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28"/>
        <w:gridCol w:w="1915"/>
        <w:gridCol w:w="875"/>
        <w:gridCol w:w="2540"/>
      </w:tblGrid>
      <w:tr w:rsidR="00C95126" w:rsidRPr="00A24049" w14:paraId="2C08D392" w14:textId="77777777" w:rsidTr="000E50BB">
        <w:trPr>
          <w:trHeight w:val="360"/>
          <w:jc w:val="center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2EDB9F4" w14:textId="77777777" w:rsidR="00C95126" w:rsidRPr="00A24049" w:rsidRDefault="00C95126" w:rsidP="000E50BB">
            <w:pPr>
              <w:pStyle w:val="Heading3"/>
              <w:widowControl/>
              <w:spacing w:after="120"/>
              <w:ind w:left="0" w:right="288" w:firstLine="0"/>
              <w:rPr>
                <w:rFonts w:ascii="Heebo" w:hAnsi="Heebo" w:cs="Heebo"/>
                <w:smallCaps/>
                <w:spacing w:val="40"/>
                <w:sz w:val="26"/>
                <w:szCs w:val="26"/>
                <w:lang w:val="en-US"/>
              </w:rPr>
            </w:pPr>
            <w:r w:rsidRPr="00A24049">
              <w:rPr>
                <w:rFonts w:ascii="Heebo" w:hAnsi="Heebo" w:cs="Heebo"/>
                <w:smallCaps/>
                <w:spacing w:val="40"/>
                <w:sz w:val="26"/>
                <w:szCs w:val="26"/>
              </w:rPr>
              <w:t>Gal Levy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37A65" w14:textId="08601465" w:rsidR="00C95126" w:rsidRPr="00A24049" w:rsidRDefault="00C95126" w:rsidP="000E50BB">
            <w:pPr>
              <w:pStyle w:val="Heading3"/>
              <w:widowControl/>
              <w:bidi/>
              <w:spacing w:after="0"/>
              <w:ind w:left="0" w:firstLine="0"/>
              <w:rPr>
                <w:rFonts w:ascii="Heebo" w:hAnsi="Heebo" w:cs="Heebo"/>
                <w:spacing w:val="4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14:paraId="417B235F" w14:textId="77777777" w:rsidR="00C95126" w:rsidRPr="00A24049" w:rsidRDefault="00C95126" w:rsidP="000E50BB">
            <w:pPr>
              <w:pStyle w:val="Heading3"/>
              <w:widowControl/>
              <w:bidi/>
              <w:spacing w:after="120"/>
              <w:ind w:left="0" w:right="288" w:firstLine="0"/>
              <w:rPr>
                <w:rFonts w:ascii="Heebo" w:hAnsi="Heebo" w:cs="Heebo"/>
                <w:smallCaps/>
                <w:spacing w:val="40"/>
                <w:sz w:val="28"/>
                <w:szCs w:val="28"/>
              </w:rPr>
            </w:pPr>
            <w:r w:rsidRPr="00A24049">
              <w:rPr>
                <w:rFonts w:ascii="Heebo" w:hAnsi="Heebo" w:cs="Heebo"/>
                <w:smallCaps/>
                <w:spacing w:val="40"/>
                <w:sz w:val="28"/>
                <w:szCs w:val="28"/>
                <w:rtl/>
              </w:rPr>
              <w:t>גל לוי</w:t>
            </w:r>
          </w:p>
        </w:tc>
      </w:tr>
      <w:tr w:rsidR="00AF232D" w:rsidRPr="00A24049" w14:paraId="6F0482DA" w14:textId="77777777" w:rsidTr="000E50BB">
        <w:trPr>
          <w:cantSplit/>
          <w:trHeight w:val="857"/>
          <w:jc w:val="center"/>
        </w:trPr>
        <w:tc>
          <w:tcPr>
            <w:tcW w:w="4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95CA2" w14:textId="6A8FBAC6" w:rsidR="00AF232D" w:rsidRPr="00A24049" w:rsidRDefault="00AF232D" w:rsidP="000E50BB">
            <w:pPr>
              <w:widowControl/>
              <w:spacing w:line="240" w:lineRule="exact"/>
              <w:rPr>
                <w:rFonts w:ascii="Heebo" w:hAnsi="Heebo" w:cs="Heebo"/>
                <w:sz w:val="21"/>
                <w:szCs w:val="21"/>
              </w:rPr>
            </w:pPr>
            <w:r w:rsidRPr="00A24049">
              <w:rPr>
                <w:rFonts w:ascii="Heebo" w:hAnsi="Heebo" w:cs="Heebo"/>
                <w:sz w:val="21"/>
                <w:szCs w:val="21"/>
              </w:rPr>
              <w:t>Department of Political Science</w:t>
            </w:r>
            <w:r w:rsidR="004842EB" w:rsidRPr="00A24049">
              <w:rPr>
                <w:rFonts w:ascii="Heebo" w:hAnsi="Heebo" w:cs="Heebo"/>
                <w:sz w:val="21"/>
                <w:szCs w:val="21"/>
              </w:rPr>
              <w:t>,</w:t>
            </w:r>
            <w:r w:rsidRPr="00A24049">
              <w:rPr>
                <w:rFonts w:ascii="Heebo" w:hAnsi="Heebo" w:cs="Heebo"/>
                <w:sz w:val="21"/>
                <w:szCs w:val="21"/>
              </w:rPr>
              <w:t xml:space="preserve"> Sociology</w:t>
            </w:r>
            <w:r w:rsidR="004842EB" w:rsidRPr="00A24049">
              <w:rPr>
                <w:rFonts w:ascii="Heebo" w:hAnsi="Heebo" w:cs="Heebo"/>
                <w:sz w:val="21"/>
                <w:szCs w:val="21"/>
              </w:rPr>
              <w:t xml:space="preserve"> &amp; Communication</w:t>
            </w:r>
          </w:p>
          <w:p w14:paraId="21538F77" w14:textId="7EED6350" w:rsidR="00AF232D" w:rsidRPr="00A24049" w:rsidRDefault="00346EA4" w:rsidP="000E50BB">
            <w:pPr>
              <w:widowControl/>
              <w:spacing w:line="240" w:lineRule="exact"/>
              <w:rPr>
                <w:rFonts w:ascii="Heebo" w:hAnsi="Heebo" w:cs="Heebo"/>
                <w:sz w:val="21"/>
                <w:szCs w:val="21"/>
              </w:rPr>
            </w:pPr>
            <w:r w:rsidRPr="00A24049">
              <w:rPr>
                <w:rFonts w:ascii="Heebo" w:hAnsi="Heebo" w:cs="Heebo"/>
                <w:sz w:val="21"/>
                <w:szCs w:val="21"/>
              </w:rPr>
              <w:t>1</w:t>
            </w:r>
            <w:r w:rsidR="00AF232D" w:rsidRPr="00A24049">
              <w:rPr>
                <w:rFonts w:ascii="Heebo" w:hAnsi="Heebo" w:cs="Heebo"/>
                <w:sz w:val="21"/>
                <w:szCs w:val="21"/>
              </w:rPr>
              <w:t xml:space="preserve"> </w:t>
            </w:r>
            <w:r w:rsidRPr="00A24049">
              <w:rPr>
                <w:rFonts w:ascii="Heebo" w:hAnsi="Heebo" w:cs="Heebo"/>
                <w:sz w:val="21"/>
                <w:szCs w:val="21"/>
              </w:rPr>
              <w:t xml:space="preserve">University </w:t>
            </w:r>
            <w:r w:rsidR="00AF232D" w:rsidRPr="00A24049">
              <w:rPr>
                <w:rFonts w:ascii="Heebo" w:hAnsi="Heebo" w:cs="Heebo"/>
                <w:sz w:val="21"/>
                <w:szCs w:val="21"/>
              </w:rPr>
              <w:t>R</w:t>
            </w:r>
            <w:r w:rsidRPr="00A24049">
              <w:rPr>
                <w:rFonts w:ascii="Heebo" w:hAnsi="Heebo" w:cs="Heebo"/>
                <w:sz w:val="21"/>
                <w:szCs w:val="21"/>
              </w:rPr>
              <w:t>oad</w:t>
            </w:r>
            <w:r w:rsidR="00AF232D" w:rsidRPr="00A24049">
              <w:rPr>
                <w:rFonts w:ascii="Heebo" w:hAnsi="Heebo" w:cs="Heebo"/>
                <w:sz w:val="21"/>
                <w:szCs w:val="21"/>
              </w:rPr>
              <w:br/>
              <w:t>P.O. Box 808 , Ra'a</w:t>
            </w:r>
            <w:r w:rsidR="00730140">
              <w:rPr>
                <w:rFonts w:ascii="Heebo" w:hAnsi="Heebo" w:cs="Heebo"/>
                <w:sz w:val="21"/>
                <w:szCs w:val="21"/>
              </w:rPr>
              <w:t>n</w:t>
            </w:r>
            <w:r w:rsidR="00AF232D" w:rsidRPr="00A24049">
              <w:rPr>
                <w:rFonts w:ascii="Heebo" w:hAnsi="Heebo" w:cs="Heebo"/>
                <w:sz w:val="21"/>
                <w:szCs w:val="21"/>
              </w:rPr>
              <w:t>nana 43</w:t>
            </w:r>
            <w:r w:rsidR="004842EB" w:rsidRPr="00A24049">
              <w:rPr>
                <w:rFonts w:ascii="Heebo" w:hAnsi="Heebo" w:cs="Heebo"/>
                <w:sz w:val="21"/>
                <w:szCs w:val="21"/>
              </w:rPr>
              <w:t>5370</w:t>
            </w:r>
            <w:r w:rsidR="00AF232D" w:rsidRPr="00A24049">
              <w:rPr>
                <w:rFonts w:ascii="Heebo" w:hAnsi="Heebo" w:cs="Heebo"/>
                <w:sz w:val="21"/>
                <w:szCs w:val="21"/>
              </w:rPr>
              <w:t>1, Israel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B38F31" w14:textId="332BAB14" w:rsidR="00AF232D" w:rsidRPr="00A24049" w:rsidRDefault="004842EB" w:rsidP="000E50BB">
            <w:pPr>
              <w:widowControl/>
              <w:bidi/>
              <w:spacing w:line="240" w:lineRule="exact"/>
              <w:ind w:right="-187"/>
              <w:rPr>
                <w:rFonts w:ascii="Heebo" w:hAnsi="Heebo" w:cs="Heebo"/>
                <w:sz w:val="21"/>
                <w:szCs w:val="21"/>
                <w:rtl/>
              </w:rPr>
            </w:pPr>
            <w:r w:rsidRPr="00A24049">
              <w:rPr>
                <w:rFonts w:ascii="Heebo" w:hAnsi="Heebo" w:cs="Heebo"/>
                <w:sz w:val="21"/>
                <w:szCs w:val="21"/>
                <w:rtl/>
              </w:rPr>
              <w:t>המחלקה לסוציולוגיה ל</w:t>
            </w:r>
            <w:r w:rsidR="00AF232D" w:rsidRPr="00A24049">
              <w:rPr>
                <w:rFonts w:ascii="Heebo" w:hAnsi="Heebo" w:cs="Heebo"/>
                <w:sz w:val="21"/>
                <w:szCs w:val="21"/>
                <w:rtl/>
              </w:rPr>
              <w:t>מדע המדינה</w:t>
            </w:r>
            <w:r w:rsidRPr="00A24049">
              <w:rPr>
                <w:rFonts w:ascii="Heebo" w:hAnsi="Heebo" w:cs="Heebo"/>
                <w:sz w:val="21"/>
                <w:szCs w:val="21"/>
                <w:rtl/>
              </w:rPr>
              <w:t xml:space="preserve"> ולתקשורת</w:t>
            </w:r>
          </w:p>
          <w:p w14:paraId="0C88FECE" w14:textId="77777777" w:rsidR="00AF232D" w:rsidRPr="00A24049" w:rsidRDefault="00346EA4" w:rsidP="000E50BB">
            <w:pPr>
              <w:widowControl/>
              <w:bidi/>
              <w:adjustRightInd w:val="0"/>
              <w:spacing w:line="240" w:lineRule="exact"/>
              <w:rPr>
                <w:rFonts w:ascii="Heebo" w:hAnsi="Heebo" w:cs="Heebo"/>
                <w:sz w:val="21"/>
                <w:szCs w:val="21"/>
                <w:rtl/>
                <w:lang w:eastAsia="en-US"/>
              </w:rPr>
            </w:pPr>
            <w:r w:rsidRPr="00A24049">
              <w:rPr>
                <w:rFonts w:ascii="Heebo" w:hAnsi="Heebo" w:cs="Heebo"/>
                <w:sz w:val="21"/>
                <w:szCs w:val="21"/>
                <w:rtl/>
                <w:lang w:eastAsia="en-US"/>
              </w:rPr>
              <w:t>ד</w:t>
            </w:r>
            <w:r w:rsidR="00AF232D" w:rsidRPr="00A24049">
              <w:rPr>
                <w:rFonts w:ascii="Heebo" w:hAnsi="Heebo" w:cs="Heebo"/>
                <w:sz w:val="21"/>
                <w:szCs w:val="21"/>
                <w:rtl/>
                <w:lang w:eastAsia="en-US"/>
              </w:rPr>
              <w:t>ר</w:t>
            </w:r>
            <w:r w:rsidRPr="00A24049">
              <w:rPr>
                <w:rFonts w:ascii="Heebo" w:hAnsi="Heebo" w:cs="Heebo"/>
                <w:sz w:val="21"/>
                <w:szCs w:val="21"/>
                <w:rtl/>
                <w:lang w:eastAsia="en-US"/>
              </w:rPr>
              <w:t xml:space="preserve">ך האוניברסיטה </w:t>
            </w:r>
            <w:r w:rsidR="00AF232D" w:rsidRPr="00A24049">
              <w:rPr>
                <w:rFonts w:ascii="Heebo" w:hAnsi="Heebo" w:cs="Heebo"/>
                <w:sz w:val="21"/>
                <w:szCs w:val="21"/>
                <w:rtl/>
                <w:lang w:eastAsia="en-US"/>
              </w:rPr>
              <w:t xml:space="preserve">1 </w:t>
            </w:r>
          </w:p>
          <w:p w14:paraId="7EA3DA8E" w14:textId="28884074" w:rsidR="00AF232D" w:rsidRPr="00A24049" w:rsidRDefault="00AF232D" w:rsidP="000E50BB">
            <w:pPr>
              <w:widowControl/>
              <w:bidi/>
              <w:adjustRightInd w:val="0"/>
              <w:spacing w:line="240" w:lineRule="exact"/>
              <w:rPr>
                <w:rFonts w:ascii="Heebo" w:hAnsi="Heebo" w:cs="Heebo"/>
                <w:sz w:val="21"/>
                <w:szCs w:val="21"/>
                <w:rtl/>
                <w:lang w:eastAsia="en-US"/>
              </w:rPr>
            </w:pPr>
            <w:r w:rsidRPr="00A24049">
              <w:rPr>
                <w:rFonts w:ascii="Heebo" w:hAnsi="Heebo" w:cs="Heebo"/>
                <w:sz w:val="21"/>
                <w:szCs w:val="21"/>
                <w:rtl/>
                <w:lang w:eastAsia="en-US"/>
              </w:rPr>
              <w:t xml:space="preserve">ת.ד. 808, רעננה </w:t>
            </w:r>
            <w:r w:rsidR="004842EB" w:rsidRPr="00A24049">
              <w:rPr>
                <w:rFonts w:ascii="Heebo" w:hAnsi="Heebo" w:cs="Heebo"/>
                <w:sz w:val="21"/>
                <w:szCs w:val="21"/>
                <w:rtl/>
                <w:lang w:eastAsia="en-US"/>
              </w:rPr>
              <w:t>4353701</w:t>
            </w:r>
            <w:r w:rsidRPr="00A24049">
              <w:rPr>
                <w:rFonts w:ascii="Heebo" w:hAnsi="Heebo" w:cs="Heebo"/>
                <w:sz w:val="21"/>
                <w:szCs w:val="21"/>
                <w:rtl/>
                <w:lang w:eastAsia="en-US"/>
              </w:rPr>
              <w:t xml:space="preserve"> </w:t>
            </w:r>
          </w:p>
        </w:tc>
      </w:tr>
      <w:tr w:rsidR="006B5E31" w:rsidRPr="00A24049" w14:paraId="3D405B52" w14:textId="77777777" w:rsidTr="000E50BB">
        <w:trPr>
          <w:cantSplit/>
          <w:trHeight w:val="465"/>
          <w:jc w:val="center"/>
        </w:trPr>
        <w:tc>
          <w:tcPr>
            <w:tcW w:w="825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6125B02" w14:textId="77777777" w:rsidR="006B5E31" w:rsidRPr="003D4EC5" w:rsidRDefault="006B5E31" w:rsidP="000E50BB">
            <w:pPr>
              <w:widowControl/>
              <w:jc w:val="center"/>
              <w:rPr>
                <w:rFonts w:ascii="Heebo" w:hAnsi="Heebo" w:cs="Heebo"/>
                <w:sz w:val="20"/>
                <w:szCs w:val="20"/>
              </w:rPr>
            </w:pPr>
            <w:r w:rsidRPr="003D4EC5">
              <w:rPr>
                <w:rFonts w:ascii="Heebo" w:hAnsi="Heebo" w:cs="Heebo"/>
                <w:sz w:val="20"/>
                <w:szCs w:val="20"/>
              </w:rPr>
              <w:t>Personal homepage:</w:t>
            </w:r>
            <w:r w:rsidR="00753DB8" w:rsidRPr="003D4EC5">
              <w:rPr>
                <w:rFonts w:ascii="Heebo" w:hAnsi="Heebo" w:cs="Heebo"/>
                <w:sz w:val="20"/>
                <w:szCs w:val="20"/>
              </w:rPr>
              <w:t xml:space="preserve"> </w:t>
            </w:r>
            <w:hyperlink r:id="rId8" w:history="1">
              <w:r w:rsidR="00DF0007" w:rsidRPr="003D4EC5">
                <w:rPr>
                  <w:rStyle w:val="Hyperlink"/>
                  <w:rFonts w:ascii="Heebo" w:hAnsi="Heebo" w:cs="Heebo"/>
                  <w:sz w:val="20"/>
                  <w:szCs w:val="20"/>
                </w:rPr>
                <w:t>http://www.openu.ac.il/Personal_sites/gal-levyE.html</w:t>
              </w:r>
            </w:hyperlink>
            <w:r w:rsidR="00DF0007" w:rsidRPr="003D4EC5">
              <w:rPr>
                <w:rFonts w:ascii="Heebo" w:hAnsi="Heebo" w:cs="Heebo"/>
                <w:sz w:val="20"/>
                <w:szCs w:val="20"/>
              </w:rPr>
              <w:t xml:space="preserve">  </w:t>
            </w:r>
            <w:r w:rsidR="00753DB8" w:rsidRPr="003D4EC5">
              <w:rPr>
                <w:rFonts w:ascii="Heebo" w:hAnsi="Heebo" w:cs="Heebo"/>
                <w:sz w:val="20"/>
                <w:szCs w:val="20"/>
              </w:rPr>
              <w:t xml:space="preserve"> </w:t>
            </w:r>
            <w:r w:rsidRPr="003D4EC5">
              <w:rPr>
                <w:rFonts w:ascii="Heebo" w:hAnsi="Heebo" w:cs="Heebo"/>
                <w:sz w:val="20"/>
                <w:szCs w:val="20"/>
              </w:rPr>
              <w:t xml:space="preserve"> </w:t>
            </w:r>
            <w:r w:rsidRPr="003D4EC5">
              <w:rPr>
                <w:rFonts w:ascii="Heebo" w:hAnsi="Heebo" w:cs="Heebo"/>
                <w:sz w:val="20"/>
                <w:szCs w:val="20"/>
                <w:rtl/>
              </w:rPr>
              <w:t>דף אישי:</w:t>
            </w:r>
          </w:p>
          <w:p w14:paraId="1B1CDC69" w14:textId="2BA9B227" w:rsidR="003D4EC5" w:rsidRPr="003D4EC5" w:rsidRDefault="002077C1" w:rsidP="000E50BB">
            <w:pPr>
              <w:widowControl/>
              <w:jc w:val="center"/>
              <w:rPr>
                <w:rFonts w:ascii="Heebo" w:hAnsi="Heebo" w:cs="Heebo"/>
                <w:sz w:val="20"/>
                <w:szCs w:val="20"/>
                <w:rtl/>
              </w:rPr>
            </w:pPr>
            <w:hyperlink r:id="rId9" w:history="1">
              <w:r w:rsidR="003D4EC5" w:rsidRPr="003D4EC5">
                <w:rPr>
                  <w:rStyle w:val="Hyperlink"/>
                  <w:rFonts w:ascii="Heebo" w:hAnsi="Heebo" w:cs="Heebo"/>
                  <w:sz w:val="20"/>
                  <w:szCs w:val="20"/>
                </w:rPr>
                <w:t>https://orcid.org/0000-0002-8177-3392</w:t>
              </w:r>
            </w:hyperlink>
          </w:p>
        </w:tc>
      </w:tr>
      <w:tr w:rsidR="008A301F" w:rsidRPr="00A24049" w14:paraId="1798B709" w14:textId="77777777" w:rsidTr="000E50BB">
        <w:trPr>
          <w:cantSplit/>
          <w:trHeight w:val="465"/>
          <w:jc w:val="center"/>
        </w:trPr>
        <w:tc>
          <w:tcPr>
            <w:tcW w:w="2928" w:type="dxa"/>
            <w:tcBorders>
              <w:left w:val="nil"/>
              <w:bottom w:val="single" w:sz="4" w:space="0" w:color="auto"/>
              <w:right w:val="nil"/>
            </w:tcBorders>
          </w:tcPr>
          <w:p w14:paraId="68FC34F3" w14:textId="77777777" w:rsidR="008A301F" w:rsidRPr="00A24049" w:rsidRDefault="008A301F" w:rsidP="000E50BB">
            <w:pPr>
              <w:widowControl/>
              <w:jc w:val="both"/>
              <w:rPr>
                <w:rFonts w:ascii="Heebo" w:hAnsi="Heebo" w:cs="Heebo"/>
              </w:rPr>
            </w:pPr>
            <w:r w:rsidRPr="00A24049">
              <w:rPr>
                <w:rFonts w:ascii="Heebo" w:hAnsi="Heebo" w:cs="Heebo"/>
              </w:rPr>
              <w:t xml:space="preserve">E-Mail: </w:t>
            </w:r>
          </w:p>
        </w:tc>
        <w:tc>
          <w:tcPr>
            <w:tcW w:w="279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E883827" w14:textId="77777777" w:rsidR="008A301F" w:rsidRPr="00A24049" w:rsidRDefault="008A301F" w:rsidP="000E50BB">
            <w:pPr>
              <w:widowControl/>
              <w:bidi/>
              <w:jc w:val="center"/>
              <w:rPr>
                <w:rFonts w:ascii="Heebo" w:hAnsi="Heebo" w:cs="Heebo"/>
              </w:rPr>
            </w:pPr>
            <w:r w:rsidRPr="00A24049">
              <w:rPr>
                <w:rFonts w:ascii="Heebo" w:hAnsi="Heebo" w:cs="Heebo"/>
              </w:rPr>
              <w:t>galle@openu.ac.il</w:t>
            </w:r>
          </w:p>
        </w:tc>
        <w:tc>
          <w:tcPr>
            <w:tcW w:w="2540" w:type="dxa"/>
            <w:tcBorders>
              <w:left w:val="nil"/>
              <w:bottom w:val="single" w:sz="4" w:space="0" w:color="auto"/>
              <w:right w:val="nil"/>
            </w:tcBorders>
          </w:tcPr>
          <w:p w14:paraId="3ADEFCE5" w14:textId="77777777" w:rsidR="008A301F" w:rsidRPr="00A24049" w:rsidRDefault="008A301F" w:rsidP="000E50BB">
            <w:pPr>
              <w:widowControl/>
              <w:bidi/>
              <w:jc w:val="both"/>
              <w:rPr>
                <w:rFonts w:ascii="Heebo" w:hAnsi="Heebo" w:cs="Heebo"/>
                <w:rtl/>
              </w:rPr>
            </w:pPr>
            <w:r w:rsidRPr="00A24049">
              <w:rPr>
                <w:rFonts w:ascii="Heebo" w:hAnsi="Heebo" w:cs="Heebo"/>
                <w:rtl/>
              </w:rPr>
              <w:t>דואר אלקטרוני:</w:t>
            </w:r>
          </w:p>
        </w:tc>
      </w:tr>
      <w:tr w:rsidR="008A301F" w:rsidRPr="00A24049" w14:paraId="7AA5F43A" w14:textId="77777777" w:rsidTr="000E50BB">
        <w:trPr>
          <w:cantSplit/>
          <w:trHeight w:val="405"/>
          <w:jc w:val="center"/>
        </w:trPr>
        <w:tc>
          <w:tcPr>
            <w:tcW w:w="2928" w:type="dxa"/>
            <w:tcBorders>
              <w:left w:val="nil"/>
              <w:right w:val="nil"/>
            </w:tcBorders>
          </w:tcPr>
          <w:p w14:paraId="58B27F94" w14:textId="77777777" w:rsidR="008A301F" w:rsidRPr="00A24049" w:rsidRDefault="008A301F" w:rsidP="000E50BB">
            <w:pPr>
              <w:widowControl/>
              <w:jc w:val="both"/>
              <w:rPr>
                <w:rFonts w:ascii="Heebo" w:hAnsi="Heebo" w:cs="Heebo"/>
              </w:rPr>
            </w:pPr>
            <w:r w:rsidRPr="00A24049">
              <w:rPr>
                <w:rFonts w:ascii="Heebo" w:hAnsi="Heebo" w:cs="Heebo"/>
              </w:rPr>
              <w:t>Telephone (Office):</w:t>
            </w: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</w:tcPr>
          <w:p w14:paraId="52D52A27" w14:textId="77777777" w:rsidR="008A301F" w:rsidRPr="00A24049" w:rsidRDefault="008A301F" w:rsidP="000E50BB">
            <w:pPr>
              <w:widowControl/>
              <w:jc w:val="center"/>
              <w:rPr>
                <w:rFonts w:ascii="Heebo" w:hAnsi="Heebo" w:cs="Heebo"/>
              </w:rPr>
            </w:pPr>
            <w:r w:rsidRPr="00A24049">
              <w:rPr>
                <w:rFonts w:ascii="Heebo" w:hAnsi="Heebo" w:cs="Heebo"/>
              </w:rPr>
              <w:t>+972</w:t>
            </w:r>
            <w:r w:rsidR="00E045C8" w:rsidRPr="00A24049">
              <w:rPr>
                <w:rFonts w:ascii="Heebo" w:hAnsi="Heebo" w:cs="Heebo"/>
              </w:rPr>
              <w:t>-9-778 1705</w:t>
            </w:r>
          </w:p>
        </w:tc>
        <w:tc>
          <w:tcPr>
            <w:tcW w:w="2540" w:type="dxa"/>
            <w:tcBorders>
              <w:left w:val="nil"/>
              <w:right w:val="nil"/>
            </w:tcBorders>
          </w:tcPr>
          <w:p w14:paraId="56BF0EC1" w14:textId="77777777" w:rsidR="008A301F" w:rsidRPr="00A24049" w:rsidRDefault="008A301F" w:rsidP="000E50BB">
            <w:pPr>
              <w:widowControl/>
              <w:bidi/>
              <w:jc w:val="both"/>
              <w:rPr>
                <w:rFonts w:ascii="Heebo" w:hAnsi="Heebo" w:cs="Heebo"/>
                <w:rtl/>
              </w:rPr>
            </w:pPr>
            <w:r w:rsidRPr="00A24049">
              <w:rPr>
                <w:rFonts w:ascii="Heebo" w:hAnsi="Heebo" w:cs="Heebo"/>
                <w:rtl/>
              </w:rPr>
              <w:t>טלפון (משרד):</w:t>
            </w:r>
          </w:p>
        </w:tc>
      </w:tr>
    </w:tbl>
    <w:p w14:paraId="524D13FD" w14:textId="36A59A25" w:rsidR="0030053C" w:rsidRPr="00DC1A99" w:rsidRDefault="0030053C" w:rsidP="000E50BB">
      <w:pPr>
        <w:widowControl/>
        <w:pBdr>
          <w:top w:val="single" w:sz="6" w:space="15" w:color="auto"/>
        </w:pBdr>
        <w:tabs>
          <w:tab w:val="center" w:pos="4680"/>
        </w:tabs>
        <w:jc w:val="center"/>
        <w:rPr>
          <w:rFonts w:ascii="Palatino Linotype" w:hAnsi="Palatino Linotype" w:cs="CG Omega"/>
          <w:b/>
          <w:bCs/>
          <w:i/>
          <w:iCs/>
          <w:smallCaps/>
          <w:sz w:val="24"/>
          <w:szCs w:val="24"/>
        </w:rPr>
      </w:pPr>
      <w:r w:rsidRPr="00DC1A99">
        <w:rPr>
          <w:rFonts w:ascii="Palatino Linotype" w:hAnsi="Palatino Linotype" w:cs="CG Omega"/>
          <w:b/>
          <w:bCs/>
          <w:i/>
          <w:iCs/>
          <w:smallCaps/>
          <w:sz w:val="24"/>
          <w:szCs w:val="24"/>
        </w:rPr>
        <w:t>Curriculum Vitae</w:t>
      </w:r>
      <w:r w:rsidR="00242D36" w:rsidRPr="00DC1A99">
        <w:rPr>
          <w:rFonts w:ascii="Palatino Linotype" w:hAnsi="Palatino Linotype" w:cs="CG Omega"/>
          <w:b/>
          <w:bCs/>
          <w:i/>
          <w:iCs/>
          <w:smallCaps/>
          <w:sz w:val="24"/>
          <w:szCs w:val="24"/>
        </w:rPr>
        <w:t xml:space="preserve"> and</w:t>
      </w:r>
      <w:r w:rsidRPr="00DC1A99">
        <w:rPr>
          <w:rFonts w:ascii="Palatino Linotype" w:hAnsi="Palatino Linotype" w:cs="CG Omega"/>
          <w:b/>
          <w:bCs/>
          <w:i/>
          <w:iCs/>
          <w:smallCaps/>
          <w:sz w:val="24"/>
          <w:szCs w:val="24"/>
        </w:rPr>
        <w:t xml:space="preserve"> List of Publications</w:t>
      </w:r>
    </w:p>
    <w:p w14:paraId="7204A3DA" w14:textId="3F98F316" w:rsidR="00FC7B24" w:rsidRPr="00DC1A99" w:rsidRDefault="00FC7B24" w:rsidP="008A4281">
      <w:pPr>
        <w:widowControl/>
        <w:pBdr>
          <w:top w:val="single" w:sz="6" w:space="15" w:color="auto"/>
        </w:pBdr>
        <w:tabs>
          <w:tab w:val="center" w:pos="4680"/>
        </w:tabs>
        <w:jc w:val="right"/>
        <w:rPr>
          <w:rFonts w:ascii="Palatino Linotype" w:hAnsi="Palatino Linotype" w:cs="Guttman Hatzvi"/>
          <w:sz w:val="20"/>
          <w:szCs w:val="20"/>
          <w:u w:val="single"/>
        </w:rPr>
      </w:pPr>
      <w:r w:rsidRPr="00DC1A99">
        <w:rPr>
          <w:rFonts w:ascii="Palatino Linotype" w:hAnsi="Palatino Linotype" w:cs="Guttman Hatzvi"/>
          <w:i/>
          <w:iCs/>
          <w:smallCaps/>
          <w:sz w:val="20"/>
          <w:szCs w:val="20"/>
          <w:u w:val="single"/>
        </w:rPr>
        <w:t xml:space="preserve">updated: </w:t>
      </w:r>
      <w:r w:rsidR="00F142EB" w:rsidRPr="00DC1A99">
        <w:rPr>
          <w:rFonts w:ascii="Palatino Linotype" w:hAnsi="Palatino Linotype" w:cs="Guttman Hatzvi"/>
          <w:i/>
          <w:iCs/>
          <w:sz w:val="20"/>
          <w:szCs w:val="20"/>
          <w:u w:val="single"/>
        </w:rPr>
        <w:fldChar w:fldCharType="begin"/>
      </w:r>
      <w:r w:rsidRPr="00DC1A99">
        <w:rPr>
          <w:rFonts w:ascii="Palatino Linotype" w:hAnsi="Palatino Linotype" w:cs="Guttman Hatzvi"/>
          <w:i/>
          <w:iCs/>
          <w:sz w:val="20"/>
          <w:szCs w:val="20"/>
          <w:u w:val="single"/>
        </w:rPr>
        <w:instrText xml:space="preserve"> SAVEDATE  \@ "MMMM yyyy"  \* MERGEFORMAT </w:instrText>
      </w:r>
      <w:r w:rsidR="00F142EB" w:rsidRPr="00DC1A99">
        <w:rPr>
          <w:rFonts w:ascii="Palatino Linotype" w:hAnsi="Palatino Linotype" w:cs="Guttman Hatzvi"/>
          <w:i/>
          <w:iCs/>
          <w:sz w:val="20"/>
          <w:szCs w:val="20"/>
          <w:u w:val="single"/>
        </w:rPr>
        <w:fldChar w:fldCharType="separate"/>
      </w:r>
      <w:r w:rsidR="002077C1">
        <w:rPr>
          <w:rFonts w:ascii="Palatino Linotype" w:hAnsi="Palatino Linotype" w:cs="Guttman Hatzvi"/>
          <w:i/>
          <w:iCs/>
          <w:noProof/>
          <w:sz w:val="20"/>
          <w:szCs w:val="20"/>
          <w:u w:val="single"/>
        </w:rPr>
        <w:t>October 2024</w:t>
      </w:r>
      <w:r w:rsidR="00F142EB" w:rsidRPr="00DC1A99">
        <w:rPr>
          <w:rFonts w:ascii="Palatino Linotype" w:hAnsi="Palatino Linotype" w:cs="Guttman Hatzvi"/>
          <w:i/>
          <w:iCs/>
          <w:sz w:val="20"/>
          <w:szCs w:val="20"/>
          <w:u w:val="single"/>
        </w:rPr>
        <w:fldChar w:fldCharType="end"/>
      </w:r>
    </w:p>
    <w:p w14:paraId="51804FD5" w14:textId="77777777" w:rsidR="0030053C" w:rsidRPr="00DC1A99" w:rsidRDefault="002C51FC" w:rsidP="005C535C">
      <w:pPr>
        <w:pStyle w:val="HeadingCV"/>
        <w:widowControl/>
        <w:spacing w:before="240"/>
        <w:rPr>
          <w:rFonts w:ascii="Palatino Linotype" w:hAnsi="Palatino Linotype"/>
        </w:rPr>
      </w:pPr>
      <w:bookmarkStart w:id="0" w:name="_Hlk158556038"/>
      <w:r w:rsidRPr="00DC1A99">
        <w:rPr>
          <w:rFonts w:ascii="Palatino Linotype" w:hAnsi="Palatino Linotype"/>
        </w:rPr>
        <w:t>Academic Positions</w:t>
      </w:r>
    </w:p>
    <w:p w14:paraId="42837E70" w14:textId="778924A8" w:rsidR="0030053C" w:rsidRPr="00933647" w:rsidRDefault="00491CD7" w:rsidP="00BB264D">
      <w:pPr>
        <w:widowControl/>
        <w:tabs>
          <w:tab w:val="right" w:pos="1701"/>
          <w:tab w:val="center" w:pos="4680"/>
        </w:tabs>
        <w:spacing w:after="60"/>
        <w:ind w:left="1712" w:hanging="1712"/>
        <w:rPr>
          <w:rFonts w:ascii="Palatino Linotype" w:hAnsi="Palatino Linotype" w:cs="CG Omega"/>
          <w:color w:val="7030A0"/>
        </w:rPr>
      </w:pPr>
      <w:r w:rsidRPr="00933647">
        <w:rPr>
          <w:rFonts w:ascii="Palatino Linotype" w:hAnsi="Palatino Linotype" w:cs="CG Omega"/>
          <w:color w:val="7030A0"/>
        </w:rPr>
        <w:t xml:space="preserve">2007 – </w:t>
      </w:r>
      <w:r w:rsidR="002C51FC" w:rsidRPr="00933647">
        <w:rPr>
          <w:rFonts w:ascii="Palatino Linotype" w:hAnsi="Palatino Linotype" w:cs="CG Omega"/>
          <w:color w:val="7030A0"/>
        </w:rPr>
        <w:t>Present</w:t>
      </w:r>
      <w:r w:rsidR="002C51FC" w:rsidRPr="00933647">
        <w:rPr>
          <w:rFonts w:ascii="Palatino Linotype" w:hAnsi="Palatino Linotype" w:cs="CG Omega"/>
          <w:color w:val="7030A0"/>
        </w:rPr>
        <w:tab/>
      </w:r>
      <w:r w:rsidR="00E83B9B" w:rsidRPr="00933647">
        <w:rPr>
          <w:rFonts w:ascii="Palatino Linotype" w:hAnsi="Palatino Linotype" w:cs="CG Omega"/>
          <w:color w:val="7030A0"/>
        </w:rPr>
        <w:tab/>
      </w:r>
      <w:r w:rsidR="00D44593" w:rsidRPr="00933647">
        <w:rPr>
          <w:rFonts w:ascii="Palatino Linotype" w:hAnsi="Palatino Linotype" w:cs="CG Omega"/>
          <w:color w:val="7030A0"/>
        </w:rPr>
        <w:t xml:space="preserve">Senior </w:t>
      </w:r>
      <w:r w:rsidR="00096031" w:rsidRPr="00933647">
        <w:rPr>
          <w:rFonts w:ascii="Palatino Linotype" w:hAnsi="Palatino Linotype" w:cs="CG Omega"/>
          <w:color w:val="7030A0"/>
        </w:rPr>
        <w:t>teaching faculty</w:t>
      </w:r>
      <w:r w:rsidR="00A73706" w:rsidRPr="00933647">
        <w:rPr>
          <w:rFonts w:ascii="Palatino Linotype" w:hAnsi="Palatino Linotype" w:cs="CG Omega"/>
          <w:color w:val="7030A0"/>
        </w:rPr>
        <w:t xml:space="preserve"> and researcher</w:t>
      </w:r>
      <w:r w:rsidR="0030053C" w:rsidRPr="00933647">
        <w:rPr>
          <w:rFonts w:ascii="Palatino Linotype" w:hAnsi="Palatino Linotype" w:cs="CG Omega"/>
          <w:color w:val="7030A0"/>
        </w:rPr>
        <w:t xml:space="preserve">, </w:t>
      </w:r>
      <w:r w:rsidR="00A73706" w:rsidRPr="00933647">
        <w:rPr>
          <w:rFonts w:ascii="Palatino Linotype" w:hAnsi="Palatino Linotype" w:cs="CG Omega"/>
          <w:color w:val="7030A0"/>
        </w:rPr>
        <w:t>Department of Sociology</w:t>
      </w:r>
      <w:r w:rsidR="00CA17C8" w:rsidRPr="00933647">
        <w:rPr>
          <w:rFonts w:ascii="Palatino Linotype" w:hAnsi="Palatino Linotype" w:cs="CG Omega"/>
          <w:color w:val="7030A0"/>
        </w:rPr>
        <w:t>, Political Science and Communi</w:t>
      </w:r>
      <w:r w:rsidR="00A73706" w:rsidRPr="00933647">
        <w:rPr>
          <w:rFonts w:ascii="Palatino Linotype" w:hAnsi="Palatino Linotype" w:cs="CG Omega"/>
          <w:color w:val="7030A0"/>
        </w:rPr>
        <w:t xml:space="preserve">cation, </w:t>
      </w:r>
      <w:r w:rsidR="0030053C" w:rsidRPr="00933647">
        <w:rPr>
          <w:rFonts w:ascii="Palatino Linotype" w:hAnsi="Palatino Linotype" w:cs="CG Omega"/>
          <w:color w:val="7030A0"/>
        </w:rPr>
        <w:t xml:space="preserve">MA </w:t>
      </w:r>
      <w:r w:rsidR="00A73706" w:rsidRPr="00933647">
        <w:rPr>
          <w:rFonts w:ascii="Palatino Linotype" w:hAnsi="Palatino Linotype" w:cs="CG Omega"/>
          <w:color w:val="7030A0"/>
        </w:rPr>
        <w:t>programme</w:t>
      </w:r>
      <w:r w:rsidR="003C4B11" w:rsidRPr="00933647">
        <w:rPr>
          <w:rFonts w:ascii="Palatino Linotype" w:hAnsi="Palatino Linotype" w:cs="CG Omega"/>
          <w:color w:val="7030A0"/>
        </w:rPr>
        <w:t>s</w:t>
      </w:r>
      <w:r w:rsidR="00A73706" w:rsidRPr="00933647">
        <w:rPr>
          <w:rFonts w:ascii="Palatino Linotype" w:hAnsi="Palatino Linotype" w:cs="CG Omega"/>
          <w:color w:val="7030A0"/>
        </w:rPr>
        <w:t xml:space="preserve"> in Democracy Studies</w:t>
      </w:r>
      <w:r w:rsidR="003C4B11" w:rsidRPr="00933647">
        <w:rPr>
          <w:rFonts w:ascii="Palatino Linotype" w:hAnsi="Palatino Linotype" w:cs="CG Omega"/>
          <w:color w:val="7030A0"/>
        </w:rPr>
        <w:t xml:space="preserve"> &amp; Public Policy</w:t>
      </w:r>
      <w:r w:rsidR="00A73706" w:rsidRPr="00933647">
        <w:rPr>
          <w:rFonts w:ascii="Palatino Linotype" w:hAnsi="Palatino Linotype" w:cs="CG Omega"/>
          <w:color w:val="7030A0"/>
        </w:rPr>
        <w:br/>
      </w:r>
      <w:r w:rsidR="00D6404D" w:rsidRPr="00933647">
        <w:rPr>
          <w:rFonts w:ascii="Palatino Linotype" w:hAnsi="Palatino Linotype" w:cs="CG Omega"/>
          <w:i/>
          <w:iCs/>
          <w:color w:val="7030A0"/>
        </w:rPr>
        <w:t xml:space="preserve">The </w:t>
      </w:r>
      <w:r w:rsidR="0030053C" w:rsidRPr="00933647">
        <w:rPr>
          <w:rFonts w:ascii="Palatino Linotype" w:hAnsi="Palatino Linotype" w:cs="CG Omega"/>
          <w:i/>
          <w:iCs/>
          <w:color w:val="7030A0"/>
        </w:rPr>
        <w:t>Open University, Israel</w:t>
      </w:r>
    </w:p>
    <w:p w14:paraId="5A37B5E1" w14:textId="63C5E5B7" w:rsidR="002D2FA3" w:rsidRPr="00DC1A99" w:rsidRDefault="002D2FA3" w:rsidP="00BB264D">
      <w:pPr>
        <w:widowControl/>
        <w:tabs>
          <w:tab w:val="right" w:pos="1701"/>
          <w:tab w:val="center" w:pos="4680"/>
        </w:tabs>
        <w:spacing w:after="60"/>
        <w:ind w:left="1712" w:hanging="1712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>2022 – 2023</w:t>
      </w:r>
      <w:r w:rsidRPr="00DC1A99">
        <w:rPr>
          <w:rFonts w:ascii="Palatino Linotype" w:hAnsi="Palatino Linotype" w:cs="CG Omega"/>
        </w:rPr>
        <w:tab/>
      </w:r>
      <w:r w:rsidRPr="00DC1A99">
        <w:rPr>
          <w:rFonts w:ascii="Palatino Linotype" w:hAnsi="Palatino Linotype" w:cs="CG Omega"/>
        </w:rPr>
        <w:tab/>
        <w:t xml:space="preserve">Visiting Associate Professor, </w:t>
      </w:r>
      <w:r w:rsidRPr="00DC1A99">
        <w:rPr>
          <w:rFonts w:ascii="Palatino Linotype" w:hAnsi="Palatino Linotype" w:cs="CG Omega"/>
          <w:i/>
          <w:iCs/>
        </w:rPr>
        <w:t>University of Michigan</w:t>
      </w:r>
      <w:r w:rsidRPr="00DC1A99">
        <w:rPr>
          <w:rFonts w:ascii="Palatino Linotype" w:hAnsi="Palatino Linotype" w:cs="CG Omega"/>
        </w:rPr>
        <w:br/>
      </w:r>
      <w:r w:rsidR="00CE4B02" w:rsidRPr="00DC1A99">
        <w:rPr>
          <w:rFonts w:ascii="Palatino Linotype" w:hAnsi="Palatino Linotype" w:cs="CG Omega"/>
          <w:i/>
          <w:iCs/>
        </w:rPr>
        <w:t xml:space="preserve">Frankel Institute for Advanced </w:t>
      </w:r>
      <w:r w:rsidR="00562625">
        <w:rPr>
          <w:rFonts w:ascii="Palatino Linotype" w:hAnsi="Palatino Linotype" w:cs="CG Omega"/>
          <w:i/>
          <w:iCs/>
        </w:rPr>
        <w:t>Judaic</w:t>
      </w:r>
      <w:r w:rsidR="00CE4B02" w:rsidRPr="00DC1A99">
        <w:rPr>
          <w:rFonts w:ascii="Palatino Linotype" w:hAnsi="Palatino Linotype" w:cs="Arial"/>
          <w:i/>
          <w:iCs/>
          <w:lang w:val="en-US"/>
        </w:rPr>
        <w:t xml:space="preserve"> </w:t>
      </w:r>
      <w:r w:rsidRPr="00DC1A99">
        <w:rPr>
          <w:rFonts w:ascii="Palatino Linotype" w:hAnsi="Palatino Linotype" w:cs="CG Omega"/>
          <w:i/>
          <w:iCs/>
        </w:rPr>
        <w:t>Studies</w:t>
      </w:r>
    </w:p>
    <w:p w14:paraId="4239AC84" w14:textId="4A8E9004" w:rsidR="004C511F" w:rsidRPr="00DC1A99" w:rsidRDefault="00095DF0" w:rsidP="00BB264D">
      <w:pPr>
        <w:widowControl/>
        <w:tabs>
          <w:tab w:val="right" w:pos="1701"/>
          <w:tab w:val="center" w:pos="4680"/>
        </w:tabs>
        <w:spacing w:after="60"/>
        <w:ind w:left="1712" w:hanging="1712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>2017 – 2018</w:t>
      </w:r>
      <w:r w:rsidRPr="00DC1A99">
        <w:rPr>
          <w:rFonts w:ascii="Palatino Linotype" w:hAnsi="Palatino Linotype" w:cs="CG Omega"/>
        </w:rPr>
        <w:tab/>
      </w:r>
      <w:r w:rsidRPr="00DC1A99">
        <w:rPr>
          <w:rFonts w:ascii="Palatino Linotype" w:hAnsi="Palatino Linotype" w:cs="CG Omega"/>
        </w:rPr>
        <w:tab/>
      </w:r>
      <w:r w:rsidR="004C511F" w:rsidRPr="00DC1A99">
        <w:rPr>
          <w:rFonts w:ascii="Palatino Linotype" w:hAnsi="Palatino Linotype" w:cs="CG Omega"/>
        </w:rPr>
        <w:t>Visiting Fellow CRASSH</w:t>
      </w:r>
      <w:r w:rsidR="002F71BC" w:rsidRPr="00DC1A99">
        <w:rPr>
          <w:rFonts w:ascii="Palatino Linotype" w:hAnsi="Palatino Linotype" w:cs="CG Omega"/>
        </w:rPr>
        <w:t xml:space="preserve">, </w:t>
      </w:r>
      <w:r w:rsidR="002F71BC" w:rsidRPr="00DC1A99">
        <w:rPr>
          <w:rFonts w:ascii="Palatino Linotype" w:hAnsi="Palatino Linotype" w:cs="CG Omega"/>
          <w:i/>
          <w:iCs/>
        </w:rPr>
        <w:t>Cambridge University</w:t>
      </w:r>
      <w:r w:rsidR="002F71BC" w:rsidRPr="00DC1A99">
        <w:rPr>
          <w:rFonts w:ascii="Palatino Linotype" w:hAnsi="Palatino Linotype" w:cs="CG Omega"/>
        </w:rPr>
        <w:br/>
      </w:r>
      <w:r w:rsidR="002F71BC" w:rsidRPr="00DC1A99">
        <w:rPr>
          <w:rFonts w:ascii="Palatino Linotype" w:hAnsi="Palatino Linotype" w:cs="CG Omega"/>
          <w:i/>
          <w:iCs/>
        </w:rPr>
        <w:t>Life member</w:t>
      </w:r>
      <w:r w:rsidR="002F71BC" w:rsidRPr="00DC1A99">
        <w:rPr>
          <w:rFonts w:ascii="Palatino Linotype" w:hAnsi="Palatino Linotype" w:cs="CG Omega"/>
        </w:rPr>
        <w:t xml:space="preserve"> </w:t>
      </w:r>
      <w:r w:rsidRPr="00DC1A99">
        <w:rPr>
          <w:rFonts w:ascii="Palatino Linotype" w:hAnsi="Palatino Linotype" w:cs="CG Omega"/>
        </w:rPr>
        <w:t>Clare Hall College</w:t>
      </w:r>
      <w:r w:rsidR="004C511F" w:rsidRPr="00DC1A99">
        <w:rPr>
          <w:rFonts w:ascii="Palatino Linotype" w:hAnsi="Palatino Linotype" w:cs="CG Omega"/>
        </w:rPr>
        <w:t xml:space="preserve">, </w:t>
      </w:r>
      <w:r w:rsidR="004C511F" w:rsidRPr="00DC1A99">
        <w:rPr>
          <w:rFonts w:ascii="Palatino Linotype" w:hAnsi="Palatino Linotype" w:cs="CG Omega"/>
          <w:i/>
          <w:iCs/>
        </w:rPr>
        <w:t>Cambridge University</w:t>
      </w:r>
    </w:p>
    <w:p w14:paraId="0AD80C9E" w14:textId="11AF7B9D" w:rsidR="003232BA" w:rsidRPr="00DC1A99" w:rsidRDefault="003232BA" w:rsidP="00BB264D">
      <w:pPr>
        <w:widowControl/>
        <w:tabs>
          <w:tab w:val="right" w:pos="1701"/>
          <w:tab w:val="center" w:pos="4680"/>
        </w:tabs>
        <w:spacing w:after="60"/>
        <w:ind w:left="1712" w:hanging="1712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 xml:space="preserve">2014 – </w:t>
      </w:r>
      <w:r w:rsidR="00730140">
        <w:rPr>
          <w:rFonts w:ascii="Palatino Linotype" w:hAnsi="Palatino Linotype" w:cs="CG Omega"/>
        </w:rPr>
        <w:t>2019</w:t>
      </w:r>
      <w:r w:rsidRPr="00DC1A99">
        <w:rPr>
          <w:rFonts w:ascii="Palatino Linotype" w:hAnsi="Palatino Linotype" w:cs="CG Omega"/>
        </w:rPr>
        <w:tab/>
      </w:r>
      <w:r w:rsidRPr="00DC1A99">
        <w:rPr>
          <w:rFonts w:ascii="Palatino Linotype" w:hAnsi="Palatino Linotype" w:cs="CG Omega"/>
        </w:rPr>
        <w:tab/>
        <w:t xml:space="preserve">Faculty, School of Hebrew, </w:t>
      </w:r>
      <w:r w:rsidRPr="00DC1A99">
        <w:rPr>
          <w:rFonts w:ascii="Palatino Linotype" w:hAnsi="Palatino Linotype" w:cs="CG Omega"/>
          <w:i/>
          <w:iCs/>
        </w:rPr>
        <w:t>Middlebury College</w:t>
      </w:r>
    </w:p>
    <w:p w14:paraId="49966348" w14:textId="3821CE62" w:rsidR="0051213F" w:rsidRPr="00DC1A99" w:rsidRDefault="0051213F" w:rsidP="00BB264D">
      <w:pPr>
        <w:widowControl/>
        <w:tabs>
          <w:tab w:val="right" w:pos="1701"/>
          <w:tab w:val="center" w:pos="4680"/>
        </w:tabs>
        <w:spacing w:after="60"/>
        <w:ind w:left="1712" w:hanging="1712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>2014 – 2015</w:t>
      </w:r>
      <w:r w:rsidRPr="00DC1A99">
        <w:rPr>
          <w:rFonts w:ascii="Palatino Linotype" w:hAnsi="Palatino Linotype" w:cs="CG Omega"/>
        </w:rPr>
        <w:tab/>
      </w:r>
      <w:r w:rsidRPr="00DC1A99">
        <w:rPr>
          <w:rFonts w:ascii="Palatino Linotype" w:hAnsi="Palatino Linotype" w:cs="CG Omega"/>
        </w:rPr>
        <w:tab/>
        <w:t xml:space="preserve">Visiting Israeli Professor in Jewish Studies, </w:t>
      </w:r>
      <w:r w:rsidRPr="00DC1A99">
        <w:rPr>
          <w:rFonts w:ascii="Palatino Linotype" w:hAnsi="Palatino Linotype" w:cs="CG Omega"/>
          <w:i/>
          <w:iCs/>
        </w:rPr>
        <w:t>Un</w:t>
      </w:r>
      <w:r w:rsidR="00095DF0" w:rsidRPr="00DC1A99">
        <w:rPr>
          <w:rFonts w:ascii="Palatino Linotype" w:hAnsi="Palatino Linotype" w:cs="CG Omega"/>
          <w:i/>
          <w:iCs/>
        </w:rPr>
        <w:t>iversity of Kansas</w:t>
      </w:r>
      <w:r w:rsidR="00095DF0" w:rsidRPr="00DC1A99">
        <w:rPr>
          <w:rFonts w:ascii="Palatino Linotype" w:hAnsi="Palatino Linotype" w:cs="CG Omega"/>
        </w:rPr>
        <w:t>, Lawrence KS</w:t>
      </w:r>
      <w:r w:rsidRPr="00DC1A99">
        <w:rPr>
          <w:rFonts w:ascii="Palatino Linotype" w:hAnsi="Palatino Linotype" w:cs="CG Omega"/>
        </w:rPr>
        <w:t xml:space="preserve"> </w:t>
      </w:r>
      <w:r w:rsidRPr="00DC1A99">
        <w:rPr>
          <w:rFonts w:ascii="Palatino Linotype" w:hAnsi="Palatino Linotype" w:cs="CG Omega"/>
        </w:rPr>
        <w:br/>
        <w:t xml:space="preserve">Affiliated faculty, Middle East Studies, </w:t>
      </w:r>
      <w:r w:rsidR="00095DF0" w:rsidRPr="00DC1A99">
        <w:rPr>
          <w:rFonts w:ascii="Palatino Linotype" w:hAnsi="Palatino Linotype" w:cs="CG Omega"/>
        </w:rPr>
        <w:t>Centre</w:t>
      </w:r>
      <w:r w:rsidRPr="00DC1A99">
        <w:rPr>
          <w:rFonts w:ascii="Palatino Linotype" w:hAnsi="Palatino Linotype" w:cs="CG Omega"/>
        </w:rPr>
        <w:t xml:space="preserve"> of Global and International Studies</w:t>
      </w:r>
    </w:p>
    <w:p w14:paraId="296B9DC5" w14:textId="07E4991B" w:rsidR="002C51FC" w:rsidRPr="00DC1A99" w:rsidRDefault="002C51FC" w:rsidP="00BB264D">
      <w:pPr>
        <w:widowControl/>
        <w:tabs>
          <w:tab w:val="right" w:pos="1701"/>
          <w:tab w:val="center" w:pos="4680"/>
        </w:tabs>
        <w:spacing w:after="60"/>
        <w:ind w:left="1712" w:hanging="1712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>2012 –</w:t>
      </w:r>
      <w:r w:rsidR="00730140">
        <w:rPr>
          <w:rFonts w:ascii="Palatino Linotype" w:hAnsi="Palatino Linotype" w:cs="CG Omega"/>
        </w:rPr>
        <w:t xml:space="preserve"> </w:t>
      </w:r>
      <w:r w:rsidR="00933647">
        <w:rPr>
          <w:rFonts w:ascii="Palatino Linotype" w:hAnsi="Palatino Linotype" w:cs="CG Omega"/>
        </w:rPr>
        <w:t>2024</w:t>
      </w:r>
      <w:r w:rsidRPr="00DC1A99">
        <w:rPr>
          <w:rFonts w:ascii="Palatino Linotype" w:hAnsi="Palatino Linotype" w:cs="CG Omega"/>
        </w:rPr>
        <w:tab/>
      </w:r>
      <w:r w:rsidR="00E83B9B" w:rsidRPr="00DC1A99">
        <w:rPr>
          <w:rFonts w:ascii="Palatino Linotype" w:hAnsi="Palatino Linotype" w:cs="CG Omega"/>
        </w:rPr>
        <w:tab/>
      </w:r>
      <w:r w:rsidR="002F71BC" w:rsidRPr="00DC1A99">
        <w:rPr>
          <w:rFonts w:ascii="Palatino Linotype" w:hAnsi="Palatino Linotype" w:cs="CG Omega"/>
        </w:rPr>
        <w:t>Researcher,</w:t>
      </w:r>
      <w:r w:rsidR="00123777" w:rsidRPr="00DC1A99">
        <w:rPr>
          <w:rFonts w:ascii="Palatino Linotype" w:hAnsi="Palatino Linotype" w:cs="CG Omega"/>
        </w:rPr>
        <w:t xml:space="preserve"> </w:t>
      </w:r>
      <w:r w:rsidR="002F71BC" w:rsidRPr="00DC1A99">
        <w:rPr>
          <w:rFonts w:ascii="Palatino Linotype" w:hAnsi="Palatino Linotype" w:cs="CG Omega"/>
        </w:rPr>
        <w:t>T</w:t>
      </w:r>
      <w:r w:rsidR="00123777" w:rsidRPr="00DC1A99">
        <w:rPr>
          <w:rFonts w:ascii="Palatino Linotype" w:hAnsi="Palatino Linotype" w:cs="CG Omega"/>
        </w:rPr>
        <w:t>he</w:t>
      </w:r>
      <w:r w:rsidRPr="00DC1A99">
        <w:rPr>
          <w:rFonts w:ascii="Palatino Linotype" w:hAnsi="Palatino Linotype" w:cs="CG Omega"/>
        </w:rPr>
        <w:t xml:space="preserve"> </w:t>
      </w:r>
      <w:hyperlink r:id="rId10" w:history="1">
        <w:r w:rsidR="00123777" w:rsidRPr="00DC1A99">
          <w:rPr>
            <w:rStyle w:val="Hyperlink"/>
            <w:rFonts w:ascii="Palatino Linotype" w:hAnsi="Palatino Linotype" w:cs="CG Omega"/>
          </w:rPr>
          <w:t>Institute for Policy Analysis</w:t>
        </w:r>
      </w:hyperlink>
      <w:r w:rsidRPr="00DC1A99">
        <w:rPr>
          <w:rFonts w:ascii="Palatino Linotype" w:hAnsi="Palatino Linotype" w:cs="CG Omega"/>
        </w:rPr>
        <w:t xml:space="preserve">, </w:t>
      </w:r>
      <w:r w:rsidRPr="00DC1A99">
        <w:rPr>
          <w:rFonts w:ascii="Palatino Linotype" w:hAnsi="Palatino Linotype" w:cs="CG Omega"/>
          <w:i/>
          <w:iCs/>
        </w:rPr>
        <w:t>The Open University</w:t>
      </w:r>
    </w:p>
    <w:p w14:paraId="20905587" w14:textId="26EC1C94" w:rsidR="00D44593" w:rsidRPr="00DC1A99" w:rsidRDefault="002C51FC" w:rsidP="00BB264D">
      <w:pPr>
        <w:widowControl/>
        <w:tabs>
          <w:tab w:val="right" w:pos="1701"/>
          <w:tab w:val="center" w:pos="4680"/>
        </w:tabs>
        <w:spacing w:after="60"/>
        <w:ind w:left="1712" w:hanging="1712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>2008 – 2012</w:t>
      </w:r>
      <w:r w:rsidRPr="00DC1A99">
        <w:rPr>
          <w:rFonts w:ascii="Palatino Linotype" w:hAnsi="Palatino Linotype" w:cs="CG Omega"/>
        </w:rPr>
        <w:tab/>
      </w:r>
      <w:r w:rsidR="005E0FB7" w:rsidRPr="00DC1A99">
        <w:rPr>
          <w:rFonts w:ascii="Palatino Linotype" w:hAnsi="Palatino Linotype" w:cs="CG Omega"/>
        </w:rPr>
        <w:tab/>
      </w:r>
      <w:r w:rsidR="00346EA4" w:rsidRPr="00DC1A99">
        <w:rPr>
          <w:rFonts w:ascii="Palatino Linotype" w:hAnsi="Palatino Linotype" w:cs="CG Omega"/>
        </w:rPr>
        <w:t xml:space="preserve">Academic </w:t>
      </w:r>
      <w:r w:rsidR="00D44593" w:rsidRPr="00DC1A99">
        <w:rPr>
          <w:rFonts w:ascii="Palatino Linotype" w:hAnsi="Palatino Linotype" w:cs="CG Omega"/>
        </w:rPr>
        <w:t xml:space="preserve">Director, </w:t>
      </w:r>
      <w:r w:rsidR="00D44593" w:rsidRPr="00DC1A99">
        <w:rPr>
          <w:rFonts w:ascii="Palatino Linotype" w:hAnsi="Palatino Linotype" w:cs="CG Omega"/>
          <w:i/>
          <w:iCs/>
        </w:rPr>
        <w:t>N</w:t>
      </w:r>
      <w:r w:rsidR="003232BA" w:rsidRPr="00DC1A99">
        <w:rPr>
          <w:rFonts w:ascii="Palatino Linotype" w:hAnsi="Palatino Linotype" w:cs="CG Omega"/>
          <w:i/>
          <w:iCs/>
        </w:rPr>
        <w:t xml:space="preserve">ew </w:t>
      </w:r>
      <w:r w:rsidR="00D44593" w:rsidRPr="00DC1A99">
        <w:rPr>
          <w:rFonts w:ascii="Palatino Linotype" w:hAnsi="Palatino Linotype" w:cs="CG Omega"/>
          <w:i/>
          <w:iCs/>
        </w:rPr>
        <w:t>Y</w:t>
      </w:r>
      <w:r w:rsidR="003232BA" w:rsidRPr="00DC1A99">
        <w:rPr>
          <w:rFonts w:ascii="Palatino Linotype" w:hAnsi="Palatino Linotype" w:cs="CG Omega"/>
          <w:i/>
          <w:iCs/>
        </w:rPr>
        <w:t xml:space="preserve">ork </w:t>
      </w:r>
      <w:r w:rsidR="00D44593" w:rsidRPr="00DC1A99">
        <w:rPr>
          <w:rFonts w:ascii="Palatino Linotype" w:hAnsi="Palatino Linotype" w:cs="CG Omega"/>
          <w:i/>
          <w:iCs/>
        </w:rPr>
        <w:t>U</w:t>
      </w:r>
      <w:r w:rsidR="003232BA" w:rsidRPr="00DC1A99">
        <w:rPr>
          <w:rFonts w:ascii="Palatino Linotype" w:hAnsi="Palatino Linotype" w:cs="CG Omega"/>
          <w:i/>
          <w:iCs/>
        </w:rPr>
        <w:t>niversity</w:t>
      </w:r>
      <w:r w:rsidR="00D44593" w:rsidRPr="00DC1A99">
        <w:rPr>
          <w:rFonts w:ascii="Palatino Linotype" w:hAnsi="Palatino Linotype" w:cs="CG Omega"/>
          <w:i/>
          <w:iCs/>
        </w:rPr>
        <w:t xml:space="preserve"> Tel Aviv</w:t>
      </w:r>
      <w:r w:rsidR="00D44593" w:rsidRPr="00DC1A99">
        <w:rPr>
          <w:rFonts w:ascii="Palatino Linotype" w:hAnsi="Palatino Linotype" w:cs="CG Omega"/>
        </w:rPr>
        <w:t xml:space="preserve"> </w:t>
      </w:r>
    </w:p>
    <w:p w14:paraId="5C2DD00B" w14:textId="77777777" w:rsidR="002D5201" w:rsidRPr="00DC1A99" w:rsidRDefault="002D5201" w:rsidP="00BB264D">
      <w:pPr>
        <w:widowControl/>
        <w:tabs>
          <w:tab w:val="right" w:pos="1701"/>
          <w:tab w:val="center" w:pos="4680"/>
        </w:tabs>
        <w:spacing w:after="60"/>
        <w:ind w:left="1712" w:hanging="1712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>2002 – 2007</w:t>
      </w:r>
      <w:r w:rsidRPr="00DC1A99">
        <w:rPr>
          <w:rFonts w:ascii="Palatino Linotype" w:hAnsi="Palatino Linotype" w:cs="CG Omega"/>
        </w:rPr>
        <w:tab/>
      </w:r>
      <w:r w:rsidRPr="00DC1A99">
        <w:rPr>
          <w:rFonts w:ascii="Palatino Linotype" w:hAnsi="Palatino Linotype" w:cs="CG Omega"/>
        </w:rPr>
        <w:tab/>
        <w:t xml:space="preserve">Course co-ordinator, Department of Sociology, Political Science and Communication, </w:t>
      </w:r>
      <w:r w:rsidRPr="00DC1A99">
        <w:rPr>
          <w:rFonts w:ascii="Palatino Linotype" w:hAnsi="Palatino Linotype" w:cs="CG Omega"/>
          <w:i/>
          <w:iCs/>
        </w:rPr>
        <w:t>The Open University</w:t>
      </w:r>
      <w:r w:rsidRPr="00DC1A99">
        <w:rPr>
          <w:rFonts w:ascii="Palatino Linotype" w:hAnsi="Palatino Linotype" w:cs="CG Omega"/>
        </w:rPr>
        <w:t>, Israel</w:t>
      </w:r>
    </w:p>
    <w:p w14:paraId="79299288" w14:textId="77777777" w:rsidR="0030053C" w:rsidRPr="00DC1A99" w:rsidRDefault="0030053C" w:rsidP="005C535C">
      <w:pPr>
        <w:pStyle w:val="HeadingCV"/>
        <w:widowControl/>
        <w:spacing w:before="240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>Education</w:t>
      </w:r>
    </w:p>
    <w:p w14:paraId="4AE7629E" w14:textId="77777777" w:rsidR="0030053C" w:rsidRPr="00DC1A99" w:rsidRDefault="0030053C" w:rsidP="00BB264D">
      <w:pPr>
        <w:widowControl/>
        <w:tabs>
          <w:tab w:val="left" w:pos="0"/>
          <w:tab w:val="left" w:pos="720"/>
          <w:tab w:val="left" w:pos="1440"/>
        </w:tabs>
        <w:spacing w:after="120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>PhD</w:t>
      </w:r>
      <w:r w:rsidRPr="00DC1A99">
        <w:rPr>
          <w:rFonts w:ascii="Palatino Linotype" w:hAnsi="Palatino Linotype" w:cs="CG Omega"/>
        </w:rPr>
        <w:tab/>
      </w:r>
      <w:r w:rsidR="00D6404D" w:rsidRPr="00DC1A99">
        <w:rPr>
          <w:rFonts w:ascii="Palatino Linotype" w:hAnsi="Palatino Linotype" w:cs="CG Omega"/>
        </w:rPr>
        <w:tab/>
      </w:r>
      <w:r w:rsidRPr="00DC1A99">
        <w:rPr>
          <w:rFonts w:ascii="Palatino Linotype" w:hAnsi="Palatino Linotype" w:cs="CG Omega"/>
        </w:rPr>
        <w:t xml:space="preserve">London School of </w:t>
      </w:r>
      <w:r w:rsidRPr="00DC1A99">
        <w:rPr>
          <w:rFonts w:ascii="Palatino Linotype" w:hAnsi="Palatino Linotype" w:cstheme="minorBidi"/>
        </w:rPr>
        <w:t>Economics</w:t>
      </w:r>
      <w:r w:rsidRPr="00DC1A99">
        <w:rPr>
          <w:rFonts w:ascii="Palatino Linotype" w:hAnsi="Palatino Linotype" w:cs="CG Omega"/>
        </w:rPr>
        <w:t xml:space="preserve"> and Political Science</w:t>
      </w:r>
      <w:r w:rsidR="00D257D1" w:rsidRPr="00DC1A99">
        <w:rPr>
          <w:rFonts w:ascii="Palatino Linotype" w:hAnsi="Palatino Linotype" w:cs="CG Omega"/>
        </w:rPr>
        <w:t>, 2002</w:t>
      </w:r>
    </w:p>
    <w:p w14:paraId="245F735A" w14:textId="315DA072" w:rsidR="0030053C" w:rsidRPr="00A5536F" w:rsidRDefault="00D6404D" w:rsidP="00BB264D">
      <w:pPr>
        <w:widowControl/>
        <w:tabs>
          <w:tab w:val="left" w:pos="-720"/>
          <w:tab w:val="left" w:pos="0"/>
          <w:tab w:val="left" w:pos="720"/>
          <w:tab w:val="left" w:pos="1440"/>
        </w:tabs>
        <w:spacing w:after="120"/>
        <w:rPr>
          <w:rFonts w:ascii="Palatino Linotype" w:hAnsi="Palatino Linotype" w:cs="CG Omega"/>
          <w:lang w:val="fr-FR"/>
        </w:rPr>
      </w:pPr>
      <w:r w:rsidRPr="00A5536F">
        <w:rPr>
          <w:rFonts w:ascii="Palatino Linotype" w:hAnsi="Palatino Linotype" w:cs="CG Omega"/>
          <w:lang w:val="fr-FR"/>
        </w:rPr>
        <w:t>MA</w:t>
      </w:r>
      <w:r w:rsidR="0030053C" w:rsidRPr="00A5536F">
        <w:rPr>
          <w:rFonts w:ascii="Palatino Linotype" w:hAnsi="Palatino Linotype" w:cs="CG Omega"/>
          <w:lang w:val="fr-FR"/>
        </w:rPr>
        <w:tab/>
      </w:r>
      <w:r w:rsidRPr="00A5536F">
        <w:rPr>
          <w:rFonts w:ascii="Palatino Linotype" w:hAnsi="Palatino Linotype" w:cs="CG Omega"/>
          <w:lang w:val="fr-FR"/>
        </w:rPr>
        <w:tab/>
      </w:r>
      <w:r w:rsidR="0030053C" w:rsidRPr="00A5536F">
        <w:rPr>
          <w:rFonts w:ascii="Palatino Linotype" w:hAnsi="Palatino Linotype" w:cs="CG Omega"/>
          <w:i/>
          <w:iCs/>
          <w:lang w:val="fr-FR"/>
        </w:rPr>
        <w:t>Magna cum Laude</w:t>
      </w:r>
      <w:r w:rsidR="00A5536F" w:rsidRPr="00A5536F">
        <w:rPr>
          <w:rFonts w:ascii="Palatino Linotype" w:hAnsi="Palatino Linotype" w:cs="CG Omega"/>
          <w:lang w:val="fr-FR"/>
        </w:rPr>
        <w:t>, Political Science, Tel-Aviv University, 1995</w:t>
      </w:r>
      <w:r w:rsidR="00A5536F" w:rsidRPr="00A5536F">
        <w:rPr>
          <w:rFonts w:ascii="Palatino Linotype" w:hAnsi="Palatino Linotype" w:cs="CG Omega"/>
          <w:i/>
          <w:iCs/>
          <w:lang w:val="fr-FR"/>
        </w:rPr>
        <w:t xml:space="preserve"> </w:t>
      </w:r>
    </w:p>
    <w:p w14:paraId="2CF648FB" w14:textId="77777777" w:rsidR="00B811F6" w:rsidRPr="00DC1A99" w:rsidRDefault="0030053C" w:rsidP="00BB264D">
      <w:pPr>
        <w:widowControl/>
        <w:tabs>
          <w:tab w:val="left" w:pos="-720"/>
          <w:tab w:val="left" w:pos="0"/>
          <w:tab w:val="left" w:pos="720"/>
          <w:tab w:val="left" w:pos="1440"/>
        </w:tabs>
        <w:spacing w:after="120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>BA</w:t>
      </w:r>
      <w:r w:rsidRPr="00DC1A99">
        <w:rPr>
          <w:rFonts w:ascii="Palatino Linotype" w:hAnsi="Palatino Linotype" w:cs="CG Omega"/>
        </w:rPr>
        <w:tab/>
      </w:r>
      <w:r w:rsidR="00D6404D" w:rsidRPr="00DC1A99">
        <w:rPr>
          <w:rFonts w:ascii="Palatino Linotype" w:hAnsi="Palatino Linotype" w:cs="CG Omega"/>
        </w:rPr>
        <w:tab/>
      </w:r>
      <w:r w:rsidRPr="00DC1A99">
        <w:rPr>
          <w:rFonts w:ascii="Palatino Linotype" w:hAnsi="Palatino Linotype" w:cs="CG Omega"/>
        </w:rPr>
        <w:t xml:space="preserve">Political Science and Economics, </w:t>
      </w:r>
      <w:r w:rsidR="00B05ED6" w:rsidRPr="00DC1A99">
        <w:rPr>
          <w:rFonts w:ascii="Palatino Linotype" w:hAnsi="Palatino Linotype" w:cs="CG Omega"/>
        </w:rPr>
        <w:t>Tel-Aviv</w:t>
      </w:r>
      <w:r w:rsidRPr="00DC1A99">
        <w:rPr>
          <w:rFonts w:ascii="Palatino Linotype" w:hAnsi="Palatino Linotype" w:cs="CG Omega"/>
        </w:rPr>
        <w:t xml:space="preserve"> University</w:t>
      </w:r>
      <w:r w:rsidR="00D257D1" w:rsidRPr="00DC1A99">
        <w:rPr>
          <w:rFonts w:ascii="Palatino Linotype" w:hAnsi="Palatino Linotype" w:cs="CG Omega"/>
        </w:rPr>
        <w:t>, 1986</w:t>
      </w:r>
    </w:p>
    <w:p w14:paraId="52937ADA" w14:textId="77777777" w:rsidR="008D5EF0" w:rsidRPr="00DC1A99" w:rsidRDefault="008D5EF0" w:rsidP="005C535C">
      <w:pPr>
        <w:pStyle w:val="HeadingCV"/>
        <w:widowControl/>
        <w:spacing w:before="240"/>
        <w:rPr>
          <w:rFonts w:ascii="Palatino Linotype" w:hAnsi="Palatino Linotype"/>
          <w:lang w:val="en-US" w:bidi="ar-SY"/>
        </w:rPr>
      </w:pPr>
      <w:r w:rsidRPr="00DC1A99">
        <w:rPr>
          <w:rFonts w:ascii="Palatino Linotype" w:hAnsi="Palatino Linotype"/>
        </w:rPr>
        <w:t xml:space="preserve">Academic </w:t>
      </w:r>
      <w:r w:rsidR="00524935" w:rsidRPr="00DC1A99">
        <w:rPr>
          <w:rFonts w:ascii="Palatino Linotype" w:hAnsi="Palatino Linotype"/>
        </w:rPr>
        <w:t xml:space="preserve">education </w:t>
      </w:r>
      <w:r w:rsidRPr="00DC1A99">
        <w:rPr>
          <w:rFonts w:ascii="Palatino Linotype" w:hAnsi="Palatino Linotype"/>
        </w:rPr>
        <w:t>writing</w:t>
      </w:r>
    </w:p>
    <w:p w14:paraId="7EDCD6BB" w14:textId="77777777" w:rsidR="008D5EF0" w:rsidRPr="00DC1A99" w:rsidRDefault="00353C12" w:rsidP="00BB264D">
      <w:pPr>
        <w:widowControl/>
        <w:tabs>
          <w:tab w:val="left" w:pos="-720"/>
        </w:tabs>
        <w:jc w:val="both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 xml:space="preserve">Doctoral </w:t>
      </w:r>
      <w:r w:rsidR="008D5EF0" w:rsidRPr="00DC1A99">
        <w:rPr>
          <w:rFonts w:ascii="Palatino Linotype" w:hAnsi="Palatino Linotype" w:cs="CG Omega"/>
        </w:rPr>
        <w:t>dissertation:</w:t>
      </w:r>
    </w:p>
    <w:p w14:paraId="7926C675" w14:textId="77777777" w:rsidR="008D5EF0" w:rsidRPr="00DC1A99" w:rsidRDefault="008D5EF0" w:rsidP="00BB264D">
      <w:pPr>
        <w:widowControl/>
        <w:ind w:right="-16"/>
        <w:rPr>
          <w:rFonts w:ascii="Palatino Linotype" w:hAnsi="Palatino Linotype" w:cs="CG Omega"/>
          <w:i/>
          <w:iCs/>
        </w:rPr>
      </w:pPr>
      <w:r w:rsidRPr="00DC1A99">
        <w:rPr>
          <w:rFonts w:ascii="Palatino Linotype" w:hAnsi="Palatino Linotype" w:cs="CG Omega"/>
          <w:i/>
          <w:iCs/>
        </w:rPr>
        <w:t>Ethnicity and Education: Nation-Building, State-Formation, and the Construction of the Israeli Educational System</w:t>
      </w:r>
    </w:p>
    <w:p w14:paraId="5F986087" w14:textId="32C379A3" w:rsidR="003E2184" w:rsidRPr="00DC1A99" w:rsidRDefault="008D5EF0" w:rsidP="00BB264D">
      <w:pPr>
        <w:widowControl/>
        <w:tabs>
          <w:tab w:val="left" w:pos="-720"/>
        </w:tabs>
        <w:ind w:right="720"/>
        <w:jc w:val="both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>Supervised by Professor Brendan O'Leary and Dr Erik Ringmar, LSE</w:t>
      </w:r>
      <w:r w:rsidR="003E2184" w:rsidRPr="00DC1A99">
        <w:rPr>
          <w:rFonts w:ascii="Palatino Linotype" w:hAnsi="Palatino Linotype" w:cs="CG Omega"/>
        </w:rPr>
        <w:t xml:space="preserve"> </w:t>
      </w:r>
    </w:p>
    <w:p w14:paraId="73BBF5C7" w14:textId="69A016B6" w:rsidR="008D5EF0" w:rsidRPr="00DC1A99" w:rsidRDefault="00BB264D" w:rsidP="00BB264D">
      <w:pPr>
        <w:widowControl/>
        <w:tabs>
          <w:tab w:val="left" w:pos="-720"/>
        </w:tabs>
        <w:ind w:right="62"/>
        <w:jc w:val="both"/>
        <w:rPr>
          <w:rFonts w:ascii="Palatino Linotype" w:hAnsi="Palatino Linotype" w:cs="CG Omega"/>
        </w:rPr>
      </w:pPr>
      <w:r>
        <w:rPr>
          <w:rFonts w:ascii="Palatino Linotype" w:hAnsi="Palatino Linotype" w:cs="CG Omega"/>
        </w:rPr>
        <w:tab/>
      </w:r>
      <w:r>
        <w:rPr>
          <w:rFonts w:ascii="Palatino Linotype" w:hAnsi="Palatino Linotype" w:cs="CG Omega"/>
        </w:rPr>
        <w:tab/>
      </w:r>
      <w:r>
        <w:rPr>
          <w:rFonts w:ascii="Palatino Linotype" w:hAnsi="Palatino Linotype" w:cs="CG Omega"/>
        </w:rPr>
        <w:tab/>
      </w:r>
      <w:r>
        <w:rPr>
          <w:rFonts w:ascii="Palatino Linotype" w:hAnsi="Palatino Linotype" w:cs="CG Omega"/>
        </w:rPr>
        <w:tab/>
      </w:r>
      <w:r>
        <w:rPr>
          <w:rFonts w:ascii="Palatino Linotype" w:hAnsi="Palatino Linotype" w:cs="CG Omega"/>
        </w:rPr>
        <w:tab/>
      </w:r>
      <w:r>
        <w:rPr>
          <w:rFonts w:ascii="Palatino Linotype" w:hAnsi="Palatino Linotype" w:cs="CG Omega"/>
        </w:rPr>
        <w:tab/>
      </w:r>
      <w:r>
        <w:rPr>
          <w:rFonts w:ascii="Palatino Linotype" w:hAnsi="Palatino Linotype" w:cs="CG Omega"/>
        </w:rPr>
        <w:tab/>
      </w:r>
      <w:r>
        <w:rPr>
          <w:rFonts w:ascii="Palatino Linotype" w:hAnsi="Palatino Linotype" w:cs="CG Omega"/>
        </w:rPr>
        <w:tab/>
      </w:r>
      <w:r>
        <w:rPr>
          <w:rFonts w:ascii="Palatino Linotype" w:hAnsi="Palatino Linotype" w:cs="CG Omega"/>
        </w:rPr>
        <w:tab/>
      </w:r>
      <w:r w:rsidR="003E2184" w:rsidRPr="00DC1A99">
        <w:rPr>
          <w:rFonts w:ascii="Palatino Linotype" w:hAnsi="Palatino Linotype" w:cs="CG Omega"/>
        </w:rPr>
        <w:t>approved with no revisions</w:t>
      </w:r>
      <w:r w:rsidR="008D5EF0" w:rsidRPr="00DC1A99">
        <w:rPr>
          <w:rFonts w:ascii="Palatino Linotype" w:hAnsi="Palatino Linotype" w:cs="CG Omega"/>
        </w:rPr>
        <w:t xml:space="preserve"> </w:t>
      </w:r>
    </w:p>
    <w:p w14:paraId="0CD0D23A" w14:textId="77777777" w:rsidR="008D5EF0" w:rsidRPr="00DC1A99" w:rsidRDefault="00353C12" w:rsidP="00BB264D">
      <w:pPr>
        <w:widowControl/>
        <w:tabs>
          <w:tab w:val="left" w:pos="-720"/>
        </w:tabs>
        <w:jc w:val="both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 xml:space="preserve">Master's </w:t>
      </w:r>
      <w:r w:rsidR="008D5EF0" w:rsidRPr="00DC1A99">
        <w:rPr>
          <w:rFonts w:ascii="Palatino Linotype" w:hAnsi="Palatino Linotype" w:cs="CG Omega"/>
        </w:rPr>
        <w:t>thesis:</w:t>
      </w:r>
    </w:p>
    <w:p w14:paraId="421DA328" w14:textId="77777777" w:rsidR="008D5EF0" w:rsidRPr="00DC1A99" w:rsidRDefault="008D5EF0" w:rsidP="00BB264D">
      <w:pPr>
        <w:widowControl/>
        <w:tabs>
          <w:tab w:val="left" w:pos="-720"/>
        </w:tabs>
        <w:ind w:right="720"/>
        <w:jc w:val="both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  <w:i/>
          <w:iCs/>
        </w:rPr>
        <w:t xml:space="preserve">“And Thanks to the </w:t>
      </w:r>
      <w:r w:rsidRPr="00DC1A99">
        <w:rPr>
          <w:rFonts w:ascii="Palatino Linotype" w:hAnsi="Palatino Linotype" w:cs="CG Omega"/>
        </w:rPr>
        <w:t>Ashkenazim ...</w:t>
      </w:r>
      <w:r w:rsidRPr="00DC1A99">
        <w:rPr>
          <w:rFonts w:ascii="Palatino Linotype" w:hAnsi="Palatino Linotype" w:cs="CG Omega"/>
          <w:i/>
          <w:iCs/>
        </w:rPr>
        <w:t xml:space="preserve">”: The Politics of </w:t>
      </w:r>
      <w:r w:rsidRPr="00DC1A99">
        <w:rPr>
          <w:rFonts w:ascii="Palatino Linotype" w:hAnsi="Palatino Linotype" w:cs="CG Omega"/>
        </w:rPr>
        <w:t>Mizrahi</w:t>
      </w:r>
      <w:r w:rsidRPr="00DC1A99">
        <w:rPr>
          <w:rFonts w:ascii="Palatino Linotype" w:hAnsi="Palatino Linotype" w:cs="CG Omega"/>
          <w:i/>
          <w:iCs/>
        </w:rPr>
        <w:t xml:space="preserve"> Ethnicity in Israel </w:t>
      </w:r>
    </w:p>
    <w:p w14:paraId="3ADCF1D2" w14:textId="355DD5EE" w:rsidR="000E50BB" w:rsidRDefault="008D5EF0" w:rsidP="00BB264D">
      <w:pPr>
        <w:widowControl/>
        <w:tabs>
          <w:tab w:val="left" w:pos="-720"/>
        </w:tabs>
        <w:ind w:right="62"/>
        <w:jc w:val="both"/>
        <w:rPr>
          <w:rFonts w:ascii="Palatino Linotype" w:hAnsi="Palatino Linotype"/>
        </w:rPr>
        <w:sectPr w:rsidR="000E50BB" w:rsidSect="00BB264D">
          <w:footerReference w:type="default" r:id="rId11"/>
          <w:footerReference w:type="first" r:id="rId12"/>
          <w:type w:val="continuous"/>
          <w:pgSz w:w="11906" w:h="16838" w:code="9"/>
          <w:pgMar w:top="992" w:right="862" w:bottom="1276" w:left="992" w:header="680" w:footer="227" w:gutter="0"/>
          <w:cols w:space="720"/>
          <w:noEndnote/>
          <w:titlePg/>
          <w:docGrid w:linePitch="360"/>
        </w:sectPr>
      </w:pPr>
      <w:r w:rsidRPr="00DC1A99">
        <w:rPr>
          <w:rFonts w:ascii="Palatino Linotype" w:hAnsi="Palatino Linotype" w:cs="CG Omega"/>
        </w:rPr>
        <w:t xml:space="preserve">Supervised by </w:t>
      </w:r>
      <w:r w:rsidR="0015052C" w:rsidRPr="00DC1A99">
        <w:rPr>
          <w:rFonts w:ascii="Palatino Linotype" w:hAnsi="Palatino Linotype" w:cs="CG Omega"/>
        </w:rPr>
        <w:t>Dr</w:t>
      </w:r>
      <w:r w:rsidRPr="00DC1A99">
        <w:rPr>
          <w:rFonts w:ascii="Palatino Linotype" w:hAnsi="Palatino Linotype" w:cs="CG Omega"/>
        </w:rPr>
        <w:t xml:space="preserve"> </w:t>
      </w:r>
      <w:r w:rsidR="00247315" w:rsidRPr="00DC1A99">
        <w:rPr>
          <w:rFonts w:ascii="Palatino Linotype" w:hAnsi="Palatino Linotype" w:cs="CG Omega"/>
        </w:rPr>
        <w:t xml:space="preserve">Yoav Peled and </w:t>
      </w:r>
      <w:r w:rsidR="0015052C" w:rsidRPr="00DC1A99">
        <w:rPr>
          <w:rFonts w:ascii="Palatino Linotype" w:hAnsi="Palatino Linotype" w:cs="CG Omega"/>
        </w:rPr>
        <w:t>Dr</w:t>
      </w:r>
      <w:r w:rsidR="00247315" w:rsidRPr="00DC1A99">
        <w:rPr>
          <w:rFonts w:ascii="Palatino Linotype" w:hAnsi="Palatino Linotype" w:cs="CG Omega"/>
        </w:rPr>
        <w:t xml:space="preserve"> Gad Barzilai</w:t>
      </w:r>
      <w:r w:rsidR="00F43BA0" w:rsidRPr="00DC1A99">
        <w:rPr>
          <w:rFonts w:ascii="Palatino Linotype" w:hAnsi="Palatino Linotype" w:cs="CG Omega"/>
        </w:rPr>
        <w:tab/>
      </w:r>
      <w:r w:rsidR="00F43BA0" w:rsidRPr="00DC1A99">
        <w:rPr>
          <w:rFonts w:ascii="Palatino Linotype" w:hAnsi="Palatino Linotype" w:cs="CG Omega"/>
        </w:rPr>
        <w:tab/>
      </w:r>
      <w:r w:rsidR="00F43BA0" w:rsidRPr="00DC1A99">
        <w:rPr>
          <w:rFonts w:ascii="Palatino Linotype" w:hAnsi="Palatino Linotype" w:cs="CG Omega"/>
        </w:rPr>
        <w:tab/>
      </w:r>
      <w:r w:rsidR="00524935" w:rsidRPr="00DC1A99">
        <w:rPr>
          <w:rFonts w:ascii="Palatino Linotype" w:hAnsi="Palatino Linotype" w:cs="CG Omega"/>
        </w:rPr>
        <w:t xml:space="preserve">Grade 96/100 </w:t>
      </w:r>
      <w:r w:rsidR="00B12FA1" w:rsidRPr="00DC1A99">
        <w:rPr>
          <w:rFonts w:ascii="Palatino Linotype" w:hAnsi="Palatino Linotype"/>
        </w:rPr>
        <w:br w:type="page"/>
      </w:r>
    </w:p>
    <w:p w14:paraId="4EEFCD6E" w14:textId="0FEAE06E" w:rsidR="002F7F1D" w:rsidRPr="00DC1A99" w:rsidRDefault="00247315" w:rsidP="005C535C">
      <w:pPr>
        <w:pStyle w:val="HeadingCV"/>
        <w:widowControl/>
        <w:spacing w:before="240"/>
        <w:rPr>
          <w:rFonts w:ascii="Palatino Linotype" w:hAnsi="Palatino Linotype" w:cs="CG Omega"/>
        </w:rPr>
      </w:pPr>
      <w:r w:rsidRPr="00DC1A99">
        <w:rPr>
          <w:rFonts w:ascii="Palatino Linotype" w:hAnsi="Palatino Linotype"/>
        </w:rPr>
        <w:lastRenderedPageBreak/>
        <w:t>Research</w:t>
      </w:r>
      <w:r w:rsidRPr="00DC1A99">
        <w:rPr>
          <w:rFonts w:ascii="Palatino Linotype" w:hAnsi="Palatino Linotype" w:cs="CG Omega"/>
        </w:rPr>
        <w:t xml:space="preserve"> Grants</w:t>
      </w:r>
      <w:bookmarkStart w:id="1" w:name="OLE_LINK5"/>
    </w:p>
    <w:p w14:paraId="67D264EB" w14:textId="77777777" w:rsidR="00933647" w:rsidRPr="00DC1A99" w:rsidRDefault="00933647" w:rsidP="00933647">
      <w:pPr>
        <w:widowControl/>
        <w:tabs>
          <w:tab w:val="left" w:pos="-720"/>
        </w:tabs>
        <w:spacing w:after="120" w:line="240" w:lineRule="exact"/>
        <w:ind w:left="2880" w:hanging="2880"/>
        <w:rPr>
          <w:rFonts w:ascii="Palatino Linotype" w:hAnsi="Palatino Linotype"/>
          <w:b/>
          <w:bCs/>
        </w:rPr>
      </w:pPr>
      <w:r w:rsidRPr="00DC1A99">
        <w:rPr>
          <w:rFonts w:ascii="Palatino Linotype" w:hAnsi="Palatino Linotype"/>
          <w:b/>
          <w:bCs/>
        </w:rPr>
        <w:t>External Grants</w:t>
      </w:r>
    </w:p>
    <w:p w14:paraId="6870C804" w14:textId="46CD5DEA" w:rsidR="00DE4A5B" w:rsidRPr="00DC1A99" w:rsidRDefault="00DE4A5B" w:rsidP="005C535C">
      <w:pPr>
        <w:widowControl/>
        <w:tabs>
          <w:tab w:val="left" w:pos="-720"/>
        </w:tabs>
        <w:spacing w:after="120" w:line="240" w:lineRule="exact"/>
        <w:ind w:left="1418" w:hanging="1418"/>
        <w:rPr>
          <w:rFonts w:ascii="Palatino Linotype" w:hAnsi="Palatino Linotype"/>
          <w:b/>
          <w:bCs/>
        </w:rPr>
      </w:pPr>
      <w:r w:rsidRPr="00DC1A99">
        <w:rPr>
          <w:rFonts w:ascii="Palatino Linotype" w:hAnsi="Palatino Linotype"/>
        </w:rPr>
        <w:t>2023</w:t>
      </w:r>
      <w:r w:rsidR="00F43BA0" w:rsidRPr="00DC1A99">
        <w:rPr>
          <w:rFonts w:ascii="Palatino Linotype" w:hAnsi="Palatino Linotype"/>
        </w:rPr>
        <w:t>-27</w:t>
      </w:r>
      <w:r w:rsidRPr="00DC1A99">
        <w:rPr>
          <w:rFonts w:ascii="Palatino Linotype" w:hAnsi="Palatino Linotype"/>
          <w:b/>
          <w:bCs/>
        </w:rPr>
        <w:t xml:space="preserve"> </w:t>
      </w:r>
      <w:r w:rsidRPr="00DC1A99">
        <w:rPr>
          <w:rFonts w:ascii="Palatino Linotype" w:hAnsi="Palatino Linotype"/>
          <w:b/>
          <w:bCs/>
        </w:rPr>
        <w:tab/>
        <w:t xml:space="preserve">COST </w:t>
      </w:r>
      <w:r w:rsidRPr="00DC1A99">
        <w:rPr>
          <w:rFonts w:ascii="Palatino Linotype" w:hAnsi="Palatino Linotype"/>
          <w:lang w:val="en-US"/>
        </w:rPr>
        <w:t>Action</w:t>
      </w:r>
      <w:r w:rsidRPr="00DC1A99">
        <w:rPr>
          <w:rFonts w:ascii="Palatino Linotype" w:hAnsi="Palatino Linotype"/>
          <w:b/>
          <w:bCs/>
        </w:rPr>
        <w:t xml:space="preserve"> </w:t>
      </w:r>
      <w:r w:rsidRPr="00DC1A99">
        <w:rPr>
          <w:rFonts w:ascii="Palatino Linotype" w:hAnsi="Palatino Linotype"/>
          <w:i/>
          <w:iCs/>
        </w:rPr>
        <w:t>CA22167 - Participatory Approaches with Older Adults (PAAR-net)</w:t>
      </w:r>
    </w:p>
    <w:p w14:paraId="4088EDFD" w14:textId="2B7DD351" w:rsidR="00E01E62" w:rsidRPr="00DC1A99" w:rsidRDefault="00E01E62" w:rsidP="005C535C">
      <w:pPr>
        <w:widowControl/>
        <w:tabs>
          <w:tab w:val="left" w:pos="-720"/>
        </w:tabs>
        <w:spacing w:after="120" w:line="240" w:lineRule="exact"/>
        <w:ind w:left="1418" w:hanging="1418"/>
        <w:rPr>
          <w:rFonts w:ascii="Palatino Linotype" w:hAnsi="Palatino Linotype"/>
          <w:lang w:val="en-US"/>
        </w:rPr>
      </w:pPr>
      <w:r w:rsidRPr="00DC1A99">
        <w:rPr>
          <w:rFonts w:ascii="Palatino Linotype" w:hAnsi="Palatino Linotype"/>
          <w:lang w:val="en-US"/>
        </w:rPr>
        <w:t>2019-2</w:t>
      </w:r>
      <w:r w:rsidR="009B5AE4" w:rsidRPr="00DC1A99">
        <w:rPr>
          <w:rFonts w:ascii="Palatino Linotype" w:hAnsi="Palatino Linotype"/>
          <w:lang w:val="en-US"/>
        </w:rPr>
        <w:t>2</w:t>
      </w:r>
      <w:r w:rsidR="00324D28" w:rsidRPr="00DC1A99">
        <w:rPr>
          <w:rFonts w:ascii="Palatino Linotype" w:hAnsi="Palatino Linotype"/>
          <w:lang w:val="en-US"/>
        </w:rPr>
        <w:t>,</w:t>
      </w:r>
      <w:r w:rsidRPr="00DC1A99">
        <w:rPr>
          <w:rFonts w:ascii="Palatino Linotype" w:hAnsi="Palatino Linotype"/>
          <w:lang w:val="en-US"/>
        </w:rPr>
        <w:t xml:space="preserve"> Israel Science Foundation (</w:t>
      </w:r>
      <w:r w:rsidRPr="00DC1A99">
        <w:rPr>
          <w:rFonts w:ascii="Palatino Linotype" w:hAnsi="Palatino Linotype" w:cs="CG Omega"/>
        </w:rPr>
        <w:t xml:space="preserve">815/19) </w:t>
      </w:r>
      <w:r w:rsidRPr="00DC1A99">
        <w:rPr>
          <w:rFonts w:ascii="Palatino Linotype" w:hAnsi="Palatino Linotype" w:cs="CG Omega"/>
        </w:rPr>
        <w:br/>
      </w:r>
      <w:r w:rsidRPr="00DC1A99">
        <w:rPr>
          <w:rFonts w:ascii="Palatino Linotype" w:hAnsi="Palatino Linotype" w:cs="CG Omega"/>
          <w:i/>
          <w:iCs/>
        </w:rPr>
        <w:t>Citizenship education in Israel in the eyes of young adults</w:t>
      </w:r>
      <w:r w:rsidR="00DE4A5B" w:rsidRPr="00DC1A99">
        <w:rPr>
          <w:rFonts w:ascii="Palatino Linotype" w:hAnsi="Palatino Linotype" w:cs="CG Omega"/>
          <w:i/>
          <w:iCs/>
        </w:rPr>
        <w:t>,</w:t>
      </w:r>
      <w:r w:rsidR="00FA778C" w:rsidRPr="00DC1A99">
        <w:rPr>
          <w:rFonts w:ascii="Palatino Linotype" w:hAnsi="Palatino Linotype" w:cs="CG Omega"/>
          <w:i/>
          <w:iCs/>
        </w:rPr>
        <w:t xml:space="preserve"> </w:t>
      </w:r>
      <w:r w:rsidRPr="00DC1A99">
        <w:rPr>
          <w:rFonts w:ascii="Palatino Linotype" w:hAnsi="Palatino Linotype"/>
          <w:lang w:val="en-US"/>
        </w:rPr>
        <w:t>(</w:t>
      </w:r>
      <w:r w:rsidR="00866C6B" w:rsidRPr="00DC1A99">
        <w:rPr>
          <w:rFonts w:ascii="Palatino Linotype" w:hAnsi="Palatino Linotype"/>
          <w:lang w:val="en-US"/>
        </w:rPr>
        <w:t xml:space="preserve">w/M. Massalha; </w:t>
      </w:r>
      <w:r w:rsidRPr="00DC1A99">
        <w:rPr>
          <w:rFonts w:ascii="Palatino Linotype" w:hAnsi="Palatino Linotype"/>
          <w:lang w:val="en-US"/>
        </w:rPr>
        <w:t xml:space="preserve">NIS375,000) </w:t>
      </w:r>
    </w:p>
    <w:p w14:paraId="124BF875" w14:textId="5BB998DD" w:rsidR="00737ACE" w:rsidRPr="00DC1A99" w:rsidRDefault="00737ACE" w:rsidP="005C535C">
      <w:pPr>
        <w:widowControl/>
        <w:tabs>
          <w:tab w:val="left" w:pos="-720"/>
        </w:tabs>
        <w:spacing w:after="120" w:line="240" w:lineRule="exact"/>
        <w:ind w:left="1418" w:hanging="1418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>2018, Lautman Forum</w:t>
      </w:r>
      <w:r w:rsidRPr="00DC1A99">
        <w:rPr>
          <w:rFonts w:ascii="Palatino Linotype" w:hAnsi="Palatino Linotype"/>
        </w:rPr>
        <w:tab/>
      </w:r>
      <w:r w:rsidR="00DE4A5B" w:rsidRPr="00DC1A99">
        <w:rPr>
          <w:rFonts w:ascii="Palatino Linotype" w:hAnsi="Palatino Linotype"/>
        </w:rPr>
        <w:br/>
      </w:r>
      <w:r w:rsidRPr="00DC1A99">
        <w:rPr>
          <w:rFonts w:ascii="Palatino Linotype" w:hAnsi="Palatino Linotype" w:cs="CG Omega"/>
          <w:i/>
          <w:iCs/>
        </w:rPr>
        <w:t>Citizenship</w:t>
      </w:r>
      <w:r w:rsidRPr="00DC1A99">
        <w:rPr>
          <w:rFonts w:ascii="Palatino Linotype" w:hAnsi="Palatino Linotype"/>
          <w:i/>
          <w:iCs/>
        </w:rPr>
        <w:t xml:space="preserve"> Studies: What do the Students learn?</w:t>
      </w:r>
      <w:r w:rsidRPr="00DC1A99">
        <w:rPr>
          <w:rFonts w:ascii="Palatino Linotype" w:hAnsi="Palatino Linotype"/>
        </w:rPr>
        <w:t xml:space="preserve"> (w/M. Massalha; NIS50,000)</w:t>
      </w:r>
    </w:p>
    <w:p w14:paraId="7586AB78" w14:textId="0D8EBBD9" w:rsidR="00737ACE" w:rsidRPr="00DC1A99" w:rsidRDefault="00737ACE" w:rsidP="005C535C">
      <w:pPr>
        <w:widowControl/>
        <w:tabs>
          <w:tab w:val="left" w:pos="-720"/>
        </w:tabs>
        <w:spacing w:after="120" w:line="240" w:lineRule="exact"/>
        <w:ind w:left="1418" w:hanging="1418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>2012, NYU GRI</w:t>
      </w:r>
      <w:r w:rsidRPr="00DC1A99">
        <w:rPr>
          <w:rFonts w:ascii="Palatino Linotype" w:hAnsi="Palatino Linotype"/>
        </w:rPr>
        <w:tab/>
      </w:r>
      <w:r w:rsidR="00DE4A5B" w:rsidRPr="00DC1A99">
        <w:rPr>
          <w:rFonts w:ascii="Palatino Linotype" w:hAnsi="Palatino Linotype"/>
        </w:rPr>
        <w:br/>
      </w:r>
      <w:r w:rsidRPr="00DC1A99">
        <w:rPr>
          <w:rFonts w:ascii="Palatino Linotype" w:hAnsi="Palatino Linotype"/>
          <w:bCs/>
          <w:i/>
          <w:iCs/>
          <w:lang w:val="en-US"/>
        </w:rPr>
        <w:t>Our Shared Past: The Mediterranean from regional and local perspectives</w:t>
      </w:r>
      <w:r w:rsidRPr="00DC1A99">
        <w:rPr>
          <w:rFonts w:ascii="Palatino Linotype" w:hAnsi="Palatino Linotype"/>
          <w:bCs/>
          <w:lang w:val="en-US"/>
        </w:rPr>
        <w:t xml:space="preserve"> </w:t>
      </w:r>
      <w:r w:rsidR="00DE4A5B" w:rsidRPr="00DC1A99">
        <w:rPr>
          <w:rFonts w:ascii="Palatino Linotype" w:hAnsi="Palatino Linotype"/>
          <w:bCs/>
          <w:lang w:val="en-US"/>
        </w:rPr>
        <w:br/>
      </w:r>
      <w:r w:rsidRPr="00DC1A99">
        <w:rPr>
          <w:rFonts w:ascii="Palatino Linotype" w:hAnsi="Palatino Linotype"/>
          <w:bCs/>
          <w:lang w:val="en-US"/>
        </w:rPr>
        <w:t>(w/J. Lezra, NYU; A. Jacobson MIT; N. Lafi ZMO-Berlin)</w:t>
      </w:r>
    </w:p>
    <w:p w14:paraId="1821ED54" w14:textId="7E885DD1" w:rsidR="00346EA4" w:rsidRPr="00DC1A99" w:rsidRDefault="00346EA4" w:rsidP="005C535C">
      <w:pPr>
        <w:widowControl/>
        <w:tabs>
          <w:tab w:val="left" w:pos="-720"/>
        </w:tabs>
        <w:spacing w:after="120" w:line="240" w:lineRule="exact"/>
        <w:ind w:left="1418" w:hanging="1418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 xml:space="preserve">2009-11 </w:t>
      </w:r>
      <w:r w:rsidR="009E6873" w:rsidRPr="00DC1A99">
        <w:rPr>
          <w:rFonts w:ascii="Palatino Linotype" w:hAnsi="Palatino Linotype"/>
        </w:rPr>
        <w:t xml:space="preserve">Israel </w:t>
      </w:r>
      <w:r w:rsidRPr="00DC1A99">
        <w:rPr>
          <w:rFonts w:ascii="Palatino Linotype" w:hAnsi="Palatino Linotype"/>
        </w:rPr>
        <w:t>S</w:t>
      </w:r>
      <w:r w:rsidR="009E6873" w:rsidRPr="00DC1A99">
        <w:rPr>
          <w:rFonts w:ascii="Palatino Linotype" w:hAnsi="Palatino Linotype"/>
        </w:rPr>
        <w:t xml:space="preserve">cience </w:t>
      </w:r>
      <w:r w:rsidRPr="00DC1A99">
        <w:rPr>
          <w:rFonts w:ascii="Palatino Linotype" w:hAnsi="Palatino Linotype"/>
        </w:rPr>
        <w:t>F</w:t>
      </w:r>
      <w:r w:rsidR="009E6873" w:rsidRPr="00DC1A99">
        <w:rPr>
          <w:rFonts w:ascii="Palatino Linotype" w:hAnsi="Palatino Linotype"/>
        </w:rPr>
        <w:t xml:space="preserve">oundation </w:t>
      </w:r>
      <w:r w:rsidR="00866C6B" w:rsidRPr="00DC1A99">
        <w:rPr>
          <w:rFonts w:ascii="Palatino Linotype" w:hAnsi="Palatino Linotype"/>
        </w:rPr>
        <w:t>(217/09)</w:t>
      </w:r>
      <w:r w:rsidR="00DE4A5B" w:rsidRPr="00DC1A99">
        <w:rPr>
          <w:rFonts w:ascii="Palatino Linotype" w:hAnsi="Palatino Linotype"/>
        </w:rPr>
        <w:br/>
      </w:r>
      <w:r w:rsidRPr="00DC1A99">
        <w:rPr>
          <w:rFonts w:ascii="Palatino Linotype" w:hAnsi="Palatino Linotype"/>
          <w:i/>
          <w:iCs/>
          <w:lang w:val="en-US"/>
        </w:rPr>
        <w:t>Alternative</w:t>
      </w:r>
      <w:r w:rsidRPr="00DC1A99">
        <w:rPr>
          <w:rFonts w:ascii="Palatino Linotype" w:hAnsi="Palatino Linotype"/>
          <w:i/>
          <w:iCs/>
        </w:rPr>
        <w:t xml:space="preserve"> Education: Towards </w:t>
      </w:r>
      <w:r w:rsidR="009E6873" w:rsidRPr="00DC1A99">
        <w:rPr>
          <w:rFonts w:ascii="Palatino Linotype" w:hAnsi="Palatino Linotype"/>
          <w:i/>
          <w:iCs/>
        </w:rPr>
        <w:t xml:space="preserve">a </w:t>
      </w:r>
      <w:r w:rsidRPr="00DC1A99">
        <w:rPr>
          <w:rFonts w:ascii="Palatino Linotype" w:hAnsi="Palatino Linotype"/>
          <w:i/>
          <w:iCs/>
        </w:rPr>
        <w:t>new Arab Educational Space</w:t>
      </w:r>
      <w:r w:rsidR="00866C6B" w:rsidRPr="00DC1A99">
        <w:rPr>
          <w:rFonts w:ascii="Palatino Linotype" w:hAnsi="Palatino Linotype"/>
        </w:rPr>
        <w:t xml:space="preserve"> </w:t>
      </w:r>
      <w:r w:rsidR="00DE4A5B" w:rsidRPr="00DC1A99">
        <w:rPr>
          <w:rFonts w:ascii="Palatino Linotype" w:hAnsi="Palatino Linotype"/>
        </w:rPr>
        <w:br/>
      </w:r>
      <w:r w:rsidR="00866C6B" w:rsidRPr="00DC1A99">
        <w:rPr>
          <w:rFonts w:ascii="Palatino Linotype" w:hAnsi="Palatino Linotype"/>
        </w:rPr>
        <w:t>(</w:t>
      </w:r>
      <w:r w:rsidR="00866C6B" w:rsidRPr="00DC1A99">
        <w:rPr>
          <w:rFonts w:ascii="Palatino Linotype" w:hAnsi="Palatino Linotype"/>
          <w:lang w:val="en-US"/>
        </w:rPr>
        <w:t xml:space="preserve">w/M. Massalha; </w:t>
      </w:r>
      <w:r w:rsidR="00866C6B" w:rsidRPr="00DC1A99">
        <w:rPr>
          <w:rFonts w:ascii="Palatino Linotype" w:hAnsi="Palatino Linotype"/>
        </w:rPr>
        <w:t>NIS303,000)</w:t>
      </w:r>
    </w:p>
    <w:p w14:paraId="30D3CF7B" w14:textId="77777777" w:rsidR="00737ACE" w:rsidRPr="00DC1A99" w:rsidRDefault="00737ACE" w:rsidP="005C535C">
      <w:pPr>
        <w:widowControl/>
        <w:tabs>
          <w:tab w:val="left" w:pos="-720"/>
        </w:tabs>
        <w:spacing w:after="120" w:line="240" w:lineRule="exact"/>
        <w:ind w:left="1418" w:hanging="1418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>2007, Tami Steinmetz Centre for Peace Research</w:t>
      </w:r>
      <w:r w:rsidRPr="00DC1A99">
        <w:rPr>
          <w:rFonts w:ascii="Palatino Linotype" w:hAnsi="Palatino Linotype"/>
        </w:rPr>
        <w:br/>
      </w:r>
      <w:r w:rsidRPr="00DC1A99">
        <w:rPr>
          <w:rFonts w:ascii="Palatino Linotype" w:hAnsi="Palatino Linotype"/>
          <w:i/>
          <w:iCs/>
          <w:lang w:val="en-US"/>
        </w:rPr>
        <w:t>Socialization</w:t>
      </w:r>
      <w:r w:rsidRPr="00DC1A99">
        <w:rPr>
          <w:rFonts w:ascii="Palatino Linotype" w:hAnsi="Palatino Linotype"/>
          <w:i/>
          <w:iCs/>
        </w:rPr>
        <w:t xml:space="preserve"> for the Israeli-Palestinian Conflict in a Conflict-ridden society - Theoretical and Practical Aspects.</w:t>
      </w:r>
      <w:r w:rsidRPr="00DC1A99">
        <w:rPr>
          <w:rFonts w:ascii="Palatino Linotype" w:hAnsi="Palatino Linotype"/>
        </w:rPr>
        <w:t xml:space="preserve"> </w:t>
      </w:r>
    </w:p>
    <w:p w14:paraId="48AC54F9" w14:textId="77777777" w:rsidR="00737ACE" w:rsidRPr="00DC1A99" w:rsidRDefault="00737ACE" w:rsidP="005C535C">
      <w:pPr>
        <w:widowControl/>
        <w:tabs>
          <w:tab w:val="left" w:pos="-720"/>
        </w:tabs>
        <w:spacing w:after="120" w:line="240" w:lineRule="exact"/>
        <w:ind w:left="2880" w:hanging="2880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>2005-8, Ministry of Science</w:t>
      </w:r>
      <w:r w:rsidRPr="00DC1A99">
        <w:rPr>
          <w:rFonts w:ascii="Palatino Linotype" w:hAnsi="Palatino Linotype" w:cs="CG Omega"/>
        </w:rPr>
        <w:tab/>
      </w:r>
      <w:r w:rsidRPr="00DC1A99">
        <w:rPr>
          <w:rFonts w:ascii="Palatino Linotype" w:hAnsi="Palatino Linotype" w:cs="CG Omega"/>
          <w:i/>
          <w:iCs/>
        </w:rPr>
        <w:t>Alternative Arab Education</w:t>
      </w:r>
      <w:r w:rsidRPr="00DC1A99">
        <w:rPr>
          <w:rFonts w:ascii="Palatino Linotype" w:hAnsi="Palatino Linotype" w:cs="CG Omega"/>
        </w:rPr>
        <w:t xml:space="preserve"> </w:t>
      </w:r>
    </w:p>
    <w:p w14:paraId="1644B56B" w14:textId="759A1271" w:rsidR="00737ACE" w:rsidRPr="00DC1A99" w:rsidRDefault="00737ACE" w:rsidP="005C535C">
      <w:pPr>
        <w:widowControl/>
        <w:tabs>
          <w:tab w:val="left" w:pos="-720"/>
        </w:tabs>
        <w:spacing w:after="120" w:line="240" w:lineRule="exact"/>
        <w:ind w:left="2880" w:hanging="2880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>2001-2, Tel Aviv University</w:t>
      </w:r>
      <w:r w:rsidRPr="00DC1A99">
        <w:rPr>
          <w:rFonts w:ascii="Palatino Linotype" w:hAnsi="Palatino Linotype" w:cs="CG Omega"/>
        </w:rPr>
        <w:tab/>
      </w:r>
      <w:r w:rsidRPr="00DC1A99">
        <w:rPr>
          <w:rFonts w:ascii="Palatino Linotype" w:hAnsi="Palatino Linotype" w:cs="CG Omega"/>
          <w:i/>
          <w:iCs/>
        </w:rPr>
        <w:t>Post-doctoral fellowship</w:t>
      </w:r>
      <w:r w:rsidRPr="00DC1A99">
        <w:rPr>
          <w:rFonts w:ascii="Palatino Linotype" w:hAnsi="Palatino Linotype" w:cs="CG Omega"/>
        </w:rPr>
        <w:t xml:space="preserve"> (</w:t>
      </w:r>
      <w:r w:rsidRPr="00DC1A99">
        <w:rPr>
          <w:rFonts w:ascii="Palatino Linotype" w:hAnsi="Palatino Linotype" w:cs="CG Omega"/>
          <w:i/>
          <w:iCs/>
        </w:rPr>
        <w:t>Vatat</w:t>
      </w:r>
      <w:r w:rsidRPr="00DC1A99">
        <w:rPr>
          <w:rFonts w:ascii="Palatino Linotype" w:hAnsi="Palatino Linotype" w:cs="CG Omega"/>
        </w:rPr>
        <w:t xml:space="preserve">) </w:t>
      </w:r>
    </w:p>
    <w:p w14:paraId="33CFF21C" w14:textId="3611588B" w:rsidR="00737ACE" w:rsidRPr="00DC1A99" w:rsidRDefault="00737ACE" w:rsidP="005C535C">
      <w:pPr>
        <w:widowControl/>
        <w:tabs>
          <w:tab w:val="left" w:pos="-720"/>
        </w:tabs>
        <w:spacing w:after="120" w:line="240" w:lineRule="exact"/>
        <w:ind w:left="2880" w:hanging="2880"/>
        <w:rPr>
          <w:rFonts w:ascii="Palatino Linotype" w:hAnsi="Palatino Linotype"/>
          <w:b/>
          <w:bCs/>
        </w:rPr>
      </w:pPr>
      <w:r w:rsidRPr="00DC1A99">
        <w:rPr>
          <w:rFonts w:ascii="Palatino Linotype" w:hAnsi="Palatino Linotype"/>
          <w:b/>
          <w:bCs/>
        </w:rPr>
        <w:t>The Open University Research Authority</w:t>
      </w:r>
    </w:p>
    <w:p w14:paraId="12B972EC" w14:textId="2DB47BC6" w:rsidR="00933647" w:rsidRDefault="00933647" w:rsidP="005C535C">
      <w:pPr>
        <w:widowControl/>
        <w:tabs>
          <w:tab w:val="left" w:pos="-720"/>
        </w:tabs>
        <w:spacing w:after="120" w:line="240" w:lineRule="exact"/>
        <w:ind w:left="993" w:hanging="993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2024</w:t>
      </w:r>
      <w:r>
        <w:rPr>
          <w:rFonts w:ascii="Palatino Linotype" w:hAnsi="Palatino Linotype"/>
          <w:sz w:val="20"/>
          <w:szCs w:val="20"/>
        </w:rPr>
        <w:tab/>
        <w:t>First- and Second-generation Mizrahi-Israeli Immigrants in North America (NIS100,000)</w:t>
      </w:r>
    </w:p>
    <w:p w14:paraId="3C6494A8" w14:textId="0D76697C" w:rsidR="00737ACE" w:rsidRPr="00E737C1" w:rsidRDefault="00737ACE" w:rsidP="005C535C">
      <w:pPr>
        <w:widowControl/>
        <w:tabs>
          <w:tab w:val="left" w:pos="-720"/>
        </w:tabs>
        <w:spacing w:after="120" w:line="240" w:lineRule="exact"/>
        <w:ind w:left="993" w:hanging="993"/>
        <w:rPr>
          <w:rFonts w:ascii="Palatino Linotype" w:hAnsi="Palatino Linotype"/>
          <w:sz w:val="20"/>
          <w:szCs w:val="20"/>
        </w:rPr>
      </w:pPr>
      <w:r w:rsidRPr="00E737C1">
        <w:rPr>
          <w:rFonts w:ascii="Palatino Linotype" w:hAnsi="Palatino Linotype"/>
          <w:sz w:val="20"/>
          <w:szCs w:val="20"/>
        </w:rPr>
        <w:t>2020</w:t>
      </w:r>
      <w:r w:rsidRPr="00E737C1">
        <w:rPr>
          <w:rFonts w:ascii="Palatino Linotype" w:hAnsi="Palatino Linotype"/>
          <w:sz w:val="20"/>
          <w:szCs w:val="20"/>
        </w:rPr>
        <w:tab/>
      </w:r>
      <w:hyperlink r:id="rId13" w:history="1">
        <w:r w:rsidRPr="00E737C1">
          <w:rPr>
            <w:rStyle w:val="Hyperlink"/>
            <w:rFonts w:ascii="Palatino Linotype" w:hAnsi="Palatino Linotype" w:cs="Miriam"/>
            <w:sz w:val="20"/>
            <w:szCs w:val="20"/>
          </w:rPr>
          <w:t>Self Documentation of everyday life of families experiencing poverty in Israel</w:t>
        </w:r>
      </w:hyperlink>
      <w:r w:rsidRPr="00E737C1">
        <w:rPr>
          <w:rFonts w:ascii="Palatino Linotype" w:hAnsi="Palatino Linotype"/>
          <w:sz w:val="20"/>
          <w:szCs w:val="20"/>
        </w:rPr>
        <w:t>, (W/ Kaplan &amp; Buzhish-Sasson NIS38,000)</w:t>
      </w:r>
    </w:p>
    <w:p w14:paraId="79A7C88B" w14:textId="484E0770" w:rsidR="00737ACE" w:rsidRPr="00E737C1" w:rsidRDefault="00737ACE" w:rsidP="005C535C">
      <w:pPr>
        <w:widowControl/>
        <w:tabs>
          <w:tab w:val="left" w:pos="-720"/>
        </w:tabs>
        <w:spacing w:after="120" w:line="240" w:lineRule="exact"/>
        <w:ind w:left="993" w:hanging="993"/>
        <w:rPr>
          <w:rFonts w:ascii="Palatino Linotype" w:hAnsi="Palatino Linotype"/>
          <w:sz w:val="20"/>
          <w:szCs w:val="20"/>
        </w:rPr>
      </w:pPr>
      <w:r w:rsidRPr="00E737C1">
        <w:rPr>
          <w:rFonts w:ascii="Palatino Linotype" w:hAnsi="Palatino Linotype"/>
          <w:sz w:val="20"/>
          <w:szCs w:val="20"/>
        </w:rPr>
        <w:t>2018</w:t>
      </w:r>
      <w:r w:rsidRPr="00E737C1">
        <w:rPr>
          <w:rFonts w:ascii="Palatino Linotype" w:hAnsi="Palatino Linotype"/>
          <w:sz w:val="20"/>
          <w:szCs w:val="20"/>
        </w:rPr>
        <w:tab/>
      </w:r>
      <w:r w:rsidRPr="00E737C1">
        <w:rPr>
          <w:rFonts w:ascii="Palatino Linotype" w:hAnsi="Palatino Linotype"/>
          <w:i/>
          <w:iCs/>
          <w:sz w:val="20"/>
          <w:szCs w:val="20"/>
        </w:rPr>
        <w:t>Kampus</w:t>
      </w:r>
      <w:r w:rsidRPr="00E737C1">
        <w:rPr>
          <w:rFonts w:ascii="Palatino Linotype" w:hAnsi="Palatino Linotype"/>
          <w:sz w:val="20"/>
          <w:szCs w:val="20"/>
        </w:rPr>
        <w:t>: The story of an Arab-Jewish Students Activist Movement (NIS20,000; w/M. Massalha)</w:t>
      </w:r>
    </w:p>
    <w:p w14:paraId="34C582B2" w14:textId="78A7BC67" w:rsidR="00737ACE" w:rsidRPr="00E737C1" w:rsidRDefault="00737ACE" w:rsidP="005C535C">
      <w:pPr>
        <w:widowControl/>
        <w:tabs>
          <w:tab w:val="left" w:pos="-720"/>
        </w:tabs>
        <w:spacing w:after="120" w:line="240" w:lineRule="exact"/>
        <w:ind w:left="993" w:hanging="993"/>
        <w:rPr>
          <w:rFonts w:ascii="Palatino Linotype" w:hAnsi="Palatino Linotype"/>
          <w:sz w:val="20"/>
          <w:szCs w:val="20"/>
        </w:rPr>
      </w:pPr>
      <w:r w:rsidRPr="00E737C1">
        <w:rPr>
          <w:rFonts w:ascii="Palatino Linotype" w:hAnsi="Palatino Linotype"/>
          <w:sz w:val="20"/>
          <w:szCs w:val="20"/>
        </w:rPr>
        <w:t>2017</w:t>
      </w:r>
      <w:r w:rsidRPr="00E737C1">
        <w:rPr>
          <w:rFonts w:ascii="Palatino Linotype" w:hAnsi="Palatino Linotype"/>
          <w:sz w:val="20"/>
          <w:szCs w:val="20"/>
        </w:rPr>
        <w:tab/>
        <w:t>Striving for citizenship, Writing grant (NIS120,000)</w:t>
      </w:r>
    </w:p>
    <w:p w14:paraId="1833A66E" w14:textId="10E58810" w:rsidR="00737ACE" w:rsidRPr="00E737C1" w:rsidRDefault="00737ACE" w:rsidP="005C535C">
      <w:pPr>
        <w:widowControl/>
        <w:tabs>
          <w:tab w:val="left" w:pos="-720"/>
        </w:tabs>
        <w:spacing w:after="120" w:line="240" w:lineRule="exact"/>
        <w:ind w:left="993" w:hanging="993"/>
        <w:rPr>
          <w:rFonts w:ascii="Palatino Linotype" w:hAnsi="Palatino Linotype"/>
          <w:sz w:val="20"/>
          <w:szCs w:val="20"/>
          <w:lang w:val="en-US"/>
        </w:rPr>
      </w:pPr>
      <w:r w:rsidRPr="00E737C1">
        <w:rPr>
          <w:rFonts w:ascii="Palatino Linotype" w:hAnsi="Palatino Linotype"/>
          <w:sz w:val="20"/>
          <w:szCs w:val="20"/>
        </w:rPr>
        <w:t>2016</w:t>
      </w:r>
      <w:r w:rsidRPr="00E737C1">
        <w:rPr>
          <w:rFonts w:ascii="Palatino Linotype" w:hAnsi="Palatino Linotype"/>
          <w:sz w:val="20"/>
          <w:szCs w:val="20"/>
        </w:rPr>
        <w:tab/>
      </w:r>
      <w:r w:rsidRPr="00E737C1">
        <w:rPr>
          <w:rFonts w:ascii="Palatino Linotype" w:hAnsi="Palatino Linotype"/>
          <w:sz w:val="20"/>
          <w:szCs w:val="20"/>
          <w:lang w:val="en-US"/>
        </w:rPr>
        <w:t>Democratic Activism in a New Pace: From Silent Citizenship to Protest after 2011 (NIS21,000)</w:t>
      </w:r>
    </w:p>
    <w:p w14:paraId="1084938B" w14:textId="4A6953EE" w:rsidR="00737ACE" w:rsidRPr="00E737C1" w:rsidRDefault="00737ACE" w:rsidP="005C535C">
      <w:pPr>
        <w:widowControl/>
        <w:tabs>
          <w:tab w:val="left" w:pos="-720"/>
        </w:tabs>
        <w:spacing w:after="120" w:line="240" w:lineRule="exact"/>
        <w:ind w:left="993" w:hanging="993"/>
        <w:rPr>
          <w:rFonts w:ascii="Palatino Linotype" w:hAnsi="Palatino Linotype"/>
          <w:sz w:val="20"/>
          <w:szCs w:val="20"/>
          <w:lang w:val="en-US"/>
        </w:rPr>
      </w:pPr>
      <w:r w:rsidRPr="00E737C1">
        <w:rPr>
          <w:rFonts w:ascii="Palatino Linotype" w:hAnsi="Palatino Linotype"/>
          <w:sz w:val="20"/>
          <w:szCs w:val="20"/>
        </w:rPr>
        <w:t>2014</w:t>
      </w:r>
      <w:r w:rsidRPr="00E737C1">
        <w:rPr>
          <w:rFonts w:ascii="Palatino Linotype" w:hAnsi="Palatino Linotype"/>
          <w:sz w:val="20"/>
          <w:szCs w:val="20"/>
        </w:rPr>
        <w:tab/>
      </w:r>
      <w:r w:rsidRPr="00E737C1">
        <w:rPr>
          <w:rFonts w:ascii="Palatino Linotype" w:hAnsi="Palatino Linotype"/>
          <w:sz w:val="20"/>
          <w:szCs w:val="20"/>
          <w:lang w:val="en-US"/>
        </w:rPr>
        <w:t>Diversity, segregation and the prospects of multi-ethnic education: Israeli Educators in the Negev Periphery (NIS40,000)</w:t>
      </w:r>
    </w:p>
    <w:p w14:paraId="4DC84FBF" w14:textId="2CA0C5A9" w:rsidR="00737ACE" w:rsidRPr="00E737C1" w:rsidRDefault="00737ACE" w:rsidP="005C535C">
      <w:pPr>
        <w:widowControl/>
        <w:tabs>
          <w:tab w:val="left" w:pos="-720"/>
        </w:tabs>
        <w:spacing w:after="120" w:line="240" w:lineRule="exact"/>
        <w:ind w:left="993" w:hanging="993"/>
        <w:rPr>
          <w:rFonts w:ascii="Palatino Linotype" w:hAnsi="Palatino Linotype"/>
          <w:sz w:val="20"/>
          <w:szCs w:val="20"/>
          <w:lang w:val="en-US"/>
        </w:rPr>
      </w:pPr>
      <w:r w:rsidRPr="00E737C1">
        <w:rPr>
          <w:rFonts w:ascii="Palatino Linotype" w:hAnsi="Palatino Linotype"/>
          <w:sz w:val="20"/>
          <w:szCs w:val="20"/>
        </w:rPr>
        <w:t>2013</w:t>
      </w:r>
      <w:r w:rsidRPr="00E737C1">
        <w:rPr>
          <w:rFonts w:ascii="Palatino Linotype" w:hAnsi="Palatino Linotype"/>
          <w:sz w:val="20"/>
          <w:szCs w:val="20"/>
        </w:rPr>
        <w:tab/>
        <w:t>Civil Society and Social Protest in the Urban Space: The Case of Shapira Neighbourhood in Tel Aviv, Israel</w:t>
      </w:r>
      <w:r w:rsidRPr="00E737C1">
        <w:rPr>
          <w:rFonts w:ascii="Palatino Linotype" w:hAnsi="Palatino Linotype"/>
          <w:sz w:val="20"/>
          <w:szCs w:val="20"/>
          <w:lang w:val="en-US"/>
        </w:rPr>
        <w:t xml:space="preserve"> (NIS72,000)</w:t>
      </w:r>
    </w:p>
    <w:p w14:paraId="18A83AFD" w14:textId="1E343B1A" w:rsidR="00737ACE" w:rsidRPr="00E737C1" w:rsidRDefault="00737ACE" w:rsidP="005C535C">
      <w:pPr>
        <w:widowControl/>
        <w:tabs>
          <w:tab w:val="left" w:pos="-720"/>
        </w:tabs>
        <w:spacing w:after="120" w:line="240" w:lineRule="exact"/>
        <w:ind w:left="993" w:hanging="993"/>
        <w:rPr>
          <w:rFonts w:ascii="Palatino Linotype" w:hAnsi="Palatino Linotype"/>
          <w:sz w:val="20"/>
          <w:szCs w:val="20"/>
        </w:rPr>
      </w:pPr>
      <w:r w:rsidRPr="00E737C1">
        <w:rPr>
          <w:rFonts w:ascii="Palatino Linotype" w:hAnsi="Palatino Linotype"/>
          <w:sz w:val="20"/>
          <w:szCs w:val="20"/>
        </w:rPr>
        <w:t>2011</w:t>
      </w:r>
      <w:r w:rsidRPr="00E737C1">
        <w:rPr>
          <w:rFonts w:ascii="Palatino Linotype" w:hAnsi="Palatino Linotype"/>
          <w:sz w:val="20"/>
          <w:szCs w:val="20"/>
        </w:rPr>
        <w:tab/>
        <w:t xml:space="preserve">Arabian Acts of citizenship (w/ D. Kaplan; </w:t>
      </w:r>
      <w:r w:rsidRPr="00E737C1">
        <w:rPr>
          <w:rFonts w:ascii="Palatino Linotype" w:hAnsi="Palatino Linotype"/>
          <w:sz w:val="20"/>
          <w:szCs w:val="20"/>
          <w:lang w:val="en-US"/>
        </w:rPr>
        <w:t>NIS30,000)</w:t>
      </w:r>
    </w:p>
    <w:p w14:paraId="08EBC545" w14:textId="73FC633C" w:rsidR="00737ACE" w:rsidRPr="00E737C1" w:rsidRDefault="00737ACE" w:rsidP="005C535C">
      <w:pPr>
        <w:widowControl/>
        <w:tabs>
          <w:tab w:val="left" w:pos="-720"/>
        </w:tabs>
        <w:spacing w:after="120" w:line="240" w:lineRule="exact"/>
        <w:ind w:left="993" w:hanging="993"/>
        <w:rPr>
          <w:rFonts w:ascii="Palatino Linotype" w:hAnsi="Palatino Linotype"/>
          <w:sz w:val="20"/>
          <w:szCs w:val="20"/>
        </w:rPr>
      </w:pPr>
      <w:r w:rsidRPr="00E737C1">
        <w:rPr>
          <w:rFonts w:ascii="Palatino Linotype" w:hAnsi="Palatino Linotype"/>
          <w:sz w:val="20"/>
          <w:szCs w:val="20"/>
        </w:rPr>
        <w:t>2011</w:t>
      </w:r>
      <w:r w:rsidRPr="00E737C1">
        <w:rPr>
          <w:rFonts w:ascii="Palatino Linotype" w:hAnsi="Palatino Linotype"/>
          <w:sz w:val="20"/>
          <w:szCs w:val="20"/>
        </w:rPr>
        <w:tab/>
        <w:t xml:space="preserve">The Arab citizens and the Social Protest (w/ I. Kaufman &amp; M. Massalha; </w:t>
      </w:r>
      <w:r w:rsidRPr="00E737C1">
        <w:rPr>
          <w:rFonts w:ascii="Palatino Linotype" w:hAnsi="Palatino Linotype"/>
          <w:sz w:val="20"/>
          <w:szCs w:val="20"/>
          <w:lang w:val="en-US"/>
        </w:rPr>
        <w:t>NIS30,000)</w:t>
      </w:r>
    </w:p>
    <w:p w14:paraId="06C8D0F5" w14:textId="0CA57F6B" w:rsidR="00E65999" w:rsidRPr="00E737C1" w:rsidRDefault="00E65999" w:rsidP="005C535C">
      <w:pPr>
        <w:widowControl/>
        <w:tabs>
          <w:tab w:val="left" w:pos="-720"/>
        </w:tabs>
        <w:spacing w:after="120" w:line="240" w:lineRule="exact"/>
        <w:ind w:left="993" w:hanging="993"/>
        <w:rPr>
          <w:rFonts w:ascii="Palatino Linotype" w:hAnsi="Palatino Linotype"/>
          <w:sz w:val="20"/>
          <w:szCs w:val="20"/>
        </w:rPr>
      </w:pPr>
      <w:r w:rsidRPr="00E737C1">
        <w:rPr>
          <w:rFonts w:ascii="Palatino Linotype" w:hAnsi="Palatino Linotype"/>
          <w:sz w:val="20"/>
          <w:szCs w:val="20"/>
        </w:rPr>
        <w:t>2006</w:t>
      </w:r>
      <w:r w:rsidRPr="00E737C1">
        <w:rPr>
          <w:rFonts w:ascii="Palatino Linotype" w:hAnsi="Palatino Linotype"/>
          <w:sz w:val="20"/>
          <w:szCs w:val="20"/>
        </w:rPr>
        <w:tab/>
        <w:t xml:space="preserve">Education and Conflict in Israel: The interplay of discourse and practice in a </w:t>
      </w:r>
      <w:r w:rsidRPr="00E737C1">
        <w:rPr>
          <w:rFonts w:ascii="Palatino Linotype" w:hAnsi="Palatino Linotype" w:cs="CG Omega"/>
          <w:sz w:val="20"/>
          <w:szCs w:val="20"/>
        </w:rPr>
        <w:t>divided</w:t>
      </w:r>
      <w:r w:rsidRPr="00E737C1">
        <w:rPr>
          <w:rFonts w:ascii="Palatino Linotype" w:hAnsi="Palatino Linotype"/>
          <w:sz w:val="20"/>
          <w:szCs w:val="20"/>
        </w:rPr>
        <w:t xml:space="preserve"> society </w:t>
      </w:r>
    </w:p>
    <w:bookmarkEnd w:id="1"/>
    <w:p w14:paraId="6104F502" w14:textId="5B10FE07" w:rsidR="00FD4A07" w:rsidRPr="00E737C1" w:rsidRDefault="00FD4A07" w:rsidP="005C535C">
      <w:pPr>
        <w:widowControl/>
        <w:tabs>
          <w:tab w:val="left" w:pos="-720"/>
        </w:tabs>
        <w:spacing w:after="120" w:line="240" w:lineRule="exact"/>
        <w:ind w:left="993" w:hanging="993"/>
        <w:rPr>
          <w:rFonts w:ascii="Palatino Linotype" w:hAnsi="Palatino Linotype" w:cs="CG Omega"/>
          <w:sz w:val="20"/>
          <w:szCs w:val="20"/>
        </w:rPr>
      </w:pPr>
      <w:r w:rsidRPr="00E737C1">
        <w:rPr>
          <w:rFonts w:ascii="Palatino Linotype" w:hAnsi="Palatino Linotype" w:cs="CG Omega"/>
          <w:sz w:val="20"/>
          <w:szCs w:val="20"/>
        </w:rPr>
        <w:t>2006</w:t>
      </w:r>
      <w:r w:rsidRPr="00E737C1">
        <w:rPr>
          <w:rFonts w:ascii="Palatino Linotype" w:hAnsi="Palatino Linotype" w:cs="CG Omega"/>
          <w:sz w:val="20"/>
          <w:szCs w:val="20"/>
        </w:rPr>
        <w:tab/>
        <w:t xml:space="preserve">Class </w:t>
      </w:r>
      <w:r w:rsidRPr="00E737C1">
        <w:rPr>
          <w:rFonts w:ascii="Palatino Linotype" w:hAnsi="Palatino Linotype"/>
          <w:sz w:val="20"/>
          <w:szCs w:val="20"/>
        </w:rPr>
        <w:t>Voting</w:t>
      </w:r>
      <w:r w:rsidRPr="00E737C1">
        <w:rPr>
          <w:rFonts w:ascii="Palatino Linotype" w:hAnsi="Palatino Linotype" w:cs="CG Omega"/>
          <w:sz w:val="20"/>
          <w:szCs w:val="20"/>
        </w:rPr>
        <w:t xml:space="preserve"> in the elections to the 17</w:t>
      </w:r>
      <w:r w:rsidRPr="00E737C1">
        <w:rPr>
          <w:rFonts w:ascii="Palatino Linotype" w:hAnsi="Palatino Linotype" w:cs="CG Omega"/>
          <w:sz w:val="20"/>
          <w:szCs w:val="20"/>
          <w:vertAlign w:val="superscript"/>
        </w:rPr>
        <w:t>th</w:t>
      </w:r>
      <w:r w:rsidRPr="00E737C1">
        <w:rPr>
          <w:rFonts w:ascii="Palatino Linotype" w:hAnsi="Palatino Linotype" w:cs="CG Omega"/>
          <w:sz w:val="20"/>
          <w:szCs w:val="20"/>
        </w:rPr>
        <w:t xml:space="preserve"> Knesset</w:t>
      </w:r>
    </w:p>
    <w:p w14:paraId="065AD46F" w14:textId="466CEC8F" w:rsidR="00B945E7" w:rsidRPr="00E737C1" w:rsidRDefault="00B945E7" w:rsidP="005C535C">
      <w:pPr>
        <w:widowControl/>
        <w:tabs>
          <w:tab w:val="left" w:pos="-720"/>
        </w:tabs>
        <w:spacing w:after="120" w:line="240" w:lineRule="exact"/>
        <w:ind w:left="993" w:hanging="993"/>
        <w:rPr>
          <w:rFonts w:ascii="Palatino Linotype" w:hAnsi="Palatino Linotype" w:cs="CG Omega"/>
          <w:sz w:val="20"/>
          <w:szCs w:val="20"/>
        </w:rPr>
      </w:pPr>
      <w:r w:rsidRPr="00E737C1">
        <w:rPr>
          <w:rFonts w:ascii="Palatino Linotype" w:hAnsi="Palatino Linotype" w:cs="CG Omega"/>
          <w:sz w:val="20"/>
          <w:szCs w:val="20"/>
        </w:rPr>
        <w:t>2005</w:t>
      </w:r>
      <w:r w:rsidRPr="00E737C1">
        <w:rPr>
          <w:rFonts w:ascii="Palatino Linotype" w:hAnsi="Palatino Linotype" w:cs="CG Omega"/>
          <w:sz w:val="20"/>
          <w:szCs w:val="20"/>
        </w:rPr>
        <w:tab/>
        <w:t>Labour Migrant Children's Education</w:t>
      </w:r>
    </w:p>
    <w:p w14:paraId="65945933" w14:textId="07E57DD2" w:rsidR="00E65999" w:rsidRPr="00E737C1" w:rsidRDefault="00591BF9" w:rsidP="005C535C">
      <w:pPr>
        <w:widowControl/>
        <w:tabs>
          <w:tab w:val="left" w:pos="-720"/>
        </w:tabs>
        <w:spacing w:after="120" w:line="240" w:lineRule="exact"/>
        <w:ind w:left="993" w:hanging="993"/>
        <w:rPr>
          <w:rFonts w:ascii="Palatino Linotype" w:hAnsi="Palatino Linotype" w:cs="CG Omega"/>
          <w:sz w:val="20"/>
          <w:szCs w:val="20"/>
        </w:rPr>
      </w:pPr>
      <w:r w:rsidRPr="00E737C1">
        <w:rPr>
          <w:rFonts w:ascii="Palatino Linotype" w:hAnsi="Palatino Linotype" w:cs="CG Omega"/>
          <w:sz w:val="20"/>
          <w:szCs w:val="20"/>
        </w:rPr>
        <w:t>2003</w:t>
      </w:r>
      <w:r w:rsidRPr="00E737C1">
        <w:rPr>
          <w:rFonts w:ascii="Palatino Linotype" w:hAnsi="Palatino Linotype" w:cs="CG Omega"/>
          <w:sz w:val="20"/>
          <w:szCs w:val="20"/>
        </w:rPr>
        <w:tab/>
      </w:r>
      <w:r w:rsidR="00B3318E" w:rsidRPr="00E737C1">
        <w:rPr>
          <w:rFonts w:ascii="Palatino Linotype" w:hAnsi="Palatino Linotype"/>
          <w:sz w:val="20"/>
          <w:szCs w:val="20"/>
        </w:rPr>
        <w:t>Israel's</w:t>
      </w:r>
      <w:r w:rsidR="00B3318E" w:rsidRPr="00E737C1">
        <w:rPr>
          <w:rFonts w:ascii="Palatino Linotype" w:hAnsi="Palatino Linotype" w:cs="CG Omega"/>
          <w:sz w:val="20"/>
          <w:szCs w:val="20"/>
        </w:rPr>
        <w:t xml:space="preserve"> policy towards </w:t>
      </w:r>
      <w:r w:rsidRPr="00E737C1">
        <w:rPr>
          <w:rFonts w:ascii="Palatino Linotype" w:hAnsi="Palatino Linotype" w:cs="CG Omega"/>
          <w:sz w:val="20"/>
          <w:szCs w:val="20"/>
        </w:rPr>
        <w:t>Arab Education</w:t>
      </w:r>
    </w:p>
    <w:p w14:paraId="6172166F" w14:textId="594C464F" w:rsidR="005F3EA7" w:rsidRPr="00E737C1" w:rsidRDefault="005F3EA7" w:rsidP="005C535C">
      <w:pPr>
        <w:widowControl/>
        <w:tabs>
          <w:tab w:val="left" w:pos="-720"/>
        </w:tabs>
        <w:spacing w:after="120" w:line="240" w:lineRule="exact"/>
        <w:ind w:left="2880" w:hanging="2880"/>
        <w:rPr>
          <w:rFonts w:ascii="Palatino Linotype" w:hAnsi="Palatino Linotype"/>
          <w:b/>
          <w:bCs/>
          <w:sz w:val="20"/>
          <w:szCs w:val="20"/>
        </w:rPr>
      </w:pPr>
      <w:r w:rsidRPr="00E737C1">
        <w:rPr>
          <w:rFonts w:ascii="Palatino Linotype" w:hAnsi="Palatino Linotype"/>
          <w:b/>
          <w:bCs/>
          <w:sz w:val="20"/>
          <w:szCs w:val="20"/>
        </w:rPr>
        <w:t>Awards and Prizes</w:t>
      </w:r>
    </w:p>
    <w:p w14:paraId="014E8E6F" w14:textId="6F15CE77" w:rsidR="000C59A6" w:rsidRPr="00E737C1" w:rsidRDefault="000C59A6" w:rsidP="005C535C">
      <w:pPr>
        <w:widowControl/>
        <w:tabs>
          <w:tab w:val="left" w:pos="-720"/>
        </w:tabs>
        <w:spacing w:after="120" w:line="240" w:lineRule="exact"/>
        <w:ind w:left="993" w:hanging="993"/>
        <w:rPr>
          <w:rFonts w:ascii="Palatino Linotype" w:hAnsi="Palatino Linotype"/>
          <w:sz w:val="20"/>
          <w:szCs w:val="20"/>
          <w:lang w:val="en-US"/>
        </w:rPr>
      </w:pPr>
      <w:r w:rsidRPr="00E737C1">
        <w:rPr>
          <w:rFonts w:ascii="Palatino Linotype" w:hAnsi="Palatino Linotype"/>
          <w:sz w:val="20"/>
          <w:szCs w:val="20"/>
        </w:rPr>
        <w:t>2023</w:t>
      </w:r>
      <w:r w:rsidRPr="00E737C1">
        <w:rPr>
          <w:rFonts w:ascii="Palatino Linotype" w:hAnsi="Palatino Linotype"/>
          <w:sz w:val="20"/>
          <w:szCs w:val="20"/>
        </w:rPr>
        <w:tab/>
        <w:t xml:space="preserve">Second </w:t>
      </w:r>
      <w:r w:rsidRPr="00E737C1">
        <w:rPr>
          <w:rFonts w:ascii="Palatino Linotype" w:hAnsi="Palatino Linotype" w:cs="CG Omega"/>
          <w:sz w:val="20"/>
          <w:szCs w:val="20"/>
        </w:rPr>
        <w:t>Award</w:t>
      </w:r>
      <w:r w:rsidRPr="00E737C1">
        <w:rPr>
          <w:rFonts w:ascii="Palatino Linotype" w:hAnsi="Palatino Linotype"/>
          <w:sz w:val="20"/>
          <w:szCs w:val="20"/>
        </w:rPr>
        <w:t xml:space="preserve"> for the </w:t>
      </w:r>
      <w:r w:rsidRPr="00E737C1">
        <w:rPr>
          <w:rFonts w:ascii="Palatino Linotype" w:hAnsi="Palatino Linotype" w:cs="CG Omega"/>
          <w:sz w:val="20"/>
          <w:szCs w:val="20"/>
          <w:lang w:val="en-US"/>
        </w:rPr>
        <w:t xml:space="preserve">best </w:t>
      </w:r>
      <w:r w:rsidRPr="00E737C1">
        <w:rPr>
          <w:rFonts w:ascii="Palatino Linotype" w:hAnsi="Palatino Linotype" w:cs="CG Omega"/>
          <w:sz w:val="20"/>
          <w:szCs w:val="20"/>
        </w:rPr>
        <w:t>published</w:t>
      </w:r>
      <w:r w:rsidRPr="00E737C1">
        <w:rPr>
          <w:rFonts w:ascii="Palatino Linotype" w:hAnsi="Palatino Linotype" w:cs="CG Omega"/>
          <w:sz w:val="20"/>
          <w:szCs w:val="20"/>
          <w:lang w:val="en-US"/>
        </w:rPr>
        <w:t xml:space="preserve"> article </w:t>
      </w:r>
      <w:r w:rsidRPr="00E737C1">
        <w:rPr>
          <w:rFonts w:ascii="Palatino Linotype" w:hAnsi="Palatino Linotype" w:cs="CG Omega"/>
          <w:i/>
          <w:iCs/>
          <w:sz w:val="20"/>
          <w:szCs w:val="20"/>
          <w:lang w:val="en-US"/>
        </w:rPr>
        <w:t>The Israeli Sociology Association</w:t>
      </w:r>
      <w:r w:rsidRPr="00E737C1">
        <w:rPr>
          <w:rFonts w:ascii="Palatino Linotype" w:hAnsi="Palatino Linotype" w:cs="CG Omega"/>
          <w:sz w:val="20"/>
          <w:szCs w:val="20"/>
          <w:lang w:val="en-US"/>
        </w:rPr>
        <w:t xml:space="preserve"> </w:t>
      </w:r>
    </w:p>
    <w:p w14:paraId="56483216" w14:textId="54B5D822" w:rsidR="004D050B" w:rsidRPr="00E737C1" w:rsidRDefault="004D050B" w:rsidP="005C535C">
      <w:pPr>
        <w:widowControl/>
        <w:tabs>
          <w:tab w:val="left" w:pos="-720"/>
        </w:tabs>
        <w:spacing w:after="120" w:line="240" w:lineRule="exact"/>
        <w:ind w:left="993" w:hanging="993"/>
        <w:rPr>
          <w:rFonts w:ascii="Palatino Linotype" w:hAnsi="Palatino Linotype" w:cs="Times New Roman"/>
          <w:sz w:val="20"/>
          <w:szCs w:val="20"/>
        </w:rPr>
      </w:pPr>
      <w:r w:rsidRPr="00E737C1">
        <w:rPr>
          <w:rFonts w:ascii="Palatino Linotype" w:hAnsi="Palatino Linotype" w:cs="CG Omega"/>
          <w:sz w:val="20"/>
          <w:szCs w:val="20"/>
        </w:rPr>
        <w:t>2022</w:t>
      </w:r>
      <w:r w:rsidRPr="00E737C1">
        <w:rPr>
          <w:rFonts w:ascii="Palatino Linotype" w:hAnsi="Palatino Linotype"/>
          <w:sz w:val="20"/>
          <w:szCs w:val="20"/>
          <w:lang w:val="en-US"/>
        </w:rPr>
        <w:tab/>
      </w:r>
      <w:r w:rsidRPr="00E737C1">
        <w:rPr>
          <w:rFonts w:ascii="Palatino Linotype" w:hAnsi="Palatino Linotype"/>
          <w:sz w:val="20"/>
          <w:szCs w:val="20"/>
        </w:rPr>
        <w:t>Distinguished</w:t>
      </w:r>
      <w:r w:rsidRPr="00E737C1">
        <w:rPr>
          <w:rFonts w:ascii="Palatino Linotype" w:hAnsi="Palatino Linotype" w:cs="Times New Roman"/>
          <w:sz w:val="20"/>
          <w:szCs w:val="20"/>
        </w:rPr>
        <w:t xml:space="preserve"> award of civic and community engagement, </w:t>
      </w:r>
      <w:r w:rsidRPr="00E737C1">
        <w:rPr>
          <w:rFonts w:ascii="Palatino Linotype" w:hAnsi="Palatino Linotype" w:cs="Times New Roman"/>
          <w:i/>
          <w:iCs/>
          <w:sz w:val="20"/>
          <w:szCs w:val="20"/>
          <w:lang w:val="en"/>
        </w:rPr>
        <w:t>The Israeli Political Science Association.</w:t>
      </w:r>
    </w:p>
    <w:p w14:paraId="6A46930A" w14:textId="69F16974" w:rsidR="005F3EA7" w:rsidRPr="00E737C1" w:rsidRDefault="005F3EA7" w:rsidP="005C535C">
      <w:pPr>
        <w:widowControl/>
        <w:tabs>
          <w:tab w:val="left" w:pos="-720"/>
        </w:tabs>
        <w:spacing w:after="120" w:line="240" w:lineRule="exact"/>
        <w:ind w:left="993" w:hanging="993"/>
        <w:rPr>
          <w:rFonts w:ascii="Palatino Linotype" w:hAnsi="Palatino Linotype"/>
          <w:sz w:val="20"/>
          <w:szCs w:val="20"/>
          <w:lang w:val="en-US"/>
        </w:rPr>
      </w:pPr>
      <w:r w:rsidRPr="00E737C1">
        <w:rPr>
          <w:rFonts w:ascii="Palatino Linotype" w:hAnsi="Palatino Linotype"/>
          <w:sz w:val="20"/>
          <w:szCs w:val="20"/>
        </w:rPr>
        <w:t>2017</w:t>
      </w:r>
      <w:r w:rsidRPr="00E737C1">
        <w:rPr>
          <w:rFonts w:ascii="Palatino Linotype" w:hAnsi="Palatino Linotype"/>
          <w:sz w:val="20"/>
          <w:szCs w:val="20"/>
        </w:rPr>
        <w:tab/>
      </w:r>
      <w:r w:rsidR="00B277F7" w:rsidRPr="00E737C1">
        <w:rPr>
          <w:rFonts w:ascii="Palatino Linotype" w:hAnsi="Palatino Linotype" w:cs="CG Omega"/>
          <w:sz w:val="20"/>
          <w:szCs w:val="20"/>
        </w:rPr>
        <w:t>Award</w:t>
      </w:r>
      <w:r w:rsidR="00B277F7" w:rsidRPr="00E737C1">
        <w:rPr>
          <w:rFonts w:ascii="Palatino Linotype" w:hAnsi="Palatino Linotype"/>
          <w:sz w:val="20"/>
          <w:szCs w:val="20"/>
        </w:rPr>
        <w:t xml:space="preserve"> for the </w:t>
      </w:r>
      <w:r w:rsidR="00B277F7" w:rsidRPr="00E737C1">
        <w:rPr>
          <w:rFonts w:ascii="Palatino Linotype" w:hAnsi="Palatino Linotype" w:cs="CG Omega"/>
          <w:sz w:val="20"/>
          <w:szCs w:val="20"/>
          <w:lang w:val="en-US"/>
        </w:rPr>
        <w:t xml:space="preserve">best </w:t>
      </w:r>
      <w:r w:rsidR="00B277F7" w:rsidRPr="00E737C1">
        <w:rPr>
          <w:rFonts w:ascii="Palatino Linotype" w:hAnsi="Palatino Linotype" w:cs="CG Omega"/>
          <w:sz w:val="20"/>
          <w:szCs w:val="20"/>
        </w:rPr>
        <w:t>published</w:t>
      </w:r>
      <w:r w:rsidR="00B277F7" w:rsidRPr="00E737C1">
        <w:rPr>
          <w:rFonts w:ascii="Palatino Linotype" w:hAnsi="Palatino Linotype" w:cs="CG Omega"/>
          <w:sz w:val="20"/>
          <w:szCs w:val="20"/>
          <w:lang w:val="en-US"/>
        </w:rPr>
        <w:t xml:space="preserve"> </w:t>
      </w:r>
      <w:r w:rsidRPr="00E737C1">
        <w:rPr>
          <w:rFonts w:ascii="Palatino Linotype" w:hAnsi="Palatino Linotype" w:cs="CG Omega"/>
          <w:sz w:val="20"/>
          <w:szCs w:val="20"/>
          <w:lang w:val="en-US"/>
        </w:rPr>
        <w:t xml:space="preserve">Hebrew </w:t>
      </w:r>
      <w:r w:rsidR="00B277F7" w:rsidRPr="00E737C1">
        <w:rPr>
          <w:rFonts w:ascii="Palatino Linotype" w:hAnsi="Palatino Linotype" w:cs="CG Omega"/>
          <w:sz w:val="20"/>
          <w:szCs w:val="20"/>
          <w:lang w:val="en-US"/>
        </w:rPr>
        <w:t xml:space="preserve">article </w:t>
      </w:r>
      <w:r w:rsidRPr="00E737C1">
        <w:rPr>
          <w:rFonts w:ascii="Palatino Linotype" w:hAnsi="Palatino Linotype" w:cs="CG Omega"/>
          <w:i/>
          <w:iCs/>
          <w:sz w:val="20"/>
          <w:szCs w:val="20"/>
          <w:lang w:val="en-US"/>
        </w:rPr>
        <w:t>The Israeli Political Science Association</w:t>
      </w:r>
      <w:r w:rsidRPr="00E737C1">
        <w:rPr>
          <w:rFonts w:ascii="Palatino Linotype" w:hAnsi="Palatino Linotype" w:cs="CG Omega"/>
          <w:sz w:val="20"/>
          <w:szCs w:val="20"/>
          <w:lang w:val="en-US"/>
        </w:rPr>
        <w:t xml:space="preserve"> </w:t>
      </w:r>
    </w:p>
    <w:p w14:paraId="76B059B5" w14:textId="19C6D8F7" w:rsidR="005F3EA7" w:rsidRPr="00DC1A99" w:rsidRDefault="005F3EA7" w:rsidP="005C535C">
      <w:pPr>
        <w:widowControl/>
        <w:tabs>
          <w:tab w:val="left" w:pos="-720"/>
        </w:tabs>
        <w:spacing w:after="120" w:line="240" w:lineRule="exact"/>
        <w:ind w:left="993" w:hanging="993"/>
        <w:rPr>
          <w:rFonts w:ascii="Palatino Linotype" w:hAnsi="Palatino Linotype" w:cs="Times New Roman"/>
          <w:b/>
          <w:bCs/>
          <w:i/>
          <w:iCs/>
          <w:smallCaps/>
          <w:sz w:val="30"/>
          <w:szCs w:val="30"/>
        </w:rPr>
      </w:pPr>
      <w:r w:rsidRPr="00E737C1">
        <w:rPr>
          <w:rFonts w:ascii="Palatino Linotype" w:hAnsi="Palatino Linotype"/>
          <w:sz w:val="20"/>
          <w:szCs w:val="20"/>
        </w:rPr>
        <w:t>1990</w:t>
      </w:r>
      <w:r w:rsidRPr="00E737C1">
        <w:rPr>
          <w:rFonts w:ascii="Palatino Linotype" w:hAnsi="Palatino Linotype"/>
          <w:sz w:val="20"/>
          <w:szCs w:val="20"/>
        </w:rPr>
        <w:tab/>
        <w:t>Handelsman Fund prize for highest distinction in MA programme</w:t>
      </w:r>
      <w:r w:rsidRPr="00DC1A99">
        <w:rPr>
          <w:rFonts w:ascii="Palatino Linotype" w:hAnsi="Palatino Linotype"/>
        </w:rPr>
        <w:br w:type="page"/>
      </w:r>
    </w:p>
    <w:bookmarkEnd w:id="0"/>
    <w:p w14:paraId="2C5B18B5" w14:textId="79380F50" w:rsidR="0030053C" w:rsidRPr="00DC1A99" w:rsidRDefault="003B467E" w:rsidP="008A4281">
      <w:pPr>
        <w:pStyle w:val="HeadingCV"/>
        <w:widowControl/>
        <w:spacing w:before="240"/>
        <w:rPr>
          <w:rFonts w:ascii="Palatino Linotype" w:hAnsi="Palatino Linotype"/>
          <w:lang w:val="en-US"/>
        </w:rPr>
      </w:pPr>
      <w:r w:rsidRPr="00DC1A99">
        <w:rPr>
          <w:rFonts w:ascii="Palatino Linotype" w:hAnsi="Palatino Linotype"/>
        </w:rPr>
        <w:t>Research and teaching</w:t>
      </w:r>
      <w:r w:rsidR="0030053C" w:rsidRPr="00DC1A99">
        <w:rPr>
          <w:rFonts w:ascii="Palatino Linotype" w:hAnsi="Palatino Linotype"/>
        </w:rPr>
        <w:t xml:space="preserve"> experience</w:t>
      </w:r>
    </w:p>
    <w:p w14:paraId="226D8178" w14:textId="06EC0CEA" w:rsidR="00324D28" w:rsidRPr="00DC1A99" w:rsidRDefault="00432084" w:rsidP="008A4281">
      <w:pPr>
        <w:widowControl/>
        <w:tabs>
          <w:tab w:val="left" w:pos="-720"/>
        </w:tabs>
        <w:ind w:left="1440" w:hanging="1440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  <w:b/>
          <w:bCs/>
        </w:rPr>
        <w:t>Research</w:t>
      </w:r>
      <w:r w:rsidRPr="00DC1A99">
        <w:rPr>
          <w:rFonts w:ascii="Palatino Linotype" w:hAnsi="Palatino Linotype" w:cs="CG Omega"/>
        </w:rPr>
        <w:tab/>
      </w:r>
      <w:r w:rsidR="00FA03CE" w:rsidRPr="00DC1A99">
        <w:rPr>
          <w:rFonts w:ascii="Palatino Linotype" w:hAnsi="Palatino Linotype" w:cs="CG Omega"/>
        </w:rPr>
        <w:t xml:space="preserve">Participant </w:t>
      </w:r>
      <w:r w:rsidR="00324D28" w:rsidRPr="00DC1A99">
        <w:rPr>
          <w:rFonts w:ascii="Palatino Linotype" w:hAnsi="Palatino Linotype" w:cs="CG Omega"/>
        </w:rPr>
        <w:t xml:space="preserve">and chair </w:t>
      </w:r>
      <w:r w:rsidR="00FA03CE" w:rsidRPr="00DC1A99">
        <w:rPr>
          <w:rFonts w:ascii="Palatino Linotype" w:hAnsi="Palatino Linotype" w:cs="CG Omega"/>
        </w:rPr>
        <w:t>in Research Groups</w:t>
      </w:r>
      <w:r w:rsidRPr="00DC1A99">
        <w:rPr>
          <w:rFonts w:ascii="Palatino Linotype" w:hAnsi="Palatino Linotype" w:cs="CG Omega"/>
        </w:rPr>
        <w:t>:</w:t>
      </w:r>
    </w:p>
    <w:p w14:paraId="2158A892" w14:textId="4EC4AC73" w:rsidR="00324D28" w:rsidRPr="00DC1A99" w:rsidRDefault="00324D28" w:rsidP="00BC233A">
      <w:pPr>
        <w:widowControl/>
        <w:tabs>
          <w:tab w:val="left" w:pos="-720"/>
        </w:tabs>
        <w:spacing w:after="40"/>
        <w:ind w:left="1134" w:hanging="992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 xml:space="preserve">2020 </w:t>
      </w:r>
      <w:r w:rsidR="002D2E8B" w:rsidRPr="00DC1A99">
        <w:rPr>
          <w:rFonts w:ascii="Palatino Linotype" w:hAnsi="Palatino Linotype" w:cs="CG Omega"/>
        </w:rPr>
        <w:tab/>
      </w:r>
      <w:r w:rsidRPr="00DC1A99">
        <w:rPr>
          <w:rFonts w:ascii="Palatino Linotype" w:hAnsi="Palatino Linotype" w:cs="CG Omega"/>
        </w:rPr>
        <w:t xml:space="preserve">Citizenship Education from the perspective of young adults </w:t>
      </w:r>
      <w:r w:rsidR="00BC233A" w:rsidRPr="00DC1A99">
        <w:rPr>
          <w:rFonts w:ascii="Palatino Linotype" w:hAnsi="Palatino Linotype" w:cs="CG Omega"/>
        </w:rPr>
        <w:br/>
      </w:r>
      <w:r w:rsidRPr="00DC1A99">
        <w:rPr>
          <w:rFonts w:ascii="Palatino Linotype" w:hAnsi="Palatino Linotype" w:cs="CG Omega"/>
        </w:rPr>
        <w:t xml:space="preserve">co-chair w/ </w:t>
      </w:r>
      <w:r w:rsidR="003C4B11" w:rsidRPr="00DC1A99">
        <w:rPr>
          <w:rFonts w:ascii="Palatino Linotype" w:hAnsi="Palatino Linotype" w:cs="CG Omega"/>
        </w:rPr>
        <w:t>Dr</w:t>
      </w:r>
      <w:r w:rsidRPr="00DC1A99">
        <w:rPr>
          <w:rFonts w:ascii="Palatino Linotype" w:hAnsi="Palatino Linotype" w:cs="CG Omega"/>
        </w:rPr>
        <w:t xml:space="preserve"> Massalha</w:t>
      </w:r>
      <w:r w:rsidR="00BC233A" w:rsidRPr="00DC1A99">
        <w:rPr>
          <w:rFonts w:ascii="Palatino Linotype" w:hAnsi="Palatino Linotype" w:cs="CG Omega"/>
        </w:rPr>
        <w:t>;</w:t>
      </w:r>
      <w:r w:rsidRPr="00DC1A99">
        <w:rPr>
          <w:rFonts w:ascii="Palatino Linotype" w:hAnsi="Palatino Linotype" w:cs="CG Omega"/>
        </w:rPr>
        <w:t xml:space="preserve"> ISF 815/19</w:t>
      </w:r>
    </w:p>
    <w:p w14:paraId="61AC5F1B" w14:textId="2FC06CDF" w:rsidR="00FA03CE" w:rsidRPr="00DC1A99" w:rsidRDefault="00FA03CE" w:rsidP="00BC233A">
      <w:pPr>
        <w:widowControl/>
        <w:tabs>
          <w:tab w:val="left" w:pos="-720"/>
        </w:tabs>
        <w:spacing w:after="40"/>
        <w:ind w:left="1134" w:hanging="992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>2014-</w:t>
      </w:r>
      <w:r w:rsidR="00DA71BA" w:rsidRPr="00DC1A99">
        <w:rPr>
          <w:rFonts w:ascii="Palatino Linotype" w:hAnsi="Palatino Linotype" w:cs="CG Omega"/>
        </w:rPr>
        <w:t>19</w:t>
      </w:r>
      <w:r w:rsidR="00BC233A" w:rsidRPr="00DC1A99">
        <w:rPr>
          <w:rFonts w:ascii="Palatino Linotype" w:hAnsi="Palatino Linotype"/>
        </w:rPr>
        <w:tab/>
      </w:r>
      <w:r w:rsidR="00A419B5" w:rsidRPr="00DC1A99">
        <w:rPr>
          <w:rFonts w:ascii="Palatino Linotype" w:hAnsi="Palatino Linotype"/>
        </w:rPr>
        <w:t xml:space="preserve">The </w:t>
      </w:r>
      <w:r w:rsidR="00A419B5" w:rsidRPr="00DC1A99">
        <w:rPr>
          <w:rFonts w:ascii="Palatino Linotype" w:hAnsi="Palatino Linotype" w:cs="CG Omega"/>
        </w:rPr>
        <w:t>John</w:t>
      </w:r>
      <w:r w:rsidR="00A419B5" w:rsidRPr="00DC1A99">
        <w:rPr>
          <w:rFonts w:ascii="Palatino Linotype" w:hAnsi="Palatino Linotype"/>
        </w:rPr>
        <w:t xml:space="preserve"> Harvard Colloquium </w:t>
      </w:r>
      <w:hyperlink r:id="rId14" w:history="1">
        <w:r w:rsidRPr="00DC1A99">
          <w:rPr>
            <w:rStyle w:val="Hyperlink"/>
            <w:rFonts w:ascii="Palatino Linotype" w:hAnsi="Palatino Linotype" w:cs="CG Omega"/>
          </w:rPr>
          <w:t>Topographies of Citizenship</w:t>
        </w:r>
      </w:hyperlink>
      <w:r w:rsidRPr="00DC1A99">
        <w:rPr>
          <w:rFonts w:ascii="Palatino Linotype" w:hAnsi="Palatino Linotype" w:cs="CG Omega"/>
        </w:rPr>
        <w:t>, CRASSH, (</w:t>
      </w:r>
      <w:r w:rsidR="003C4B11" w:rsidRPr="00DC1A99">
        <w:rPr>
          <w:rFonts w:ascii="Palatino Linotype" w:hAnsi="Palatino Linotype" w:cs="CG Omega"/>
        </w:rPr>
        <w:t>Prof</w:t>
      </w:r>
      <w:r w:rsidRPr="00DC1A99">
        <w:rPr>
          <w:rFonts w:ascii="Palatino Linotype" w:hAnsi="Palatino Linotype" w:cs="CG Omega"/>
        </w:rPr>
        <w:t xml:space="preserve">  </w:t>
      </w:r>
      <w:r w:rsidR="00A419B5" w:rsidRPr="00DC1A99">
        <w:rPr>
          <w:rFonts w:ascii="Palatino Linotype" w:hAnsi="Palatino Linotype" w:cs="CG Omega"/>
        </w:rPr>
        <w:t xml:space="preserve">S. </w:t>
      </w:r>
      <w:r w:rsidRPr="00DC1A99">
        <w:rPr>
          <w:rFonts w:ascii="Palatino Linotype" w:hAnsi="Palatino Linotype" w:cs="CG Omega"/>
        </w:rPr>
        <w:t>Goldhill</w:t>
      </w:r>
      <w:r w:rsidR="00A419B5" w:rsidRPr="00DC1A99">
        <w:rPr>
          <w:rFonts w:ascii="Palatino Linotype" w:hAnsi="Palatino Linotype" w:cs="CG Omega"/>
        </w:rPr>
        <w:t>,</w:t>
      </w:r>
      <w:r w:rsidRPr="00DC1A99">
        <w:rPr>
          <w:rFonts w:ascii="Palatino Linotype" w:hAnsi="Palatino Linotype" w:cs="CG Omega"/>
        </w:rPr>
        <w:t xml:space="preserve"> Cambridge University)</w:t>
      </w:r>
    </w:p>
    <w:p w14:paraId="2CC98C8A" w14:textId="2E9C8EF1" w:rsidR="00FA03CE" w:rsidRPr="00DC1A99" w:rsidRDefault="00FA03CE" w:rsidP="00BC233A">
      <w:pPr>
        <w:widowControl/>
        <w:tabs>
          <w:tab w:val="left" w:pos="-720"/>
        </w:tabs>
        <w:spacing w:after="40"/>
        <w:ind w:left="1134" w:hanging="992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>2013-</w:t>
      </w:r>
      <w:r w:rsidR="00324D28" w:rsidRPr="00DC1A99">
        <w:rPr>
          <w:rFonts w:ascii="Palatino Linotype" w:hAnsi="Palatino Linotype" w:cs="CG Omega"/>
        </w:rPr>
        <w:t>2</w:t>
      </w:r>
      <w:r w:rsidR="00D46B0B" w:rsidRPr="00DC1A99">
        <w:rPr>
          <w:rFonts w:ascii="Palatino Linotype" w:hAnsi="Palatino Linotype" w:cs="CG Omega"/>
        </w:rPr>
        <w:t>1</w:t>
      </w:r>
      <w:r w:rsidR="00BC233A" w:rsidRPr="00DC1A99">
        <w:rPr>
          <w:rFonts w:ascii="Palatino Linotype" w:hAnsi="Palatino Linotype" w:cs="CG Omega"/>
        </w:rPr>
        <w:tab/>
      </w:r>
      <w:hyperlink r:id="rId15" w:history="1">
        <w:r w:rsidRPr="00DC1A99">
          <w:rPr>
            <w:rStyle w:val="Hyperlink"/>
            <w:rFonts w:ascii="Palatino Linotype" w:hAnsi="Palatino Linotype" w:cs="CG Omega"/>
          </w:rPr>
          <w:t>Living Together - Minerva Institute</w:t>
        </w:r>
      </w:hyperlink>
      <w:r w:rsidRPr="00DC1A99">
        <w:rPr>
          <w:rFonts w:ascii="Palatino Linotype" w:hAnsi="Palatino Linotype" w:cs="CG Omega"/>
        </w:rPr>
        <w:t xml:space="preserve"> (Dr. R. Zreik, Tel Aviv University)</w:t>
      </w:r>
    </w:p>
    <w:p w14:paraId="4B215C07" w14:textId="0C74544E" w:rsidR="00FA03CE" w:rsidRPr="00DC1A99" w:rsidRDefault="00FA03CE" w:rsidP="00BC233A">
      <w:pPr>
        <w:widowControl/>
        <w:tabs>
          <w:tab w:val="left" w:pos="-720"/>
        </w:tabs>
        <w:spacing w:after="40"/>
        <w:ind w:left="1134" w:hanging="992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 xml:space="preserve">2013  </w:t>
      </w:r>
      <w:r w:rsidR="002D2E8B" w:rsidRPr="00DC1A99">
        <w:rPr>
          <w:rFonts w:ascii="Palatino Linotype" w:hAnsi="Palatino Linotype" w:cs="CG Omega"/>
        </w:rPr>
        <w:tab/>
      </w:r>
      <w:r w:rsidRPr="00DC1A99">
        <w:rPr>
          <w:rFonts w:ascii="Palatino Linotype" w:hAnsi="Palatino Linotype" w:cs="CG Omega"/>
        </w:rPr>
        <w:t>Alternative Arab Education (co-chair with Dr. M. Massalha; Open University)</w:t>
      </w:r>
    </w:p>
    <w:p w14:paraId="59D466D6" w14:textId="719B0376" w:rsidR="00FA03CE" w:rsidRPr="00DC1A99" w:rsidRDefault="00FA03CE" w:rsidP="00BC233A">
      <w:pPr>
        <w:widowControl/>
        <w:tabs>
          <w:tab w:val="left" w:pos="-720"/>
        </w:tabs>
        <w:spacing w:after="40"/>
        <w:ind w:left="1134" w:hanging="992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 xml:space="preserve">2011-12 </w:t>
      </w:r>
      <w:r w:rsidR="00BC233A" w:rsidRPr="00DC1A99">
        <w:rPr>
          <w:rFonts w:ascii="Palatino Linotype" w:hAnsi="Palatino Linotype" w:cs="CG Omega"/>
        </w:rPr>
        <w:tab/>
      </w:r>
      <w:r w:rsidRPr="00DC1A99">
        <w:rPr>
          <w:rFonts w:ascii="Palatino Linotype" w:hAnsi="Palatino Linotype" w:cs="CG Omega"/>
        </w:rPr>
        <w:t xml:space="preserve">The </w:t>
      </w:r>
      <w:r w:rsidR="00D46B0B" w:rsidRPr="00DC1A99">
        <w:rPr>
          <w:rFonts w:ascii="Palatino Linotype" w:hAnsi="Palatino Linotype" w:cs="CG Omega"/>
        </w:rPr>
        <w:t>S</w:t>
      </w:r>
      <w:r w:rsidRPr="00DC1A99">
        <w:rPr>
          <w:rFonts w:ascii="Palatino Linotype" w:hAnsi="Palatino Linotype" w:cs="CG Omega"/>
        </w:rPr>
        <w:t>tate in the pers</w:t>
      </w:r>
      <w:r w:rsidR="00324D28" w:rsidRPr="00DC1A99">
        <w:rPr>
          <w:rFonts w:ascii="Palatino Linotype" w:hAnsi="Palatino Linotype" w:cs="CG Omega"/>
        </w:rPr>
        <w:t>pective of education (co-chair</w:t>
      </w:r>
      <w:r w:rsidRPr="00DC1A99">
        <w:rPr>
          <w:rFonts w:ascii="Palatino Linotype" w:hAnsi="Palatino Linotype" w:cs="CG Omega"/>
        </w:rPr>
        <w:t xml:space="preserve"> Prof. Y. Yonah, </w:t>
      </w:r>
      <w:hyperlink r:id="rId16" w:history="1">
        <w:r w:rsidRPr="00DC1A99">
          <w:rPr>
            <w:rStyle w:val="Hyperlink"/>
            <w:rFonts w:ascii="Palatino Linotype" w:hAnsi="Palatino Linotype" w:cs="CG Omega"/>
          </w:rPr>
          <w:t>Van Leer Institute</w:t>
        </w:r>
      </w:hyperlink>
      <w:r w:rsidRPr="00DC1A99">
        <w:rPr>
          <w:rFonts w:ascii="Palatino Linotype" w:hAnsi="Palatino Linotype" w:cs="CG Omega"/>
        </w:rPr>
        <w:t>)</w:t>
      </w:r>
    </w:p>
    <w:p w14:paraId="447A07F8" w14:textId="44C4A0FA" w:rsidR="00FA03CE" w:rsidRPr="00DC1A99" w:rsidRDefault="00FA03CE" w:rsidP="00BC233A">
      <w:pPr>
        <w:widowControl/>
        <w:tabs>
          <w:tab w:val="left" w:pos="-720"/>
        </w:tabs>
        <w:spacing w:after="40"/>
        <w:ind w:left="1134" w:hanging="992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 xml:space="preserve">2011 </w:t>
      </w:r>
      <w:r w:rsidR="002D2E8B" w:rsidRPr="00DC1A99">
        <w:rPr>
          <w:rFonts w:ascii="Palatino Linotype" w:hAnsi="Palatino Linotype" w:cs="CG Omega"/>
        </w:rPr>
        <w:tab/>
      </w:r>
      <w:r w:rsidRPr="00DC1A99">
        <w:rPr>
          <w:rFonts w:ascii="Palatino Linotype" w:hAnsi="Palatino Linotype" w:cs="CG Omega"/>
        </w:rPr>
        <w:t>Religion and Class in Israel (chair: Dr. S. Fischer, Van Leer Institute)</w:t>
      </w:r>
    </w:p>
    <w:p w14:paraId="189081F9" w14:textId="1C0FF367" w:rsidR="00FA03CE" w:rsidRPr="00DC1A99" w:rsidRDefault="00FA03CE" w:rsidP="00BC233A">
      <w:pPr>
        <w:widowControl/>
        <w:tabs>
          <w:tab w:val="left" w:pos="-720"/>
        </w:tabs>
        <w:spacing w:after="40"/>
        <w:ind w:left="1134" w:hanging="992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>200</w:t>
      </w:r>
      <w:r w:rsidR="00910E2B" w:rsidRPr="00DC1A99">
        <w:rPr>
          <w:rFonts w:ascii="Palatino Linotype" w:hAnsi="Palatino Linotype" w:cs="CG Omega"/>
        </w:rPr>
        <w:t>5</w:t>
      </w:r>
      <w:r w:rsidRPr="00DC1A99">
        <w:rPr>
          <w:rFonts w:ascii="Palatino Linotype" w:hAnsi="Palatino Linotype" w:cs="CG Omega"/>
        </w:rPr>
        <w:t xml:space="preserve">-08 </w:t>
      </w:r>
      <w:r w:rsidR="00BC233A" w:rsidRPr="00DC1A99">
        <w:rPr>
          <w:rFonts w:ascii="Palatino Linotype" w:hAnsi="Palatino Linotype" w:cs="CG Omega"/>
        </w:rPr>
        <w:tab/>
      </w:r>
      <w:r w:rsidRPr="00DC1A99">
        <w:rPr>
          <w:rFonts w:ascii="Palatino Linotype" w:hAnsi="Palatino Linotype" w:cs="CG Omega"/>
        </w:rPr>
        <w:t xml:space="preserve">Civic Education (chairs: Prof. H.A. Alexander, Dr. H. Pinson, </w:t>
      </w:r>
      <w:hyperlink r:id="rId17" w:history="1">
        <w:r w:rsidRPr="00DC1A99">
          <w:rPr>
            <w:rStyle w:val="Hyperlink"/>
            <w:rFonts w:ascii="Palatino Linotype" w:hAnsi="Palatino Linotype" w:cs="CG Omega"/>
          </w:rPr>
          <w:t>Van Leer Institute</w:t>
        </w:r>
      </w:hyperlink>
      <w:r w:rsidRPr="00DC1A99">
        <w:rPr>
          <w:rFonts w:ascii="Palatino Linotype" w:hAnsi="Palatino Linotype" w:cs="CG Omega"/>
        </w:rPr>
        <w:t>)</w:t>
      </w:r>
    </w:p>
    <w:p w14:paraId="7AD6EEDE" w14:textId="04344AD2" w:rsidR="00FA03CE" w:rsidRPr="00DC1A99" w:rsidRDefault="00FA03CE" w:rsidP="00BC233A">
      <w:pPr>
        <w:widowControl/>
        <w:tabs>
          <w:tab w:val="left" w:pos="-720"/>
        </w:tabs>
        <w:spacing w:after="40"/>
        <w:ind w:left="1134" w:hanging="992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 xml:space="preserve">2005-07 </w:t>
      </w:r>
      <w:r w:rsidR="00BC233A" w:rsidRPr="00DC1A99">
        <w:rPr>
          <w:rFonts w:ascii="Palatino Linotype" w:hAnsi="Palatino Linotype" w:cs="CG Omega"/>
        </w:rPr>
        <w:tab/>
      </w:r>
      <w:r w:rsidRPr="00DC1A99">
        <w:rPr>
          <w:rFonts w:ascii="Palatino Linotype" w:hAnsi="Palatino Linotype" w:cs="CG Omega"/>
        </w:rPr>
        <w:t>Israeli society (chair: Prof. S. N. Eisenstadt, Van Leer Institute)</w:t>
      </w:r>
    </w:p>
    <w:p w14:paraId="2296AA72" w14:textId="08DD435F" w:rsidR="002F3BD5" w:rsidRPr="00DC1A99" w:rsidRDefault="00FA03CE" w:rsidP="00BC233A">
      <w:pPr>
        <w:widowControl/>
        <w:tabs>
          <w:tab w:val="left" w:pos="-720"/>
        </w:tabs>
        <w:spacing w:after="40"/>
        <w:ind w:left="1134" w:hanging="992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 xml:space="preserve">2004-06 </w:t>
      </w:r>
      <w:r w:rsidR="00BC233A" w:rsidRPr="00DC1A99">
        <w:rPr>
          <w:rFonts w:ascii="Palatino Linotype" w:hAnsi="Palatino Linotype" w:cs="CG Omega"/>
        </w:rPr>
        <w:tab/>
      </w:r>
      <w:r w:rsidRPr="00DC1A99">
        <w:rPr>
          <w:rFonts w:ascii="Palatino Linotype" w:hAnsi="Palatino Linotype" w:cs="CG Omega"/>
        </w:rPr>
        <w:t>Critical perspectives on education (chairs: Prof. Yonah Dr. Mizrahi, Van Leer Institute)</w:t>
      </w:r>
    </w:p>
    <w:p w14:paraId="28EB1CA7" w14:textId="77777777" w:rsidR="009B5AE4" w:rsidRPr="00DC1A99" w:rsidRDefault="009B5AE4" w:rsidP="008A4281">
      <w:pPr>
        <w:keepNext/>
        <w:widowControl/>
        <w:suppressLineNumbers/>
        <w:tabs>
          <w:tab w:val="left" w:pos="-720"/>
        </w:tabs>
        <w:ind w:left="1440" w:hanging="1440"/>
        <w:rPr>
          <w:rFonts w:ascii="Palatino Linotype" w:hAnsi="Palatino Linotype" w:cs="CG Omega"/>
          <w:b/>
          <w:bCs/>
        </w:rPr>
      </w:pPr>
    </w:p>
    <w:p w14:paraId="09158B31" w14:textId="53CE3599" w:rsidR="00432084" w:rsidRPr="00DC1A99" w:rsidRDefault="00432084" w:rsidP="008A4281">
      <w:pPr>
        <w:keepNext/>
        <w:widowControl/>
        <w:suppressLineNumbers/>
        <w:tabs>
          <w:tab w:val="left" w:pos="-720"/>
        </w:tabs>
        <w:ind w:left="1440" w:hanging="1440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  <w:b/>
          <w:bCs/>
        </w:rPr>
        <w:t>Supervision</w:t>
      </w:r>
      <w:r w:rsidRPr="00DC1A99">
        <w:rPr>
          <w:rFonts w:ascii="Palatino Linotype" w:hAnsi="Palatino Linotype" w:cs="CG Omega"/>
        </w:rPr>
        <w:tab/>
      </w:r>
      <w:r w:rsidRPr="00DC1A99">
        <w:rPr>
          <w:rFonts w:ascii="Palatino Linotype" w:hAnsi="Palatino Linotype" w:cs="CG Omega"/>
          <w:u w:val="single"/>
        </w:rPr>
        <w:t>Master Degrees</w:t>
      </w:r>
    </w:p>
    <w:p w14:paraId="1A899DFC" w14:textId="4089A977" w:rsidR="00432084" w:rsidRPr="00DC1A99" w:rsidRDefault="00432084" w:rsidP="00445C59">
      <w:pPr>
        <w:pStyle w:val="ListParagraph"/>
        <w:widowControl/>
        <w:numPr>
          <w:ilvl w:val="0"/>
          <w:numId w:val="25"/>
        </w:numPr>
        <w:tabs>
          <w:tab w:val="left" w:pos="-720"/>
        </w:tabs>
        <w:ind w:left="1843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 xml:space="preserve">Tami Oren (2009) Democracy Studies, Open University </w:t>
      </w:r>
      <w:r w:rsidR="00970E15" w:rsidRPr="00DC1A99">
        <w:rPr>
          <w:rFonts w:ascii="Palatino Linotype" w:hAnsi="Palatino Linotype" w:cs="CG Omega"/>
        </w:rPr>
        <w:br/>
      </w:r>
      <w:r w:rsidRPr="00DC1A99">
        <w:rPr>
          <w:rFonts w:ascii="Palatino Linotype" w:hAnsi="Palatino Linotype" w:cs="CG Omega"/>
        </w:rPr>
        <w:t xml:space="preserve">(co-supervisor: </w:t>
      </w:r>
      <w:r w:rsidR="0015052C" w:rsidRPr="00DC1A99">
        <w:rPr>
          <w:rFonts w:ascii="Palatino Linotype" w:hAnsi="Palatino Linotype" w:cs="CG Omega"/>
        </w:rPr>
        <w:t>Dr</w:t>
      </w:r>
      <w:r w:rsidRPr="00DC1A99">
        <w:rPr>
          <w:rFonts w:ascii="Palatino Linotype" w:hAnsi="Palatino Linotype" w:cs="CG Omega"/>
        </w:rPr>
        <w:t xml:space="preserve"> Z. Rosenhek) * Prize for the best MA thesis awarded by the Israeli Political Science Association (2010)</w:t>
      </w:r>
    </w:p>
    <w:p w14:paraId="2B020C17" w14:textId="77777777" w:rsidR="004B5D70" w:rsidRDefault="00432084" w:rsidP="00445C59">
      <w:pPr>
        <w:pStyle w:val="ListParagraph"/>
        <w:widowControl/>
        <w:numPr>
          <w:ilvl w:val="0"/>
          <w:numId w:val="25"/>
        </w:numPr>
        <w:tabs>
          <w:tab w:val="left" w:pos="-720"/>
        </w:tabs>
        <w:ind w:left="1843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 xml:space="preserve">Gal Amir (2011) Democracy Studies, Open University </w:t>
      </w:r>
      <w:r w:rsidR="00970E15" w:rsidRPr="00DC1A99">
        <w:rPr>
          <w:rFonts w:ascii="Palatino Linotype" w:hAnsi="Palatino Linotype" w:cs="CG Omega"/>
        </w:rPr>
        <w:br/>
      </w:r>
      <w:r w:rsidRPr="00DC1A99">
        <w:rPr>
          <w:rFonts w:ascii="Palatino Linotype" w:hAnsi="Palatino Linotype" w:cs="CG Omega"/>
        </w:rPr>
        <w:t xml:space="preserve">(co-supervisor: </w:t>
      </w:r>
      <w:r w:rsidR="0015052C" w:rsidRPr="00DC1A99">
        <w:rPr>
          <w:rFonts w:ascii="Palatino Linotype" w:hAnsi="Palatino Linotype" w:cs="CG Omega"/>
        </w:rPr>
        <w:t>Prof</w:t>
      </w:r>
      <w:r w:rsidRPr="00DC1A99">
        <w:rPr>
          <w:rFonts w:ascii="Palatino Linotype" w:hAnsi="Palatino Linotype" w:cs="CG Omega"/>
        </w:rPr>
        <w:t xml:space="preserve"> Y. Peled)</w:t>
      </w:r>
    </w:p>
    <w:p w14:paraId="2C7E9574" w14:textId="1B373CAF" w:rsidR="00432084" w:rsidRPr="00DC1A99" w:rsidRDefault="004B5D70" w:rsidP="00445C59">
      <w:pPr>
        <w:pStyle w:val="ListParagraph"/>
        <w:widowControl/>
        <w:numPr>
          <w:ilvl w:val="0"/>
          <w:numId w:val="25"/>
        </w:numPr>
        <w:tabs>
          <w:tab w:val="left" w:pos="-720"/>
        </w:tabs>
        <w:ind w:left="1843"/>
        <w:rPr>
          <w:rFonts w:ascii="Palatino Linotype" w:hAnsi="Palatino Linotype" w:cs="CG Omega"/>
        </w:rPr>
      </w:pPr>
      <w:r>
        <w:rPr>
          <w:rFonts w:ascii="Palatino Linotype" w:hAnsi="Palatino Linotype" w:cs="CG Omega"/>
        </w:rPr>
        <w:t>Idan Arad (in progress) Democracy Studies, Open University</w:t>
      </w:r>
      <w:r w:rsidR="00432084" w:rsidRPr="00DC1A99">
        <w:rPr>
          <w:rFonts w:ascii="Palatino Linotype" w:hAnsi="Palatino Linotype" w:cs="CG Omega"/>
        </w:rPr>
        <w:t xml:space="preserve"> </w:t>
      </w:r>
    </w:p>
    <w:p w14:paraId="0F3852DE" w14:textId="77777777" w:rsidR="00432084" w:rsidRPr="00DC1A99" w:rsidRDefault="00432084" w:rsidP="008A4281">
      <w:pPr>
        <w:widowControl/>
        <w:tabs>
          <w:tab w:val="left" w:pos="-720"/>
        </w:tabs>
        <w:ind w:left="1440" w:hanging="1440"/>
        <w:rPr>
          <w:rFonts w:ascii="Palatino Linotype" w:hAnsi="Palatino Linotype" w:cs="CG Omega"/>
          <w:b/>
          <w:bCs/>
        </w:rPr>
      </w:pPr>
      <w:r w:rsidRPr="00DC1A99">
        <w:rPr>
          <w:rFonts w:ascii="Palatino Linotype" w:hAnsi="Palatino Linotype" w:cs="CG Omega"/>
          <w:b/>
          <w:bCs/>
        </w:rPr>
        <w:tab/>
      </w:r>
      <w:r w:rsidRPr="00DC1A99">
        <w:rPr>
          <w:rFonts w:ascii="Palatino Linotype" w:hAnsi="Palatino Linotype" w:cs="CG Omega"/>
          <w:u w:val="single"/>
        </w:rPr>
        <w:t>Post-doctoral fellows</w:t>
      </w:r>
    </w:p>
    <w:p w14:paraId="7ECFCC50" w14:textId="73498EF0" w:rsidR="00432084" w:rsidRPr="00DC1A99" w:rsidRDefault="00432084" w:rsidP="00445C59">
      <w:pPr>
        <w:pStyle w:val="ListParagraph"/>
        <w:widowControl/>
        <w:numPr>
          <w:ilvl w:val="0"/>
          <w:numId w:val="25"/>
        </w:numPr>
        <w:tabs>
          <w:tab w:val="left" w:pos="-720"/>
        </w:tabs>
        <w:ind w:left="1843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>Eran Tzin (2013-14)</w:t>
      </w:r>
      <w:r w:rsidR="00445C59" w:rsidRPr="00DC1A99">
        <w:rPr>
          <w:rFonts w:ascii="Palatino Linotype" w:hAnsi="Palatino Linotype" w:cs="CG Omega"/>
        </w:rPr>
        <w:t>, The</w:t>
      </w:r>
      <w:r w:rsidRPr="00DC1A99">
        <w:rPr>
          <w:rFonts w:ascii="Palatino Linotype" w:hAnsi="Palatino Linotype" w:cs="CG Omega"/>
        </w:rPr>
        <w:t xml:space="preserve"> Open University</w:t>
      </w:r>
    </w:p>
    <w:p w14:paraId="59F89C1C" w14:textId="28946A7C" w:rsidR="00445C59" w:rsidRPr="00DC1A99" w:rsidRDefault="00445C59" w:rsidP="00445C59">
      <w:pPr>
        <w:pStyle w:val="ListParagraph"/>
        <w:widowControl/>
        <w:numPr>
          <w:ilvl w:val="0"/>
          <w:numId w:val="25"/>
        </w:numPr>
        <w:tabs>
          <w:tab w:val="left" w:pos="-720"/>
        </w:tabs>
        <w:ind w:left="1843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>Heela Goren (2022-23), The Open University</w:t>
      </w:r>
    </w:p>
    <w:p w14:paraId="6688A249" w14:textId="0296929D" w:rsidR="007E6DF6" w:rsidRPr="00DC1A99" w:rsidRDefault="007E6DF6" w:rsidP="007E6DF6">
      <w:pPr>
        <w:widowControl/>
        <w:tabs>
          <w:tab w:val="left" w:pos="-720"/>
        </w:tabs>
        <w:ind w:left="1483"/>
        <w:rPr>
          <w:rFonts w:ascii="Palatino Linotype" w:hAnsi="Palatino Linotype" w:cs="CG Omega"/>
          <w:u w:val="single"/>
        </w:rPr>
      </w:pPr>
      <w:r w:rsidRPr="00DC1A99">
        <w:rPr>
          <w:rFonts w:ascii="Palatino Linotype" w:hAnsi="Palatino Linotype" w:cs="CG Omega"/>
          <w:u w:val="single"/>
        </w:rPr>
        <w:t xml:space="preserve">Doctoral dissertation referee </w:t>
      </w:r>
    </w:p>
    <w:p w14:paraId="5AAD4B51" w14:textId="05D8588A" w:rsidR="007E6DF6" w:rsidRPr="00DC1A99" w:rsidRDefault="00FD5192" w:rsidP="00445C59">
      <w:pPr>
        <w:pStyle w:val="ListParagraph"/>
        <w:widowControl/>
        <w:numPr>
          <w:ilvl w:val="0"/>
          <w:numId w:val="25"/>
        </w:numPr>
        <w:tabs>
          <w:tab w:val="left" w:pos="-720"/>
        </w:tabs>
        <w:ind w:left="1843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>Amit Rotman (2021)</w:t>
      </w:r>
    </w:p>
    <w:p w14:paraId="04DE05B6" w14:textId="135D9FD3" w:rsidR="00EF2635" w:rsidRPr="00DC1A99" w:rsidRDefault="007E6DF6" w:rsidP="00D60522">
      <w:pPr>
        <w:pStyle w:val="ListParagraph"/>
        <w:widowControl/>
        <w:numPr>
          <w:ilvl w:val="0"/>
          <w:numId w:val="25"/>
        </w:numPr>
        <w:tabs>
          <w:tab w:val="left" w:pos="-720"/>
        </w:tabs>
        <w:autoSpaceDE/>
        <w:autoSpaceDN/>
        <w:ind w:left="1843"/>
        <w:rPr>
          <w:rFonts w:ascii="Palatino Linotype" w:hAnsi="Palatino Linotype"/>
          <w:b/>
          <w:bCs/>
        </w:rPr>
      </w:pPr>
      <w:r w:rsidRPr="00DC1A99">
        <w:rPr>
          <w:rFonts w:ascii="Palatino Linotype" w:hAnsi="Palatino Linotype" w:cs="CG Omega"/>
        </w:rPr>
        <w:t>Noa Ben Yossef (2024)</w:t>
      </w:r>
    </w:p>
    <w:p w14:paraId="548DD947" w14:textId="4044C1E1" w:rsidR="00123777" w:rsidRPr="00DC1A99" w:rsidRDefault="00432084" w:rsidP="00E737C1">
      <w:pPr>
        <w:pStyle w:val="BodyTextIndent2"/>
        <w:widowControl/>
        <w:tabs>
          <w:tab w:val="clear" w:pos="720"/>
        </w:tabs>
        <w:spacing w:after="80"/>
        <w:ind w:left="1843" w:right="-37"/>
        <w:rPr>
          <w:rFonts w:ascii="Palatino Linotype" w:hAnsi="Palatino Linotype"/>
        </w:rPr>
      </w:pPr>
      <w:r w:rsidRPr="00DC1A99">
        <w:rPr>
          <w:rFonts w:ascii="Palatino Linotype" w:hAnsi="Palatino Linotype"/>
          <w:b/>
          <w:bCs/>
        </w:rPr>
        <w:t>Teaching</w:t>
      </w:r>
      <w:r w:rsidR="005B4464" w:rsidRPr="00DC1A99">
        <w:rPr>
          <w:rFonts w:ascii="Palatino Linotype" w:hAnsi="Palatino Linotype"/>
        </w:rPr>
        <w:tab/>
      </w:r>
      <w:r w:rsidR="00123777" w:rsidRPr="00DC1A99">
        <w:rPr>
          <w:rFonts w:ascii="Palatino Linotype" w:hAnsi="Palatino Linotype"/>
          <w:b/>
          <w:bCs/>
        </w:rPr>
        <w:t>Course co-ordinator and instructor</w:t>
      </w:r>
      <w:r w:rsidR="00123777" w:rsidRPr="00DC1A99">
        <w:rPr>
          <w:rFonts w:ascii="Palatino Linotype" w:hAnsi="Palatino Linotype"/>
        </w:rPr>
        <w:t xml:space="preserve">, The Open University </w:t>
      </w:r>
      <w:r w:rsidR="00123777" w:rsidRPr="00DC1A99">
        <w:rPr>
          <w:rFonts w:ascii="Palatino Linotype" w:hAnsi="Palatino Linotype"/>
        </w:rPr>
        <w:br/>
        <w:t>Courses:</w:t>
      </w:r>
      <w:r w:rsidR="00123777" w:rsidRPr="00DC1A99">
        <w:rPr>
          <w:rFonts w:ascii="Palatino Linotype" w:hAnsi="Palatino Linotype"/>
        </w:rPr>
        <w:br/>
      </w:r>
      <w:r w:rsidR="009320C7" w:rsidRPr="00DC1A99">
        <w:rPr>
          <w:rFonts w:ascii="Palatino Linotype" w:hAnsi="Palatino Linotype"/>
        </w:rPr>
        <w:t>* Citizenship: Rights, Activism, Policy (MA Seminar)</w:t>
      </w:r>
      <w:r w:rsidR="00E56071" w:rsidRPr="00DC1A99">
        <w:rPr>
          <w:rFonts w:ascii="Palatino Linotype" w:hAnsi="Palatino Linotype"/>
        </w:rPr>
        <w:br/>
      </w:r>
      <w:r w:rsidR="00C517CA" w:rsidRPr="00DC1A99">
        <w:rPr>
          <w:rFonts w:ascii="Palatino Linotype" w:hAnsi="Palatino Linotype"/>
        </w:rPr>
        <w:t xml:space="preserve">* </w:t>
      </w:r>
      <w:r w:rsidR="00F875C1" w:rsidRPr="00DC1A99">
        <w:rPr>
          <w:rFonts w:ascii="Palatino Linotype" w:hAnsi="Palatino Linotype"/>
        </w:rPr>
        <w:t>Introduction to Globalization Studies</w:t>
      </w:r>
      <w:r w:rsidR="00123777" w:rsidRPr="00DC1A99">
        <w:rPr>
          <w:rFonts w:ascii="Palatino Linotype" w:hAnsi="Palatino Linotype"/>
        </w:rPr>
        <w:t xml:space="preserve"> (MA course)</w:t>
      </w:r>
      <w:r w:rsidR="00123777" w:rsidRPr="00DC1A99">
        <w:rPr>
          <w:rFonts w:ascii="Palatino Linotype" w:hAnsi="Palatino Linotype"/>
        </w:rPr>
        <w:br/>
      </w:r>
      <w:r w:rsidR="00F558C3" w:rsidRPr="00DC1A99">
        <w:rPr>
          <w:rFonts w:ascii="Palatino Linotype" w:hAnsi="Palatino Linotype"/>
        </w:rPr>
        <w:t>* The Welfare State: Citizenship, Rights &amp; Resource Distribution (MA course)</w:t>
      </w:r>
      <w:r w:rsidR="00F558C3" w:rsidRPr="00DC1A99">
        <w:rPr>
          <w:rFonts w:ascii="Palatino Linotype" w:hAnsi="Palatino Linotype"/>
        </w:rPr>
        <w:br/>
      </w:r>
      <w:r w:rsidR="00C517CA" w:rsidRPr="00DC1A99">
        <w:rPr>
          <w:rFonts w:ascii="Palatino Linotype" w:hAnsi="Palatino Linotype"/>
        </w:rPr>
        <w:t>*</w:t>
      </w:r>
      <w:r w:rsidR="00F558C3" w:rsidRPr="00DC1A99">
        <w:rPr>
          <w:rFonts w:ascii="Palatino Linotype" w:hAnsi="Palatino Linotype"/>
        </w:rPr>
        <w:t>*</w:t>
      </w:r>
      <w:r w:rsidR="00123777" w:rsidRPr="00DC1A99">
        <w:rPr>
          <w:rFonts w:ascii="Palatino Linotype" w:hAnsi="Palatino Linotype"/>
        </w:rPr>
        <w:t xml:space="preserve"> Citizenship: Comparative perspectives (MA </w:t>
      </w:r>
      <w:r w:rsidR="00DB3F35" w:rsidRPr="00DC1A99">
        <w:rPr>
          <w:rFonts w:ascii="Palatino Linotype" w:hAnsi="Palatino Linotype"/>
        </w:rPr>
        <w:t>Seminar</w:t>
      </w:r>
      <w:r w:rsidR="00466E72" w:rsidRPr="00DC1A99">
        <w:rPr>
          <w:rFonts w:ascii="Palatino Linotype" w:hAnsi="Palatino Linotype"/>
        </w:rPr>
        <w:t>, 2012-2020</w:t>
      </w:r>
      <w:r w:rsidR="00F558C3" w:rsidRPr="00DC1A99">
        <w:rPr>
          <w:rFonts w:ascii="Palatino Linotype" w:hAnsi="Palatino Linotype"/>
        </w:rPr>
        <w:t xml:space="preserve">) </w:t>
      </w:r>
      <w:r w:rsidR="00F558C3" w:rsidRPr="00DC1A99">
        <w:rPr>
          <w:rFonts w:ascii="Palatino Linotype" w:hAnsi="Palatino Linotype"/>
        </w:rPr>
        <w:br/>
        <w:t>*</w:t>
      </w:r>
      <w:r w:rsidR="00866C6B" w:rsidRPr="00DC1A99">
        <w:rPr>
          <w:rFonts w:ascii="Palatino Linotype" w:hAnsi="Palatino Linotype"/>
        </w:rPr>
        <w:t>* Political Sociology (BA course</w:t>
      </w:r>
      <w:r w:rsidR="00E56071" w:rsidRPr="00DC1A99">
        <w:rPr>
          <w:rFonts w:ascii="Palatino Linotype" w:hAnsi="Palatino Linotype"/>
        </w:rPr>
        <w:t xml:space="preserve">, </w:t>
      </w:r>
      <w:r w:rsidR="00866C6B" w:rsidRPr="00DC1A99">
        <w:rPr>
          <w:rFonts w:ascii="Palatino Linotype" w:hAnsi="Palatino Linotype"/>
        </w:rPr>
        <w:t>2004-2014)</w:t>
      </w:r>
      <w:r w:rsidR="00F558C3" w:rsidRPr="00DC1A99">
        <w:rPr>
          <w:rFonts w:ascii="Palatino Linotype" w:hAnsi="Palatino Linotype"/>
        </w:rPr>
        <w:br/>
      </w:r>
      <w:r w:rsidR="00866C6B" w:rsidRPr="00DC1A99">
        <w:rPr>
          <w:rFonts w:ascii="Palatino Linotype" w:hAnsi="Palatino Linotype"/>
        </w:rPr>
        <w:t>*</w:t>
      </w:r>
      <w:r w:rsidR="00F558C3" w:rsidRPr="00DC1A99">
        <w:rPr>
          <w:rFonts w:ascii="Palatino Linotype" w:hAnsi="Palatino Linotype"/>
        </w:rPr>
        <w:t>*</w:t>
      </w:r>
      <w:r w:rsidR="00866C6B" w:rsidRPr="00DC1A99">
        <w:rPr>
          <w:rFonts w:ascii="Palatino Linotype" w:hAnsi="Palatino Linotype"/>
        </w:rPr>
        <w:t xml:space="preserve"> Citizenship: Theory and Politics (BA course</w:t>
      </w:r>
      <w:r w:rsidR="00E56071" w:rsidRPr="00DC1A99">
        <w:rPr>
          <w:rFonts w:ascii="Palatino Linotype" w:hAnsi="Palatino Linotype"/>
        </w:rPr>
        <w:t xml:space="preserve">, </w:t>
      </w:r>
      <w:r w:rsidR="00866C6B" w:rsidRPr="00DC1A99">
        <w:rPr>
          <w:rFonts w:ascii="Palatino Linotype" w:hAnsi="Palatino Linotype"/>
        </w:rPr>
        <w:t>2008-2018)</w:t>
      </w:r>
      <w:r w:rsidR="00866C6B" w:rsidRPr="00DC1A99">
        <w:rPr>
          <w:rFonts w:ascii="Palatino Linotype" w:hAnsi="Palatino Linotype"/>
        </w:rPr>
        <w:br/>
      </w:r>
      <w:r w:rsidR="00F558C3" w:rsidRPr="00DC1A99">
        <w:rPr>
          <w:rFonts w:ascii="Palatino Linotype" w:hAnsi="Palatino Linotype"/>
        </w:rPr>
        <w:t>*</w:t>
      </w:r>
      <w:r w:rsidR="00C517CA" w:rsidRPr="00DC1A99">
        <w:rPr>
          <w:rFonts w:ascii="Palatino Linotype" w:hAnsi="Palatino Linotype"/>
        </w:rPr>
        <w:t>* Democracy in Israel - Selected Issues (MA course</w:t>
      </w:r>
      <w:r w:rsidR="00E56071" w:rsidRPr="00DC1A99">
        <w:rPr>
          <w:rFonts w:ascii="Palatino Linotype" w:hAnsi="Palatino Linotype"/>
        </w:rPr>
        <w:t xml:space="preserve">, </w:t>
      </w:r>
      <w:r w:rsidR="00F875C1" w:rsidRPr="00DC1A99">
        <w:rPr>
          <w:rFonts w:ascii="Palatino Linotype" w:hAnsi="Palatino Linotype"/>
        </w:rPr>
        <w:t>2002-2014)</w:t>
      </w:r>
    </w:p>
    <w:p w14:paraId="3BD06A9B" w14:textId="77777777" w:rsidR="00866C6B" w:rsidRPr="00DC1A99" w:rsidRDefault="00123777" w:rsidP="008A4281">
      <w:pPr>
        <w:pStyle w:val="BodyTextIndent2"/>
        <w:widowControl/>
        <w:tabs>
          <w:tab w:val="clear" w:pos="720"/>
        </w:tabs>
        <w:spacing w:after="80"/>
        <w:ind w:right="245"/>
        <w:rPr>
          <w:rFonts w:ascii="Palatino Linotype" w:hAnsi="Palatino Linotype"/>
        </w:rPr>
      </w:pPr>
      <w:r w:rsidRPr="00DC1A99">
        <w:rPr>
          <w:rFonts w:ascii="Palatino Linotype" w:hAnsi="Palatino Linotype"/>
          <w:b/>
          <w:bCs/>
        </w:rPr>
        <w:tab/>
      </w:r>
      <w:r w:rsidR="00CF1763" w:rsidRPr="00DC1A99">
        <w:rPr>
          <w:rFonts w:ascii="Palatino Linotype" w:hAnsi="Palatino Linotype"/>
          <w:b/>
          <w:bCs/>
        </w:rPr>
        <w:t>Kansas University</w:t>
      </w:r>
      <w:r w:rsidRPr="00DC1A99">
        <w:rPr>
          <w:rFonts w:ascii="Palatino Linotype" w:hAnsi="Palatino Linotype"/>
          <w:b/>
          <w:bCs/>
        </w:rPr>
        <w:t xml:space="preserve"> (2014-15)</w:t>
      </w:r>
      <w:r w:rsidR="00CF1763" w:rsidRPr="00DC1A99">
        <w:rPr>
          <w:rFonts w:ascii="Palatino Linotype" w:hAnsi="Palatino Linotype"/>
          <w:b/>
          <w:bCs/>
        </w:rPr>
        <w:br/>
      </w:r>
      <w:r w:rsidR="00CF1763" w:rsidRPr="00DC1A99">
        <w:rPr>
          <w:rFonts w:ascii="Palatino Linotype" w:hAnsi="Palatino Linotype"/>
        </w:rPr>
        <w:t>Topics in Jewish Studies: Contemporary Israeli Politics (Fall)</w:t>
      </w:r>
      <w:r w:rsidR="00CF1763" w:rsidRPr="00DC1A99">
        <w:rPr>
          <w:rFonts w:ascii="Palatino Linotype" w:hAnsi="Palatino Linotype"/>
        </w:rPr>
        <w:br/>
        <w:t>Topics in Jewish Studies: Everyday Life in Modern Israel (Fall &amp; Spring)</w:t>
      </w:r>
      <w:r w:rsidR="00CF1763" w:rsidRPr="00DC1A99">
        <w:rPr>
          <w:rFonts w:ascii="Palatino Linotype" w:hAnsi="Palatino Linotype"/>
        </w:rPr>
        <w:br/>
      </w:r>
      <w:r w:rsidR="000B664A" w:rsidRPr="00DC1A99">
        <w:rPr>
          <w:rFonts w:ascii="Palatino Linotype" w:hAnsi="Palatino Linotype"/>
        </w:rPr>
        <w:t>Citizenship and Urban Political Activism: A Comparative Perspective (Spring)</w:t>
      </w:r>
    </w:p>
    <w:p w14:paraId="750BE8C9" w14:textId="44C73E24" w:rsidR="00646949" w:rsidRPr="00DC1A99" w:rsidRDefault="00CF1763" w:rsidP="008A4281">
      <w:pPr>
        <w:pStyle w:val="BodyTextIndent2"/>
        <w:widowControl/>
        <w:tabs>
          <w:tab w:val="clear" w:pos="720"/>
        </w:tabs>
        <w:spacing w:after="80"/>
        <w:ind w:right="245"/>
        <w:rPr>
          <w:rFonts w:ascii="Palatino Linotype" w:hAnsi="Palatino Linotype"/>
          <w:b/>
          <w:bCs/>
        </w:rPr>
      </w:pPr>
      <w:r w:rsidRPr="00DC1A99">
        <w:rPr>
          <w:rFonts w:ascii="Palatino Linotype" w:hAnsi="Palatino Linotype"/>
          <w:b/>
          <w:bCs/>
        </w:rPr>
        <w:tab/>
      </w:r>
      <w:r w:rsidR="00866C6B" w:rsidRPr="00DC1A99">
        <w:rPr>
          <w:rFonts w:ascii="Palatino Linotype" w:hAnsi="Palatino Linotype"/>
          <w:b/>
          <w:bCs/>
        </w:rPr>
        <w:t xml:space="preserve">Middlebury College (School of Hebrew) </w:t>
      </w:r>
    </w:p>
    <w:p w14:paraId="1506C494" w14:textId="3322E123" w:rsidR="00866C6B" w:rsidRPr="00DC1A99" w:rsidRDefault="00866C6B" w:rsidP="008A4281">
      <w:pPr>
        <w:pStyle w:val="BodyTextIndent2"/>
        <w:widowControl/>
        <w:tabs>
          <w:tab w:val="clear" w:pos="720"/>
        </w:tabs>
        <w:spacing w:after="80"/>
        <w:ind w:right="245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ab/>
        <w:t>Topics in Israeli politics, society and culture</w:t>
      </w:r>
    </w:p>
    <w:p w14:paraId="5C23D70D" w14:textId="107757E0" w:rsidR="00866C6B" w:rsidRPr="00DC1A99" w:rsidRDefault="00866C6B" w:rsidP="00B13078">
      <w:pPr>
        <w:pStyle w:val="BodyTextIndent2"/>
        <w:widowControl/>
        <w:tabs>
          <w:tab w:val="clear" w:pos="720"/>
        </w:tabs>
        <w:spacing w:after="80"/>
        <w:ind w:right="245"/>
        <w:rPr>
          <w:rFonts w:ascii="Palatino Linotype" w:hAnsi="Palatino Linotype"/>
          <w:b/>
          <w:bCs/>
        </w:rPr>
      </w:pPr>
      <w:r w:rsidRPr="00DC1A99">
        <w:rPr>
          <w:rFonts w:ascii="Palatino Linotype" w:hAnsi="Palatino Linotype"/>
          <w:b/>
          <w:bCs/>
        </w:rPr>
        <w:tab/>
      </w:r>
      <w:r w:rsidR="00B13078" w:rsidRPr="00DC1A99">
        <w:rPr>
          <w:rFonts w:ascii="Palatino Linotype" w:hAnsi="Palatino Linotype"/>
          <w:b/>
          <w:bCs/>
        </w:rPr>
        <w:t>This is not ulpan</w:t>
      </w:r>
    </w:p>
    <w:p w14:paraId="48126AE1" w14:textId="74692E2E" w:rsidR="00866C6B" w:rsidRPr="00DC1A99" w:rsidRDefault="00866C6B" w:rsidP="00B13078">
      <w:pPr>
        <w:pStyle w:val="BodyTextIndent2"/>
        <w:widowControl/>
        <w:tabs>
          <w:tab w:val="clear" w:pos="720"/>
        </w:tabs>
        <w:spacing w:after="80"/>
        <w:ind w:right="245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ab/>
      </w:r>
      <w:r w:rsidR="00B13078" w:rsidRPr="00DC1A99">
        <w:rPr>
          <w:rFonts w:ascii="Palatino Linotype" w:hAnsi="Palatino Linotype"/>
        </w:rPr>
        <w:t>Topics in Israeli politics, society and culture (Advanced Hebrew Language)</w:t>
      </w:r>
    </w:p>
    <w:p w14:paraId="64EE584F" w14:textId="357D737E" w:rsidR="00B945E7" w:rsidRPr="00DC1A99" w:rsidRDefault="006E364F" w:rsidP="008A4281">
      <w:pPr>
        <w:pStyle w:val="BodyTextIndent2"/>
        <w:widowControl/>
        <w:spacing w:after="80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>1998-2008</w:t>
      </w:r>
      <w:r w:rsidRPr="00DC1A99">
        <w:rPr>
          <w:rFonts w:ascii="Palatino Linotype" w:hAnsi="Palatino Linotype"/>
        </w:rPr>
        <w:tab/>
      </w:r>
      <w:r w:rsidR="005B4464" w:rsidRPr="00DC1A99">
        <w:rPr>
          <w:rFonts w:ascii="Palatino Linotype" w:hAnsi="Palatino Linotype" w:cs="CG Omega"/>
          <w:b/>
          <w:bCs/>
        </w:rPr>
        <w:t xml:space="preserve">Adjunct </w:t>
      </w:r>
      <w:r w:rsidR="005B4464" w:rsidRPr="00DC1A99">
        <w:rPr>
          <w:rFonts w:ascii="Palatino Linotype" w:hAnsi="Palatino Linotype"/>
          <w:b/>
          <w:bCs/>
        </w:rPr>
        <w:t>Lecturer</w:t>
      </w:r>
      <w:r w:rsidR="00BB732C" w:rsidRPr="00DC1A99">
        <w:rPr>
          <w:rFonts w:ascii="Palatino Linotype" w:hAnsi="Palatino Linotype"/>
        </w:rPr>
        <w:t xml:space="preserve"> </w:t>
      </w:r>
      <w:r w:rsidR="00BB732C" w:rsidRPr="00DC1A99">
        <w:rPr>
          <w:rFonts w:ascii="Palatino Linotype" w:hAnsi="Palatino Linotype" w:cs="CG Omega"/>
        </w:rPr>
        <w:t>(in major Israeli Universities)</w:t>
      </w:r>
      <w:r w:rsidR="005B4464" w:rsidRPr="00DC1A99">
        <w:rPr>
          <w:rFonts w:ascii="Palatino Linotype" w:hAnsi="Palatino Linotype"/>
        </w:rPr>
        <w:br/>
      </w:r>
      <w:r w:rsidR="00502551" w:rsidRPr="00DC1A99">
        <w:rPr>
          <w:rFonts w:ascii="Palatino Linotype" w:hAnsi="Palatino Linotype"/>
          <w:b/>
          <w:bCs/>
        </w:rPr>
        <w:t>Lecturer</w:t>
      </w:r>
      <w:r w:rsidR="00BB732C" w:rsidRPr="00DC1A99">
        <w:rPr>
          <w:rFonts w:ascii="Palatino Linotype" w:hAnsi="Palatino Linotype"/>
        </w:rPr>
        <w:t xml:space="preserve"> Alma College for Hebrew Culture</w:t>
      </w:r>
    </w:p>
    <w:p w14:paraId="26BEC11E" w14:textId="0093FD75" w:rsidR="00502551" w:rsidRPr="00DC1A99" w:rsidRDefault="00502551" w:rsidP="008A4281">
      <w:pPr>
        <w:pStyle w:val="BodyTextIndent2"/>
        <w:widowControl/>
        <w:spacing w:after="80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>1990-2002</w:t>
      </w:r>
      <w:r w:rsidRPr="00DC1A99">
        <w:rPr>
          <w:rFonts w:ascii="Palatino Linotype" w:hAnsi="Palatino Linotype"/>
        </w:rPr>
        <w:tab/>
        <w:t>Instructor and Teaching Assistant</w:t>
      </w:r>
      <w:r w:rsidR="002A04D7" w:rsidRPr="00DC1A99">
        <w:rPr>
          <w:rFonts w:ascii="Palatino Linotype" w:hAnsi="Palatino Linotype"/>
        </w:rPr>
        <w:t xml:space="preserve"> (select years)</w:t>
      </w:r>
      <w:r w:rsidR="008D38E9" w:rsidRPr="00DC1A99">
        <w:rPr>
          <w:rFonts w:ascii="Palatino Linotype" w:hAnsi="Palatino Linotype"/>
        </w:rPr>
        <w:br/>
        <w:t xml:space="preserve">Tel-Aviv University; </w:t>
      </w:r>
      <w:r w:rsidR="005256AA" w:rsidRPr="00DC1A99">
        <w:rPr>
          <w:rFonts w:ascii="Palatino Linotype" w:hAnsi="Palatino Linotype"/>
        </w:rPr>
        <w:t xml:space="preserve">The </w:t>
      </w:r>
      <w:r w:rsidRPr="00DC1A99">
        <w:rPr>
          <w:rFonts w:ascii="Palatino Linotype" w:hAnsi="Palatino Linotype"/>
        </w:rPr>
        <w:t>Open University</w:t>
      </w:r>
      <w:r w:rsidR="008D38E9" w:rsidRPr="00DC1A99">
        <w:rPr>
          <w:rFonts w:ascii="Palatino Linotype" w:hAnsi="Palatino Linotype"/>
        </w:rPr>
        <w:t>;</w:t>
      </w:r>
      <w:r w:rsidR="005256AA" w:rsidRPr="00DC1A99">
        <w:rPr>
          <w:rFonts w:ascii="Palatino Linotype" w:hAnsi="Palatino Linotype"/>
        </w:rPr>
        <w:t xml:space="preserve"> </w:t>
      </w:r>
      <w:r w:rsidRPr="00DC1A99">
        <w:rPr>
          <w:rFonts w:ascii="Palatino Linotype" w:hAnsi="Palatino Linotype"/>
        </w:rPr>
        <w:t>Beit Berl College</w:t>
      </w:r>
    </w:p>
    <w:p w14:paraId="7F035D62" w14:textId="2774273E" w:rsidR="00502551" w:rsidRPr="00DC1A99" w:rsidRDefault="0015052C" w:rsidP="008A4281">
      <w:pPr>
        <w:pStyle w:val="BodyTextIndent2"/>
        <w:widowControl/>
        <w:spacing w:after="80"/>
        <w:ind w:right="1380"/>
        <w:rPr>
          <w:rFonts w:ascii="Palatino Linotype" w:hAnsi="Palatino Linotype" w:cs="CG Omega"/>
        </w:rPr>
      </w:pPr>
      <w:r w:rsidRPr="00DC1A99">
        <w:rPr>
          <w:rFonts w:ascii="Palatino Linotype" w:hAnsi="Palatino Linotype"/>
        </w:rPr>
        <w:tab/>
      </w:r>
      <w:r w:rsidRPr="00DC1A99">
        <w:rPr>
          <w:rFonts w:ascii="Palatino Linotype" w:hAnsi="Palatino Linotype"/>
        </w:rPr>
        <w:tab/>
        <w:t xml:space="preserve">Taught: </w:t>
      </w:r>
      <w:r w:rsidR="0030053C" w:rsidRPr="00DC1A99">
        <w:rPr>
          <w:rFonts w:ascii="Palatino Linotype" w:hAnsi="Palatino Linotype"/>
        </w:rPr>
        <w:t>Course</w:t>
      </w:r>
      <w:r w:rsidR="00502551" w:rsidRPr="00DC1A99">
        <w:rPr>
          <w:rFonts w:ascii="Palatino Linotype" w:hAnsi="Palatino Linotype"/>
        </w:rPr>
        <w:t>s</w:t>
      </w:r>
      <w:r w:rsidR="000B664A" w:rsidRPr="00DC1A99">
        <w:rPr>
          <w:rFonts w:ascii="Palatino Linotype" w:hAnsi="Palatino Linotype"/>
        </w:rPr>
        <w:t>,</w:t>
      </w:r>
      <w:r w:rsidR="00502551" w:rsidRPr="00DC1A99">
        <w:rPr>
          <w:rFonts w:ascii="Palatino Linotype" w:hAnsi="Palatino Linotype"/>
        </w:rPr>
        <w:t xml:space="preserve"> </w:t>
      </w:r>
      <w:r w:rsidR="000B664A" w:rsidRPr="00DC1A99">
        <w:rPr>
          <w:rFonts w:ascii="Palatino Linotype" w:hAnsi="Palatino Linotype" w:cs="CG Omega"/>
        </w:rPr>
        <w:t>Workshops and Seminars</w:t>
      </w:r>
      <w:r w:rsidRPr="00DC1A99">
        <w:rPr>
          <w:rFonts w:ascii="Palatino Linotype" w:hAnsi="Palatino Linotype"/>
        </w:rPr>
        <w:t>,</w:t>
      </w:r>
      <w:r w:rsidR="000B664A" w:rsidRPr="00DC1A99">
        <w:rPr>
          <w:rFonts w:ascii="Palatino Linotype" w:hAnsi="Palatino Linotype"/>
        </w:rPr>
        <w:t xml:space="preserve"> both required and elective </w:t>
      </w:r>
    </w:p>
    <w:p w14:paraId="3F226F5D" w14:textId="4EE72BC6" w:rsidR="0030053C" w:rsidRPr="00DC1A99" w:rsidRDefault="0030053C" w:rsidP="008A4281">
      <w:pPr>
        <w:pStyle w:val="BodyTextIndent2"/>
        <w:keepNext/>
        <w:widowControl/>
        <w:spacing w:after="80"/>
        <w:ind w:right="118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>1989</w:t>
      </w:r>
      <w:r w:rsidRPr="00DC1A99">
        <w:rPr>
          <w:rFonts w:ascii="Palatino Linotype" w:hAnsi="Palatino Linotype" w:cs="CG Omega"/>
        </w:rPr>
        <w:noBreakHyphen/>
        <w:t>1994</w:t>
      </w:r>
      <w:r w:rsidRPr="00DC1A99">
        <w:rPr>
          <w:rFonts w:ascii="Palatino Linotype" w:hAnsi="Palatino Linotype" w:cs="CG Omega"/>
        </w:rPr>
        <w:tab/>
      </w:r>
      <w:r w:rsidRPr="00DC1A99">
        <w:rPr>
          <w:rFonts w:ascii="Palatino Linotype" w:hAnsi="Palatino Linotype" w:cs="CG Omega"/>
          <w:b/>
          <w:bCs/>
        </w:rPr>
        <w:t>Research Assistant</w:t>
      </w:r>
      <w:r w:rsidR="00BB732C" w:rsidRPr="00DC1A99">
        <w:rPr>
          <w:rFonts w:ascii="Palatino Linotype" w:hAnsi="Palatino Linotype" w:cs="CG Omega"/>
        </w:rPr>
        <w:t>,</w:t>
      </w:r>
      <w:r w:rsidR="00BB732C" w:rsidRPr="00DC1A99">
        <w:rPr>
          <w:rFonts w:ascii="Palatino Linotype" w:hAnsi="Palatino Linotype"/>
        </w:rPr>
        <w:t xml:space="preserve"> </w:t>
      </w:r>
      <w:r w:rsidRPr="00DC1A99">
        <w:rPr>
          <w:rFonts w:ascii="Palatino Linotype" w:hAnsi="Palatino Linotype"/>
        </w:rPr>
        <w:t>Jaffee Centre for Strategic Studies (</w:t>
      </w:r>
      <w:r w:rsidR="00B565E0" w:rsidRPr="00DC1A99">
        <w:rPr>
          <w:rFonts w:ascii="Palatino Linotype" w:hAnsi="Palatino Linotype"/>
        </w:rPr>
        <w:t>INSS</w:t>
      </w:r>
      <w:r w:rsidRPr="00DC1A99">
        <w:rPr>
          <w:rFonts w:ascii="Palatino Linotype" w:hAnsi="Palatino Linotype"/>
        </w:rPr>
        <w:t>), Tel-Aviv University</w:t>
      </w:r>
    </w:p>
    <w:p w14:paraId="778DE3CE" w14:textId="455A86AC" w:rsidR="005405B7" w:rsidRPr="00DC1A99" w:rsidRDefault="005405B7" w:rsidP="008A4281">
      <w:pPr>
        <w:pStyle w:val="HeadingCV"/>
        <w:widowControl/>
        <w:spacing w:before="240"/>
        <w:rPr>
          <w:rFonts w:ascii="Palatino Linotype" w:hAnsi="Palatino Linotype"/>
          <w:lang w:val="en-US"/>
        </w:rPr>
      </w:pPr>
      <w:r w:rsidRPr="00DC1A99">
        <w:rPr>
          <w:rFonts w:ascii="Palatino Linotype" w:hAnsi="Palatino Linotype"/>
        </w:rPr>
        <w:t>University duties</w:t>
      </w:r>
    </w:p>
    <w:p w14:paraId="19694C27" w14:textId="77777777" w:rsidR="000C79CF" w:rsidRPr="00DC1A99" w:rsidRDefault="000C79CF" w:rsidP="008A4281">
      <w:pPr>
        <w:widowControl/>
        <w:autoSpaceDE/>
        <w:autoSpaceDN/>
        <w:ind w:left="1080" w:hanging="1080"/>
        <w:rPr>
          <w:rFonts w:ascii="Palatino Linotype" w:hAnsi="Palatino Linotype"/>
        </w:rPr>
      </w:pPr>
      <w:r w:rsidRPr="00DC1A99">
        <w:rPr>
          <w:rFonts w:ascii="Palatino Linotype" w:hAnsi="Palatino Linotype"/>
          <w:b/>
          <w:bCs/>
        </w:rPr>
        <w:t xml:space="preserve">member </w:t>
      </w:r>
      <w:r w:rsidR="005405B7" w:rsidRPr="00DC1A99">
        <w:rPr>
          <w:rFonts w:ascii="Palatino Linotype" w:hAnsi="Palatino Linotype"/>
          <w:b/>
          <w:bCs/>
        </w:rPr>
        <w:t>in the following</w:t>
      </w:r>
      <w:r w:rsidR="000959D2" w:rsidRPr="00DC1A99">
        <w:rPr>
          <w:rFonts w:ascii="Palatino Linotype" w:hAnsi="Palatino Linotype"/>
          <w:b/>
          <w:bCs/>
        </w:rPr>
        <w:t xml:space="preserve"> university</w:t>
      </w:r>
      <w:r w:rsidR="005405B7" w:rsidRPr="00DC1A99">
        <w:rPr>
          <w:rFonts w:ascii="Palatino Linotype" w:hAnsi="Palatino Linotype"/>
          <w:b/>
          <w:bCs/>
        </w:rPr>
        <w:t xml:space="preserve"> committees</w:t>
      </w:r>
      <w:r w:rsidRPr="00DC1A99">
        <w:rPr>
          <w:rFonts w:ascii="Palatino Linotype" w:hAnsi="Palatino Linotype"/>
        </w:rPr>
        <w:t>:</w:t>
      </w:r>
    </w:p>
    <w:p w14:paraId="2379E599" w14:textId="507C08F6" w:rsidR="00B609AC" w:rsidRPr="00DC1A99" w:rsidRDefault="00B609AC" w:rsidP="00B609AC">
      <w:pPr>
        <w:widowControl/>
        <w:autoSpaceDE/>
        <w:autoSpaceDN/>
        <w:ind w:left="1080" w:hanging="1080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>The Open University, Senate (2024-2026)</w:t>
      </w:r>
    </w:p>
    <w:p w14:paraId="28D27734" w14:textId="49ECB131" w:rsidR="002D3EF7" w:rsidRPr="00DC1A99" w:rsidRDefault="002D3EF7" w:rsidP="008A4281">
      <w:pPr>
        <w:widowControl/>
        <w:autoSpaceDE/>
        <w:autoSpaceDN/>
        <w:ind w:left="1080" w:hanging="1080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 xml:space="preserve">The Open University, Disciplinary Committee, Deputy </w:t>
      </w:r>
      <w:r w:rsidR="00391474" w:rsidRPr="00DC1A99">
        <w:rPr>
          <w:rFonts w:ascii="Palatino Linotype" w:hAnsi="Palatino Linotype"/>
        </w:rPr>
        <w:t>(2020-2022)</w:t>
      </w:r>
    </w:p>
    <w:p w14:paraId="779B2073" w14:textId="1F26A69C" w:rsidR="000C79CF" w:rsidRPr="00DC1A99" w:rsidRDefault="000C79CF" w:rsidP="008A4281">
      <w:pPr>
        <w:widowControl/>
        <w:autoSpaceDE/>
        <w:autoSpaceDN/>
        <w:ind w:left="1080" w:hanging="1080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 xml:space="preserve">The Open University Senate’s Sociology, Political Science </w:t>
      </w:r>
      <w:r w:rsidR="00866C6B" w:rsidRPr="00DC1A99">
        <w:rPr>
          <w:rFonts w:ascii="Palatino Linotype" w:hAnsi="Palatino Linotype"/>
        </w:rPr>
        <w:t>&amp;</w:t>
      </w:r>
      <w:r w:rsidRPr="00DC1A99">
        <w:rPr>
          <w:rFonts w:ascii="Palatino Linotype" w:hAnsi="Palatino Linotype"/>
        </w:rPr>
        <w:t xml:space="preserve"> Communication </w:t>
      </w:r>
      <w:r w:rsidR="00D2572D" w:rsidRPr="00DC1A99">
        <w:rPr>
          <w:rFonts w:ascii="Palatino Linotype" w:hAnsi="Palatino Linotype"/>
        </w:rPr>
        <w:t xml:space="preserve">Academic Sub-Committee </w:t>
      </w:r>
    </w:p>
    <w:p w14:paraId="1538C308" w14:textId="77777777" w:rsidR="000C79CF" w:rsidRPr="00DC1A99" w:rsidRDefault="000C79CF" w:rsidP="008A4281">
      <w:pPr>
        <w:widowControl/>
        <w:autoSpaceDE/>
        <w:autoSpaceDN/>
        <w:ind w:left="1080" w:hanging="1080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 xml:space="preserve">The Open University Senate’s Social Science </w:t>
      </w:r>
      <w:r w:rsidR="00D2572D" w:rsidRPr="00DC1A99">
        <w:rPr>
          <w:rFonts w:ascii="Palatino Linotype" w:hAnsi="Palatino Linotype"/>
        </w:rPr>
        <w:t>Academic Sub</w:t>
      </w:r>
      <w:r w:rsidRPr="00DC1A99">
        <w:rPr>
          <w:rFonts w:ascii="Palatino Linotype" w:hAnsi="Palatino Linotype"/>
        </w:rPr>
        <w:t>-committee</w:t>
      </w:r>
    </w:p>
    <w:p w14:paraId="3D9EC912" w14:textId="77777777" w:rsidR="000C79CF" w:rsidRPr="00DC1A99" w:rsidRDefault="000C79CF" w:rsidP="008A4281">
      <w:pPr>
        <w:widowControl/>
        <w:autoSpaceDE/>
        <w:autoSpaceDN/>
        <w:ind w:left="1080" w:hanging="1080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 xml:space="preserve">The </w:t>
      </w:r>
      <w:r w:rsidR="000B664A" w:rsidRPr="00DC1A99">
        <w:rPr>
          <w:rFonts w:ascii="Palatino Linotype" w:hAnsi="Palatino Linotype"/>
        </w:rPr>
        <w:t xml:space="preserve">Open University </w:t>
      </w:r>
      <w:r w:rsidRPr="00DC1A99">
        <w:rPr>
          <w:rFonts w:ascii="Palatino Linotype" w:hAnsi="Palatino Linotype"/>
        </w:rPr>
        <w:t>Committee for the Approval of Study Programmes</w:t>
      </w:r>
    </w:p>
    <w:p w14:paraId="0F94961A" w14:textId="77777777" w:rsidR="00EF2635" w:rsidRPr="00DC1A99" w:rsidRDefault="00EF2635" w:rsidP="008A4281">
      <w:pPr>
        <w:widowControl/>
        <w:autoSpaceDE/>
        <w:autoSpaceDN/>
        <w:ind w:left="1080" w:hanging="1080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>The University of Kansas, Jewish Studies Program, The Executive Committee (2014-15)</w:t>
      </w:r>
    </w:p>
    <w:p w14:paraId="524F1FC3" w14:textId="3D134602" w:rsidR="002F3BD5" w:rsidRPr="00DC1A99" w:rsidRDefault="000C79CF" w:rsidP="008A4281">
      <w:pPr>
        <w:widowControl/>
        <w:autoSpaceDE/>
        <w:autoSpaceDN/>
        <w:ind w:left="1080" w:hanging="1080"/>
        <w:rPr>
          <w:rFonts w:ascii="Palatino Linotype" w:hAnsi="Palatino Linotype" w:cs="Times New Roman"/>
          <w:b/>
          <w:bCs/>
          <w:smallCaps/>
          <w:sz w:val="30"/>
          <w:szCs w:val="30"/>
        </w:rPr>
      </w:pPr>
      <w:r w:rsidRPr="00DC1A99">
        <w:rPr>
          <w:rFonts w:ascii="Palatino Linotype" w:hAnsi="Palatino Linotype"/>
        </w:rPr>
        <w:t xml:space="preserve">The </w:t>
      </w:r>
      <w:r w:rsidR="000B664A" w:rsidRPr="00DC1A99">
        <w:rPr>
          <w:rFonts w:ascii="Palatino Linotype" w:hAnsi="Palatino Linotype"/>
        </w:rPr>
        <w:t xml:space="preserve">Open University </w:t>
      </w:r>
      <w:r w:rsidRPr="00DC1A99">
        <w:rPr>
          <w:rFonts w:ascii="Palatino Linotype" w:hAnsi="Palatino Linotype"/>
        </w:rPr>
        <w:t>Students Dean Committee for Scholarships</w:t>
      </w:r>
      <w:r w:rsidR="009C4A87" w:rsidRPr="00DC1A99">
        <w:rPr>
          <w:rFonts w:ascii="Palatino Linotype" w:hAnsi="Palatino Linotype"/>
        </w:rPr>
        <w:t xml:space="preserve"> (2013-14)</w:t>
      </w:r>
    </w:p>
    <w:p w14:paraId="2771A234" w14:textId="177FFF57" w:rsidR="008620FE" w:rsidRPr="00DC1A99" w:rsidRDefault="008620FE" w:rsidP="008A4281">
      <w:pPr>
        <w:widowControl/>
        <w:autoSpaceDE/>
        <w:autoSpaceDN/>
        <w:ind w:left="1080" w:hanging="1080"/>
        <w:rPr>
          <w:rFonts w:ascii="Palatino Linotype" w:hAnsi="Palatino Linotype" w:cs="Times New Roman"/>
          <w:b/>
          <w:bCs/>
          <w:smallCaps/>
          <w:sz w:val="30"/>
          <w:szCs w:val="30"/>
        </w:rPr>
      </w:pPr>
    </w:p>
    <w:p w14:paraId="2473780F" w14:textId="2556F7CC" w:rsidR="008620FE" w:rsidRPr="00DC1A99" w:rsidRDefault="00B609AC" w:rsidP="008A4281">
      <w:pPr>
        <w:widowControl/>
        <w:autoSpaceDE/>
        <w:autoSpaceDN/>
        <w:ind w:left="1080" w:hanging="1080"/>
        <w:rPr>
          <w:rFonts w:ascii="Palatino Linotype" w:hAnsi="Palatino Linotype"/>
          <w:b/>
          <w:bCs/>
        </w:rPr>
      </w:pPr>
      <w:r w:rsidRPr="00DC1A99">
        <w:rPr>
          <w:rFonts w:ascii="Palatino Linotype" w:hAnsi="Palatino Linotype"/>
        </w:rPr>
        <w:t>2017–</w:t>
      </w:r>
      <w:r w:rsidR="004940F0" w:rsidRPr="00DC1A99">
        <w:rPr>
          <w:rFonts w:ascii="Palatino Linotype" w:hAnsi="Palatino Linotype"/>
        </w:rPr>
        <w:t xml:space="preserve">2022 </w:t>
      </w:r>
      <w:r w:rsidR="008620FE" w:rsidRPr="00DC1A99">
        <w:rPr>
          <w:rFonts w:ascii="Palatino Linotype" w:hAnsi="Palatino Linotype"/>
        </w:rPr>
        <w:t xml:space="preserve">Executive member </w:t>
      </w:r>
      <w:r w:rsidR="009B5AE4" w:rsidRPr="00DC1A99">
        <w:rPr>
          <w:rFonts w:ascii="Palatino Linotype" w:hAnsi="Palatino Linotype"/>
        </w:rPr>
        <w:t xml:space="preserve">and treasurer </w:t>
      </w:r>
      <w:r w:rsidRPr="00DC1A99">
        <w:rPr>
          <w:rFonts w:ascii="Palatino Linotype" w:hAnsi="Palatino Linotype"/>
          <w:b/>
          <w:bCs/>
        </w:rPr>
        <w:t>T</w:t>
      </w:r>
      <w:r w:rsidR="008620FE" w:rsidRPr="00DC1A99">
        <w:rPr>
          <w:rFonts w:ascii="Palatino Linotype" w:hAnsi="Palatino Linotype"/>
          <w:b/>
          <w:bCs/>
        </w:rPr>
        <w:t>he</w:t>
      </w:r>
      <w:r w:rsidR="00B13078" w:rsidRPr="00DC1A99">
        <w:rPr>
          <w:rFonts w:ascii="Palatino Linotype" w:hAnsi="Palatino Linotype"/>
          <w:b/>
          <w:bCs/>
        </w:rPr>
        <w:t xml:space="preserve"> Open University</w:t>
      </w:r>
      <w:r w:rsidR="008620FE" w:rsidRPr="00DC1A99">
        <w:rPr>
          <w:rFonts w:ascii="Palatino Linotype" w:hAnsi="Palatino Linotype"/>
          <w:b/>
          <w:bCs/>
        </w:rPr>
        <w:t xml:space="preserve"> teaching faculty union </w:t>
      </w:r>
    </w:p>
    <w:p w14:paraId="659C9F9B" w14:textId="3BBDCDDE" w:rsidR="006D7FA6" w:rsidRPr="00DC1A99" w:rsidRDefault="006D7FA6" w:rsidP="008A4281">
      <w:pPr>
        <w:pStyle w:val="HeadingCV"/>
        <w:widowControl/>
        <w:spacing w:before="240"/>
        <w:rPr>
          <w:rFonts w:ascii="Palatino Linotype" w:hAnsi="Palatino Linotype"/>
          <w:lang w:val="en-US"/>
        </w:rPr>
      </w:pPr>
      <w:r w:rsidRPr="00DC1A99">
        <w:rPr>
          <w:rFonts w:ascii="Palatino Linotype" w:hAnsi="Palatino Linotype"/>
        </w:rPr>
        <w:t>Professional associations</w:t>
      </w:r>
    </w:p>
    <w:p w14:paraId="4AB0C85C" w14:textId="283922D6" w:rsidR="002E0FFF" w:rsidRPr="00DC1A99" w:rsidRDefault="006D7FA6" w:rsidP="008A4281">
      <w:pPr>
        <w:widowControl/>
        <w:autoSpaceDE/>
        <w:autoSpaceDN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>2017-</w:t>
      </w:r>
      <w:r w:rsidR="00391474" w:rsidRPr="00DC1A99">
        <w:rPr>
          <w:rFonts w:ascii="Palatino Linotype" w:hAnsi="Palatino Linotype"/>
        </w:rPr>
        <w:t>202</w:t>
      </w:r>
      <w:r w:rsidR="004B5D70">
        <w:rPr>
          <w:rFonts w:ascii="Palatino Linotype" w:hAnsi="Palatino Linotype"/>
        </w:rPr>
        <w:t>4</w:t>
      </w:r>
      <w:r w:rsidRPr="00DC1A99">
        <w:rPr>
          <w:rFonts w:ascii="Palatino Linotype" w:hAnsi="Palatino Linotype"/>
        </w:rPr>
        <w:t xml:space="preserve"> </w:t>
      </w:r>
      <w:r w:rsidRPr="00DC1A99">
        <w:rPr>
          <w:rFonts w:ascii="Palatino Linotype" w:hAnsi="Palatino Linotype"/>
        </w:rPr>
        <w:tab/>
        <w:t xml:space="preserve">Member of the Steering Committee of the </w:t>
      </w:r>
      <w:hyperlink r:id="rId18" w:history="1">
        <w:r w:rsidRPr="00DC1A99">
          <w:rPr>
            <w:rStyle w:val="Hyperlink"/>
            <w:rFonts w:ascii="Palatino Linotype" w:hAnsi="Palatino Linotype" w:cs="Miriam"/>
          </w:rPr>
          <w:t>Standing Group on Citizenship</w:t>
        </w:r>
      </w:hyperlink>
      <w:r w:rsidRPr="00DC1A99">
        <w:rPr>
          <w:rFonts w:ascii="Palatino Linotype" w:hAnsi="Palatino Linotype"/>
        </w:rPr>
        <w:t xml:space="preserve"> ECPR</w:t>
      </w:r>
    </w:p>
    <w:p w14:paraId="6FD248FD" w14:textId="77777777" w:rsidR="002E0FFF" w:rsidRPr="00DC1A99" w:rsidRDefault="002E0FFF" w:rsidP="008A4281">
      <w:pPr>
        <w:widowControl/>
        <w:autoSpaceDE/>
        <w:autoSpaceDN/>
        <w:rPr>
          <w:rFonts w:ascii="Palatino Linotype" w:hAnsi="Palatino Linotype"/>
        </w:rPr>
      </w:pPr>
    </w:p>
    <w:p w14:paraId="69DD4485" w14:textId="58497D9B" w:rsidR="002E0FFF" w:rsidRPr="00DC1A99" w:rsidRDefault="002E0FFF" w:rsidP="00A54CBE">
      <w:pPr>
        <w:widowControl/>
        <w:tabs>
          <w:tab w:val="left" w:pos="-720"/>
        </w:tabs>
        <w:spacing w:before="60" w:after="60"/>
        <w:ind w:left="1418" w:right="-306" w:hanging="1418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>2018-</w:t>
      </w:r>
      <w:r w:rsidRPr="00DC1A99">
        <w:rPr>
          <w:rFonts w:ascii="Palatino Linotype" w:hAnsi="Palatino Linotype" w:cs="CG Omega"/>
        </w:rPr>
        <w:tab/>
      </w:r>
      <w:r w:rsidR="00F43BA0" w:rsidRPr="00DC1A99">
        <w:rPr>
          <w:rFonts w:ascii="Palatino Linotype" w:hAnsi="Palatino Linotype" w:cs="CG Omega"/>
        </w:rPr>
        <w:tab/>
      </w:r>
      <w:r w:rsidRPr="00DC1A99">
        <w:rPr>
          <w:rFonts w:ascii="Palatino Linotype" w:hAnsi="Palatino Linotype" w:cs="CG Omega"/>
        </w:rPr>
        <w:t xml:space="preserve">Member of the Advisory Board, </w:t>
      </w:r>
      <w:r w:rsidRPr="00DC1A99">
        <w:rPr>
          <w:rFonts w:ascii="Palatino Linotype" w:hAnsi="Palatino Linotype" w:cs="CG Omega"/>
          <w:b/>
          <w:bCs/>
          <w:i/>
          <w:iCs/>
        </w:rPr>
        <w:t>Citizenship Studies</w:t>
      </w:r>
    </w:p>
    <w:p w14:paraId="25D43D96" w14:textId="77777777" w:rsidR="002E0FFF" w:rsidRPr="00DC1A99" w:rsidRDefault="002E0FFF" w:rsidP="008A4281">
      <w:pPr>
        <w:widowControl/>
        <w:tabs>
          <w:tab w:val="left" w:pos="-720"/>
        </w:tabs>
        <w:ind w:left="1440" w:hanging="1440"/>
        <w:rPr>
          <w:rFonts w:ascii="Palatino Linotype" w:hAnsi="Palatino Linotype" w:cs="CG Omega"/>
        </w:rPr>
      </w:pPr>
    </w:p>
    <w:p w14:paraId="2D0FFACE" w14:textId="08724F52" w:rsidR="002E0FFF" w:rsidRPr="00DC1A99" w:rsidRDefault="002E0FFF" w:rsidP="00EE34AD">
      <w:pPr>
        <w:widowControl/>
        <w:tabs>
          <w:tab w:val="left" w:pos="-720"/>
        </w:tabs>
        <w:ind w:left="567" w:hanging="567"/>
        <w:rPr>
          <w:rFonts w:ascii="Palatino Linotype" w:hAnsi="Palatino Linotype" w:cs="CG Omega"/>
          <w:lang w:val="en-US"/>
        </w:rPr>
      </w:pPr>
      <w:r w:rsidRPr="00DC1A99">
        <w:rPr>
          <w:rFonts w:ascii="Palatino Linotype" w:hAnsi="Palatino Linotype" w:cs="CG Omega"/>
        </w:rPr>
        <w:tab/>
        <w:t xml:space="preserve">* Ad hoc reviewer, </w:t>
      </w:r>
      <w:r w:rsidRPr="00DC1A99">
        <w:rPr>
          <w:rFonts w:ascii="Palatino Linotype" w:hAnsi="Palatino Linotype" w:cs="CG Omega"/>
          <w:b/>
          <w:bCs/>
          <w:i/>
          <w:iCs/>
        </w:rPr>
        <w:t xml:space="preserve">Ethnic &amp; Racial Studies; Environment &amp; Planning D: Society &amp; Space; Israeli Sociology; Citizenship Studies; The Public Sphere; Comparative Political Studies; Sociological Perspectives; Social Identities; American Sociological Review; </w:t>
      </w:r>
      <w:r w:rsidRPr="00DC1A99">
        <w:rPr>
          <w:rFonts w:ascii="Palatino Linotype" w:hAnsi="Palatino Linotype" w:cs="CG Omega"/>
          <w:b/>
          <w:bCs/>
          <w:i/>
          <w:iCs/>
          <w:lang w:val="en-US"/>
        </w:rPr>
        <w:t xml:space="preserve">Diaspora, Indigenous </w:t>
      </w:r>
      <w:r w:rsidR="009F7824">
        <w:rPr>
          <w:rFonts w:ascii="Palatino Linotype" w:hAnsi="Palatino Linotype" w:cs="CG Omega"/>
          <w:b/>
          <w:bCs/>
          <w:i/>
          <w:iCs/>
          <w:lang w:val="en-US"/>
        </w:rPr>
        <w:t>&amp;</w:t>
      </w:r>
      <w:r w:rsidRPr="00DC1A99">
        <w:rPr>
          <w:rFonts w:ascii="Palatino Linotype" w:hAnsi="Palatino Linotype" w:cs="CG Omega"/>
          <w:b/>
          <w:bCs/>
          <w:i/>
          <w:iCs/>
          <w:lang w:val="en-US"/>
        </w:rPr>
        <w:t xml:space="preserve"> Minority Education</w:t>
      </w:r>
      <w:r w:rsidRPr="00DC1A99">
        <w:rPr>
          <w:rFonts w:ascii="Palatino Linotype" w:hAnsi="Palatino Linotype" w:cs="CG Omega"/>
          <w:b/>
          <w:bCs/>
          <w:i/>
          <w:iCs/>
        </w:rPr>
        <w:t>; Israel Science Foundation</w:t>
      </w:r>
      <w:r w:rsidRPr="00DC1A99">
        <w:rPr>
          <w:rFonts w:ascii="Palatino Linotype" w:hAnsi="Palatino Linotype" w:cs="CG Omega"/>
        </w:rPr>
        <w:t xml:space="preserve"> (grant referee); </w:t>
      </w:r>
      <w:r w:rsidRPr="00DC1A99">
        <w:rPr>
          <w:rFonts w:ascii="Palatino Linotype" w:hAnsi="Palatino Linotype" w:cs="CG Omega"/>
          <w:b/>
          <w:bCs/>
          <w:i/>
          <w:iCs/>
        </w:rPr>
        <w:t xml:space="preserve">Sage Open </w:t>
      </w:r>
      <w:r w:rsidRPr="00DC1A99">
        <w:rPr>
          <w:rFonts w:ascii="Palatino Linotype" w:hAnsi="Palatino Linotype" w:cs="CG Omega"/>
        </w:rPr>
        <w:t xml:space="preserve">(Article editor); </w:t>
      </w:r>
      <w:r w:rsidRPr="00DC1A99">
        <w:rPr>
          <w:rFonts w:ascii="Palatino Linotype" w:hAnsi="Palatino Linotype" w:cs="CG Omega"/>
          <w:b/>
          <w:bCs/>
          <w:i/>
          <w:iCs/>
        </w:rPr>
        <w:t>Binational Science Foundation</w:t>
      </w:r>
      <w:r w:rsidRPr="00DC1A99">
        <w:rPr>
          <w:rFonts w:ascii="Palatino Linotype" w:hAnsi="Palatino Linotype" w:cs="CG Omega"/>
        </w:rPr>
        <w:t xml:space="preserve"> (grant referee); </w:t>
      </w:r>
      <w:r w:rsidRPr="00DC1A99">
        <w:rPr>
          <w:rFonts w:ascii="Palatino Linotype" w:hAnsi="Palatino Linotype" w:cs="CG Omega"/>
          <w:b/>
          <w:bCs/>
          <w:i/>
          <w:iCs/>
        </w:rPr>
        <w:t>Journal of Education Policy</w:t>
      </w:r>
      <w:r w:rsidR="00FF0E33" w:rsidRPr="00DC1A99">
        <w:rPr>
          <w:rFonts w:ascii="Palatino Linotype" w:hAnsi="Palatino Linotype" w:cs="CG Omega"/>
        </w:rPr>
        <w:t xml:space="preserve">; </w:t>
      </w:r>
      <w:r w:rsidR="00FF0E33" w:rsidRPr="00DC1A99">
        <w:rPr>
          <w:rFonts w:ascii="Palatino Linotype" w:hAnsi="Palatino Linotype" w:cs="CG Omega"/>
          <w:b/>
          <w:bCs/>
          <w:i/>
          <w:iCs/>
        </w:rPr>
        <w:t>Journal of Social Work</w:t>
      </w:r>
      <w:r w:rsidR="00FF0E33" w:rsidRPr="00DC1A99">
        <w:rPr>
          <w:rFonts w:ascii="Palatino Linotype" w:hAnsi="Palatino Linotype" w:cs="CG Omega"/>
        </w:rPr>
        <w:t xml:space="preserve">; </w:t>
      </w:r>
      <w:r w:rsidR="00EE34AD" w:rsidRPr="00DC1A99">
        <w:rPr>
          <w:rFonts w:ascii="Palatino Linotype" w:hAnsi="Palatino Linotype" w:cs="CG Omega"/>
          <w:b/>
          <w:bCs/>
          <w:i/>
          <w:iCs/>
        </w:rPr>
        <w:t>Sociology of Race and Ethnicity</w:t>
      </w:r>
      <w:r w:rsidR="00FF0E33" w:rsidRPr="00DC1A99">
        <w:rPr>
          <w:rFonts w:ascii="Palatino Linotype" w:hAnsi="Palatino Linotype" w:cs="CG Omega"/>
          <w:lang w:val="en-US"/>
        </w:rPr>
        <w:t xml:space="preserve">; </w:t>
      </w:r>
      <w:r w:rsidR="00FF0E33" w:rsidRPr="00DC1A99">
        <w:rPr>
          <w:rFonts w:ascii="Palatino Linotype" w:hAnsi="Palatino Linotype" w:cs="CG Omega"/>
          <w:b/>
          <w:bCs/>
          <w:i/>
          <w:iCs/>
          <w:lang w:val="en-US"/>
        </w:rPr>
        <w:t>Gilui Daat</w:t>
      </w:r>
      <w:r w:rsidR="00FF0E33" w:rsidRPr="00DC1A99">
        <w:rPr>
          <w:rFonts w:ascii="Palatino Linotype" w:hAnsi="Palatino Linotype" w:cs="CG Omega"/>
          <w:lang w:val="en-US"/>
        </w:rPr>
        <w:t xml:space="preserve"> (Hebrew)</w:t>
      </w:r>
      <w:r w:rsidR="002D3EF7" w:rsidRPr="00DC1A99">
        <w:rPr>
          <w:rFonts w:ascii="Palatino Linotype" w:hAnsi="Palatino Linotype"/>
        </w:rPr>
        <w:t xml:space="preserve">; </w:t>
      </w:r>
      <w:r w:rsidR="002D3EF7" w:rsidRPr="00DC1A99">
        <w:rPr>
          <w:rFonts w:ascii="Palatino Linotype" w:hAnsi="Palatino Linotype" w:cs="CG Omega"/>
          <w:b/>
          <w:bCs/>
          <w:i/>
          <w:iCs/>
          <w:lang w:val="en-US"/>
        </w:rPr>
        <w:t>Identities: Global Studies in Culture and Power</w:t>
      </w:r>
      <w:r w:rsidR="002D3EF7" w:rsidRPr="00DC1A99">
        <w:rPr>
          <w:rFonts w:ascii="Palatino Linotype" w:hAnsi="Palatino Linotype" w:cs="CG Omega"/>
          <w:lang w:val="en-US"/>
        </w:rPr>
        <w:t>;</w:t>
      </w:r>
      <w:r w:rsidR="00433FDD" w:rsidRPr="00DC1A99">
        <w:rPr>
          <w:rFonts w:ascii="Palatino Linotype" w:hAnsi="Palatino Linotype" w:cs="CG Omega"/>
          <w:lang w:val="en-US"/>
        </w:rPr>
        <w:t xml:space="preserve"> </w:t>
      </w:r>
      <w:r w:rsidR="00433FDD" w:rsidRPr="00DC1A99">
        <w:rPr>
          <w:rFonts w:ascii="Palatino Linotype" w:hAnsi="Palatino Linotype" w:cs="CG Omega"/>
          <w:b/>
          <w:bCs/>
          <w:i/>
          <w:iCs/>
          <w:lang w:val="en-US"/>
        </w:rPr>
        <w:t>Social History Journal</w:t>
      </w:r>
      <w:r w:rsidR="00433FDD" w:rsidRPr="00DC1A99">
        <w:rPr>
          <w:rFonts w:ascii="Palatino Linotype" w:hAnsi="Palatino Linotype" w:cs="CG Omega"/>
          <w:lang w:val="en-US"/>
        </w:rPr>
        <w:t xml:space="preserve">; </w:t>
      </w:r>
      <w:r w:rsidR="00433FDD" w:rsidRPr="00DC1A99">
        <w:rPr>
          <w:rFonts w:ascii="Palatino Linotype" w:hAnsi="Palatino Linotype" w:cs="CG Omega"/>
          <w:b/>
          <w:bCs/>
          <w:i/>
          <w:iCs/>
          <w:lang w:val="en-US"/>
        </w:rPr>
        <w:t>Nationalities Papers</w:t>
      </w:r>
      <w:r w:rsidR="009F7824">
        <w:rPr>
          <w:rFonts w:ascii="Palatino Linotype" w:hAnsi="Palatino Linotype" w:cs="CG Omega"/>
          <w:b/>
          <w:bCs/>
          <w:i/>
          <w:iCs/>
          <w:lang w:val="en-US"/>
        </w:rPr>
        <w:t>; Political Research Exchange; Politics &amp; Religion</w:t>
      </w:r>
      <w:r w:rsidR="009F7824" w:rsidRPr="009F7824">
        <w:rPr>
          <w:rFonts w:ascii="Palatino Linotype" w:hAnsi="Palatino Linotype" w:cs="CG Omega"/>
          <w:b/>
          <w:bCs/>
          <w:i/>
          <w:iCs/>
          <w:lang w:val="en-US"/>
        </w:rPr>
        <w:t>; Journal of Peace Education</w:t>
      </w:r>
      <w:r w:rsidR="00DF473A">
        <w:rPr>
          <w:rFonts w:ascii="Palatino Linotype" w:hAnsi="Palatino Linotype" w:cs="CG Omega"/>
          <w:lang w:val="en-US"/>
        </w:rPr>
        <w:t xml:space="preserve">. </w:t>
      </w:r>
    </w:p>
    <w:p w14:paraId="57E1CBE2" w14:textId="77777777" w:rsidR="00BB732C" w:rsidRPr="00DC1A99" w:rsidRDefault="00BB732C" w:rsidP="008A4281">
      <w:pPr>
        <w:widowControl/>
        <w:tabs>
          <w:tab w:val="left" w:pos="-720"/>
        </w:tabs>
        <w:ind w:left="1440" w:hanging="1440"/>
        <w:rPr>
          <w:rFonts w:ascii="Palatino Linotype" w:hAnsi="Palatino Linotype" w:cs="CG Omega"/>
        </w:rPr>
      </w:pPr>
    </w:p>
    <w:p w14:paraId="39C5B6D0" w14:textId="77777777" w:rsidR="00DF473A" w:rsidRDefault="00BB732C" w:rsidP="008A4281">
      <w:pPr>
        <w:widowControl/>
        <w:tabs>
          <w:tab w:val="left" w:pos="-720"/>
        </w:tabs>
        <w:ind w:left="567" w:hanging="567"/>
        <w:rPr>
          <w:rFonts w:ascii="Palatino Linotype" w:hAnsi="Palatino Linotype" w:cs="CG Omega"/>
          <w:b/>
          <w:bCs/>
          <w:i/>
          <w:iCs/>
        </w:rPr>
      </w:pPr>
      <w:r w:rsidRPr="00DC1A99">
        <w:rPr>
          <w:rFonts w:ascii="Palatino Linotype" w:hAnsi="Palatino Linotype" w:cs="CG Omega"/>
        </w:rPr>
        <w:tab/>
      </w:r>
      <w:r w:rsidR="002E0FFF" w:rsidRPr="00DC1A99">
        <w:rPr>
          <w:rFonts w:ascii="Palatino Linotype" w:hAnsi="Palatino Linotype" w:cs="CG Omega"/>
        </w:rPr>
        <w:t xml:space="preserve">* Book reviews for </w:t>
      </w:r>
      <w:r w:rsidR="002E0FFF" w:rsidRPr="00DC1A99">
        <w:rPr>
          <w:rFonts w:ascii="Palatino Linotype" w:hAnsi="Palatino Linotype" w:cs="CG Omega"/>
          <w:b/>
          <w:bCs/>
          <w:i/>
          <w:iCs/>
        </w:rPr>
        <w:t>Israeli</w:t>
      </w:r>
      <w:r w:rsidR="002E0FFF" w:rsidRPr="00DC1A99">
        <w:rPr>
          <w:rFonts w:ascii="Palatino Linotype" w:hAnsi="Palatino Linotype" w:cs="CG Omega"/>
        </w:rPr>
        <w:t xml:space="preserve"> </w:t>
      </w:r>
      <w:r w:rsidR="002E0FFF" w:rsidRPr="00DC1A99">
        <w:rPr>
          <w:rFonts w:ascii="Palatino Linotype" w:hAnsi="Palatino Linotype" w:cs="CG Omega"/>
          <w:b/>
          <w:bCs/>
          <w:i/>
          <w:iCs/>
        </w:rPr>
        <w:t>Sociology</w:t>
      </w:r>
      <w:r w:rsidR="00DF473A">
        <w:rPr>
          <w:rFonts w:ascii="Palatino Linotype" w:hAnsi="Palatino Linotype" w:cs="CG Omega"/>
          <w:b/>
          <w:bCs/>
          <w:i/>
          <w:iCs/>
        </w:rPr>
        <w:t>;</w:t>
      </w:r>
      <w:r w:rsidR="002E0FFF" w:rsidRPr="00DC1A99">
        <w:rPr>
          <w:rFonts w:ascii="Palatino Linotype" w:hAnsi="Palatino Linotype" w:cs="CG Omega"/>
          <w:b/>
          <w:bCs/>
          <w:i/>
          <w:iCs/>
        </w:rPr>
        <w:t xml:space="preserve"> Nations and Nationalism</w:t>
      </w:r>
      <w:r w:rsidR="00DF473A">
        <w:rPr>
          <w:rFonts w:ascii="Palatino Linotype" w:hAnsi="Palatino Linotype" w:cs="CG Omega"/>
          <w:b/>
          <w:bCs/>
          <w:i/>
          <w:iCs/>
        </w:rPr>
        <w:t>;</w:t>
      </w:r>
      <w:r w:rsidR="002E0FFF" w:rsidRPr="00DC1A99">
        <w:rPr>
          <w:rFonts w:ascii="Palatino Linotype" w:hAnsi="Palatino Linotype" w:cs="CG Omega"/>
          <w:b/>
          <w:bCs/>
          <w:i/>
          <w:iCs/>
        </w:rPr>
        <w:t xml:space="preserve"> The Public Sphere</w:t>
      </w:r>
      <w:r w:rsidR="00DF473A">
        <w:rPr>
          <w:rFonts w:ascii="Palatino Linotype" w:hAnsi="Palatino Linotype" w:cs="CG Omega"/>
          <w:b/>
          <w:bCs/>
          <w:i/>
          <w:iCs/>
        </w:rPr>
        <w:t>;</w:t>
      </w:r>
      <w:r w:rsidR="002E0FFF" w:rsidRPr="00DC1A99">
        <w:rPr>
          <w:rFonts w:ascii="Palatino Linotype" w:hAnsi="Palatino Linotype" w:cs="CG Omega"/>
          <w:b/>
          <w:bCs/>
          <w:i/>
          <w:iCs/>
        </w:rPr>
        <w:t xml:space="preserve"> International Sociology Review of Books</w:t>
      </w:r>
      <w:r w:rsidR="00DF473A">
        <w:rPr>
          <w:rFonts w:ascii="Palatino Linotype" w:hAnsi="Palatino Linotype" w:cs="CG Omega"/>
          <w:b/>
          <w:bCs/>
          <w:i/>
          <w:iCs/>
        </w:rPr>
        <w:t>;</w:t>
      </w:r>
      <w:r w:rsidR="002E0FFF" w:rsidRPr="00DC1A99">
        <w:rPr>
          <w:rFonts w:ascii="Palatino Linotype" w:hAnsi="Palatino Linotype" w:cs="CG Omega"/>
          <w:b/>
          <w:bCs/>
          <w:i/>
          <w:iCs/>
        </w:rPr>
        <w:t xml:space="preserve"> Citizenship Teaching and Learning</w:t>
      </w:r>
      <w:r w:rsidR="00DF473A">
        <w:rPr>
          <w:rFonts w:ascii="Palatino Linotype" w:hAnsi="Palatino Linotype" w:cs="CG Omega"/>
          <w:b/>
          <w:bCs/>
          <w:i/>
          <w:iCs/>
        </w:rPr>
        <w:t>;</w:t>
      </w:r>
      <w:r w:rsidR="009F7824">
        <w:rPr>
          <w:rFonts w:ascii="Palatino Linotype" w:hAnsi="Palatino Linotype" w:cs="CG Omega"/>
          <w:b/>
          <w:bCs/>
          <w:i/>
          <w:iCs/>
        </w:rPr>
        <w:t xml:space="preserve"> Social Security</w:t>
      </w:r>
    </w:p>
    <w:p w14:paraId="59158EB8" w14:textId="71112502" w:rsidR="002E0FFF" w:rsidRPr="00DC1A99" w:rsidRDefault="002E0FFF" w:rsidP="008A4281">
      <w:pPr>
        <w:widowControl/>
        <w:tabs>
          <w:tab w:val="left" w:pos="-720"/>
        </w:tabs>
        <w:ind w:left="567" w:hanging="567"/>
        <w:rPr>
          <w:rFonts w:ascii="Palatino Linotype" w:hAnsi="Palatino Linotype" w:cs="CG Omega"/>
          <w:b/>
          <w:bCs/>
          <w:i/>
          <w:iCs/>
        </w:rPr>
      </w:pPr>
      <w:r w:rsidRPr="00DC1A99">
        <w:rPr>
          <w:rFonts w:ascii="Palatino Linotype" w:hAnsi="Palatino Linotype" w:cs="CG Omega"/>
          <w:b/>
          <w:bCs/>
          <w:i/>
          <w:iCs/>
        </w:rPr>
        <w:t> </w:t>
      </w:r>
    </w:p>
    <w:p w14:paraId="2B11198A" w14:textId="3DCBE858" w:rsidR="002E0FFF" w:rsidRPr="00DC1A99" w:rsidRDefault="005217D7" w:rsidP="008A4281">
      <w:pPr>
        <w:widowControl/>
        <w:tabs>
          <w:tab w:val="left" w:pos="-720"/>
        </w:tabs>
        <w:ind w:left="567" w:hanging="567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ab/>
      </w:r>
      <w:r w:rsidR="002E0FFF" w:rsidRPr="00DC1A99">
        <w:rPr>
          <w:rFonts w:ascii="Palatino Linotype" w:hAnsi="Palatino Linotype" w:cs="CG Omega"/>
        </w:rPr>
        <w:t xml:space="preserve">* Reviews of course proposals and textbooks for </w:t>
      </w:r>
      <w:r w:rsidR="002E0FFF" w:rsidRPr="00DC1A99">
        <w:rPr>
          <w:rFonts w:ascii="Palatino Linotype" w:hAnsi="Palatino Linotype" w:cs="CG Omega"/>
          <w:b/>
          <w:bCs/>
          <w:i/>
          <w:iCs/>
        </w:rPr>
        <w:t>The Open University, Israel</w:t>
      </w:r>
      <w:r w:rsidR="002E0FFF" w:rsidRPr="00DC1A99">
        <w:rPr>
          <w:rFonts w:ascii="Palatino Linotype" w:hAnsi="Palatino Linotype" w:cs="CG Omega"/>
        </w:rPr>
        <w:t xml:space="preserve"> </w:t>
      </w:r>
    </w:p>
    <w:p w14:paraId="02A003EF" w14:textId="76FC11C7" w:rsidR="002E0FFF" w:rsidRPr="00DC1A99" w:rsidRDefault="002E0FFF" w:rsidP="008A4281">
      <w:pPr>
        <w:widowControl/>
        <w:tabs>
          <w:tab w:val="left" w:pos="-720"/>
        </w:tabs>
        <w:ind w:left="567" w:hanging="567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 xml:space="preserve"> </w:t>
      </w:r>
      <w:r w:rsidRPr="00DC1A99">
        <w:rPr>
          <w:rFonts w:ascii="Palatino Linotype" w:hAnsi="Palatino Linotype" w:cs="CG Omega"/>
        </w:rPr>
        <w:tab/>
        <w:t>* Courses prepared for the Open University (see below)</w:t>
      </w:r>
    </w:p>
    <w:p w14:paraId="3F42FF92" w14:textId="77777777" w:rsidR="00737ACE" w:rsidRPr="00DC1A99" w:rsidRDefault="00737ACE" w:rsidP="008A4281">
      <w:pPr>
        <w:widowControl/>
        <w:tabs>
          <w:tab w:val="left" w:pos="-720"/>
        </w:tabs>
        <w:ind w:left="567" w:hanging="567"/>
        <w:rPr>
          <w:rFonts w:ascii="Palatino Linotype" w:hAnsi="Palatino Linotype" w:cs="CG Omega"/>
        </w:rPr>
      </w:pPr>
    </w:p>
    <w:p w14:paraId="1909D819" w14:textId="77777777" w:rsidR="00E737C1" w:rsidRDefault="00E737C1">
      <w:pPr>
        <w:widowControl/>
        <w:autoSpaceDE/>
        <w:autoSpaceDN/>
        <w:rPr>
          <w:rFonts w:ascii="Palatino Linotype" w:hAnsi="Palatino Linotype" w:cs="Times New Roman"/>
          <w:b/>
          <w:bCs/>
          <w:i/>
          <w:iCs/>
          <w:smallCaps/>
          <w:sz w:val="30"/>
          <w:szCs w:val="30"/>
        </w:rPr>
      </w:pPr>
      <w:r>
        <w:rPr>
          <w:rFonts w:ascii="Palatino Linotype" w:hAnsi="Palatino Linotype"/>
        </w:rPr>
        <w:br w:type="page"/>
      </w:r>
    </w:p>
    <w:p w14:paraId="35520623" w14:textId="28CE9A80" w:rsidR="0030053C" w:rsidRPr="00DC1A99" w:rsidRDefault="0030053C" w:rsidP="008A4281">
      <w:pPr>
        <w:pStyle w:val="HeadingCV"/>
        <w:widowControl/>
        <w:spacing w:before="240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>Publications and Presentations</w:t>
      </w:r>
    </w:p>
    <w:p w14:paraId="26C23EEA" w14:textId="77777777" w:rsidR="0030053C" w:rsidRPr="00DC1A99" w:rsidRDefault="0030053C" w:rsidP="00B5321C">
      <w:pPr>
        <w:pStyle w:val="Heading2"/>
      </w:pPr>
      <w:r w:rsidRPr="00DC1A99">
        <w:t>Publications in refereed journals:</w:t>
      </w:r>
    </w:p>
    <w:p w14:paraId="4098919C" w14:textId="0812EB0C" w:rsidR="00214661" w:rsidRDefault="00214661" w:rsidP="00782FF1">
      <w:pPr>
        <w:widowControl/>
        <w:numPr>
          <w:ilvl w:val="1"/>
          <w:numId w:val="1"/>
        </w:numPr>
        <w:tabs>
          <w:tab w:val="left" w:pos="-720"/>
        </w:tabs>
        <w:spacing w:after="80"/>
        <w:jc w:val="both"/>
        <w:rPr>
          <w:rFonts w:ascii="Palatino Linotype" w:hAnsi="Palatino Linotype" w:cs="CG Omega"/>
        </w:rPr>
      </w:pPr>
      <w:r>
        <w:rPr>
          <w:rFonts w:ascii="Palatino Linotype" w:hAnsi="Palatino Linotype" w:cs="CG Omega"/>
        </w:rPr>
        <w:t xml:space="preserve">G. </w:t>
      </w:r>
      <w:r w:rsidRPr="00214661">
        <w:rPr>
          <w:rFonts w:ascii="Palatino Linotype" w:hAnsi="Palatino Linotype" w:cs="CG Omega"/>
        </w:rPr>
        <w:t xml:space="preserve">Levy, </w:t>
      </w:r>
      <w:hyperlink r:id="rId19" w:history="1">
        <w:r w:rsidRPr="00CC1478">
          <w:rPr>
            <w:rStyle w:val="Hyperlink"/>
            <w:rFonts w:ascii="Palatino Linotype" w:hAnsi="Palatino Linotype" w:cs="CG Omega"/>
          </w:rPr>
          <w:t>Mizrahi Politics, Religion, and Ethnic Thinking</w:t>
        </w:r>
      </w:hyperlink>
      <w:r w:rsidRPr="00214661">
        <w:rPr>
          <w:rFonts w:ascii="Palatino Linotype" w:hAnsi="Palatino Linotype" w:cs="CG Omega"/>
        </w:rPr>
        <w:t xml:space="preserve">. </w:t>
      </w:r>
      <w:r w:rsidRPr="00CC1478">
        <w:rPr>
          <w:rFonts w:ascii="Palatino Linotype" w:hAnsi="Palatino Linotype" w:cs="CG Omega"/>
          <w:i/>
          <w:iCs/>
        </w:rPr>
        <w:t>Politics and Religion Journal</w:t>
      </w:r>
      <w:r w:rsidR="00CC1478">
        <w:rPr>
          <w:rFonts w:ascii="Palatino Linotype" w:hAnsi="Palatino Linotype" w:cs="CG Omega"/>
        </w:rPr>
        <w:t>.</w:t>
      </w:r>
      <w:r w:rsidRPr="00214661">
        <w:rPr>
          <w:rFonts w:ascii="Palatino Linotype" w:hAnsi="Palatino Linotype" w:cs="CG Omega"/>
        </w:rPr>
        <w:t xml:space="preserve"> 18(1) </w:t>
      </w:r>
      <w:r w:rsidR="00CC1478">
        <w:rPr>
          <w:rFonts w:ascii="Palatino Linotype" w:hAnsi="Palatino Linotype" w:cs="CG Omega"/>
        </w:rPr>
        <w:t>2024, 49-75.</w:t>
      </w:r>
    </w:p>
    <w:p w14:paraId="6C1FD8A7" w14:textId="7A6ABB53" w:rsidR="00DD17FB" w:rsidRPr="00DC1A99" w:rsidRDefault="00DD17FB" w:rsidP="00CD3D52">
      <w:pPr>
        <w:widowControl/>
        <w:numPr>
          <w:ilvl w:val="1"/>
          <w:numId w:val="1"/>
        </w:numPr>
        <w:tabs>
          <w:tab w:val="left" w:pos="-720"/>
        </w:tabs>
        <w:spacing w:after="80"/>
        <w:jc w:val="both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 xml:space="preserve">G. Levy </w:t>
      </w:r>
      <w:r w:rsidRPr="00DC1A99">
        <w:rPr>
          <w:rFonts w:ascii="Palatino Linotype" w:hAnsi="Palatino Linotype" w:cs="CG Omega"/>
          <w:lang w:val="en-US"/>
        </w:rPr>
        <w:t>&amp; R. Kohan-Benlulu</w:t>
      </w:r>
      <w:r w:rsidRPr="00DC1A99">
        <w:rPr>
          <w:rFonts w:ascii="Palatino Linotype" w:hAnsi="Palatino Linotype" w:cs="CG Omega"/>
        </w:rPr>
        <w:t xml:space="preserve">, </w:t>
      </w:r>
      <w:hyperlink r:id="rId20" w:history="1">
        <w:r w:rsidRPr="00402455">
          <w:rPr>
            <w:rStyle w:val="Hyperlink"/>
            <w:rFonts w:ascii="Palatino Linotype" w:hAnsi="Palatino Linotype" w:cs="CG Omega"/>
          </w:rPr>
          <w:t>Many houses no home: A journey through poverty</w:t>
        </w:r>
      </w:hyperlink>
      <w:r w:rsidRPr="00DC1A99">
        <w:rPr>
          <w:rFonts w:ascii="Palatino Linotype" w:hAnsi="Palatino Linotype" w:cs="CG Omega"/>
        </w:rPr>
        <w:t xml:space="preserve">. </w:t>
      </w:r>
      <w:r w:rsidRPr="00402455">
        <w:rPr>
          <w:rFonts w:ascii="Palatino Linotype" w:hAnsi="Palatino Linotype" w:cs="CG Omega"/>
          <w:i/>
          <w:iCs/>
        </w:rPr>
        <w:t>Zmanim</w:t>
      </w:r>
      <w:r w:rsidRPr="00DC1A99">
        <w:rPr>
          <w:rFonts w:ascii="Palatino Linotype" w:hAnsi="Palatino Linotype" w:cs="CG Omega"/>
        </w:rPr>
        <w:t xml:space="preserve">. 147, </w:t>
      </w:r>
      <w:r w:rsidR="00CD3D52" w:rsidRPr="00DC1A99">
        <w:rPr>
          <w:rFonts w:ascii="Palatino Linotype" w:hAnsi="Palatino Linotype" w:cs="CG Omega"/>
        </w:rPr>
        <w:t xml:space="preserve">December </w:t>
      </w:r>
      <w:r w:rsidRPr="00DC1A99">
        <w:rPr>
          <w:rFonts w:ascii="Palatino Linotype" w:hAnsi="Palatino Linotype" w:cs="CG Omega"/>
        </w:rPr>
        <w:t>202</w:t>
      </w:r>
      <w:r w:rsidR="00CD3D52" w:rsidRPr="00DC1A99">
        <w:rPr>
          <w:rFonts w:ascii="Palatino Linotype" w:hAnsi="Palatino Linotype" w:cs="CG Omega"/>
        </w:rPr>
        <w:t>2</w:t>
      </w:r>
      <w:r w:rsidRPr="00DC1A99">
        <w:rPr>
          <w:rFonts w:ascii="Palatino Linotype" w:hAnsi="Palatino Linotype" w:cs="CG Omega"/>
        </w:rPr>
        <w:t>, 100-113 (in Hebrew).</w:t>
      </w:r>
    </w:p>
    <w:p w14:paraId="4856BA3F" w14:textId="6B91818D" w:rsidR="00581AE7" w:rsidRPr="00DC1A99" w:rsidRDefault="00581AE7" w:rsidP="005565BA">
      <w:pPr>
        <w:widowControl/>
        <w:numPr>
          <w:ilvl w:val="1"/>
          <w:numId w:val="1"/>
        </w:numPr>
        <w:tabs>
          <w:tab w:val="left" w:pos="-720"/>
        </w:tabs>
        <w:spacing w:after="80"/>
        <w:jc w:val="both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 xml:space="preserve">D. Kaplan et. al. </w:t>
      </w:r>
      <w:hyperlink r:id="rId21" w:history="1">
        <w:r w:rsidRPr="00DC1A99">
          <w:rPr>
            <w:rStyle w:val="Hyperlink"/>
            <w:rFonts w:ascii="Palatino Linotype" w:hAnsi="Palatino Linotype" w:cs="CG Omega"/>
          </w:rPr>
          <w:t>“Ain’t I a human being?”: Self-documentation of living in poverty in the face of the abandoning state</w:t>
        </w:r>
      </w:hyperlink>
      <w:r w:rsidRPr="00DC1A99">
        <w:rPr>
          <w:rFonts w:ascii="Palatino Linotype" w:hAnsi="Palatino Linotype" w:cs="CG Omega"/>
        </w:rPr>
        <w:t xml:space="preserve">, </w:t>
      </w:r>
      <w:r w:rsidRPr="00DC1A99">
        <w:rPr>
          <w:rFonts w:ascii="Palatino Linotype" w:hAnsi="Palatino Linotype" w:cs="CG Omega"/>
          <w:i/>
          <w:iCs/>
        </w:rPr>
        <w:t>Journal of Poverty and Social Justice</w:t>
      </w:r>
      <w:r w:rsidRPr="00DC1A99">
        <w:rPr>
          <w:rFonts w:ascii="Palatino Linotype" w:hAnsi="Palatino Linotype" w:cs="CG Omega"/>
        </w:rPr>
        <w:t>.</w:t>
      </w:r>
      <w:r w:rsidR="005565BA">
        <w:rPr>
          <w:rFonts w:ascii="Palatino Linotype" w:hAnsi="Palatino Linotype" w:cs="CG Omega"/>
        </w:rPr>
        <w:t xml:space="preserve"> 2022</w:t>
      </w:r>
      <w:r w:rsidRPr="00DC1A99">
        <w:rPr>
          <w:rFonts w:ascii="Palatino Linotype" w:hAnsi="Palatino Linotype" w:cs="CG Omega"/>
        </w:rPr>
        <w:t xml:space="preserve"> </w:t>
      </w:r>
      <w:r w:rsidR="005565BA" w:rsidRPr="005565BA">
        <w:rPr>
          <w:rFonts w:ascii="Palatino Linotype" w:hAnsi="Palatino Linotype" w:cs="CG Omega"/>
          <w:i/>
          <w:iCs/>
        </w:rPr>
        <w:t>30</w:t>
      </w:r>
      <w:r w:rsidR="005565BA" w:rsidRPr="005565BA">
        <w:rPr>
          <w:rFonts w:ascii="Palatino Linotype" w:hAnsi="Palatino Linotype" w:cs="CG Omega"/>
        </w:rPr>
        <w:t>(3), 210-229.</w:t>
      </w:r>
      <w:r w:rsidR="000C59A6" w:rsidRPr="00DC1A99">
        <w:rPr>
          <w:rFonts w:ascii="Palatino Linotype" w:hAnsi="Palatino Linotype" w:cs="CG Omega"/>
        </w:rPr>
        <w:br/>
      </w:r>
      <w:r w:rsidR="000C59A6" w:rsidRPr="00DC1A99">
        <w:rPr>
          <w:rFonts w:ascii="Palatino Linotype" w:hAnsi="Palatino Linotype" w:cs="CG Omega"/>
          <w:lang w:val="en-US"/>
        </w:rPr>
        <w:t xml:space="preserve">*   Awarded Second prize for Best Published Article by </w:t>
      </w:r>
      <w:r w:rsidR="000C59A6" w:rsidRPr="00DC1A99">
        <w:rPr>
          <w:rFonts w:ascii="Palatino Linotype" w:hAnsi="Palatino Linotype" w:cs="CG Omega"/>
          <w:i/>
          <w:iCs/>
          <w:lang w:val="en-US"/>
        </w:rPr>
        <w:t>The Israeli Sociolog</w:t>
      </w:r>
      <w:r w:rsidR="009668AC" w:rsidRPr="00DC1A99">
        <w:rPr>
          <w:rFonts w:ascii="Palatino Linotype" w:hAnsi="Palatino Linotype" w:cs="CG Omega"/>
          <w:i/>
          <w:iCs/>
          <w:lang w:val="en-US"/>
        </w:rPr>
        <w:t>y</w:t>
      </w:r>
      <w:r w:rsidR="000C59A6" w:rsidRPr="00DC1A99">
        <w:rPr>
          <w:rFonts w:ascii="Palatino Linotype" w:hAnsi="Palatino Linotype" w:cs="CG Omega"/>
          <w:i/>
          <w:iCs/>
          <w:lang w:val="en-US"/>
        </w:rPr>
        <w:t xml:space="preserve"> Association</w:t>
      </w:r>
      <w:r w:rsidR="000C59A6" w:rsidRPr="00DC1A99">
        <w:rPr>
          <w:rFonts w:ascii="Palatino Linotype" w:hAnsi="Palatino Linotype" w:cs="CG Omega"/>
          <w:lang w:val="en-US"/>
        </w:rPr>
        <w:t xml:space="preserve"> 20</w:t>
      </w:r>
      <w:r w:rsidR="009668AC" w:rsidRPr="00DC1A99">
        <w:rPr>
          <w:rFonts w:ascii="Palatino Linotype" w:hAnsi="Palatino Linotype" w:cs="CG Omega"/>
        </w:rPr>
        <w:t>23</w:t>
      </w:r>
      <w:r w:rsidRPr="00DC1A99">
        <w:rPr>
          <w:rFonts w:ascii="Palatino Linotype" w:hAnsi="Palatino Linotype" w:cs="CG Omega"/>
        </w:rPr>
        <w:t xml:space="preserve"> </w:t>
      </w:r>
    </w:p>
    <w:p w14:paraId="102FA33C" w14:textId="07894BDD" w:rsidR="00D65D41" w:rsidRPr="00DC1A99" w:rsidRDefault="00D65D41" w:rsidP="006E2D94">
      <w:pPr>
        <w:widowControl/>
        <w:numPr>
          <w:ilvl w:val="1"/>
          <w:numId w:val="1"/>
        </w:numPr>
        <w:tabs>
          <w:tab w:val="left" w:pos="-720"/>
        </w:tabs>
        <w:spacing w:after="80"/>
        <w:jc w:val="both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 xml:space="preserve">D. Kaplan et. al. </w:t>
      </w:r>
      <w:hyperlink r:id="rId22" w:history="1">
        <w:r w:rsidRPr="00DC1A99">
          <w:rPr>
            <w:rStyle w:val="Hyperlink"/>
            <w:rFonts w:ascii="Palatino Linotype" w:hAnsi="Palatino Linotype" w:cs="CG Omega"/>
          </w:rPr>
          <w:t>Doing Family while Poor: Agentic Hopelessness as Lived Knowledge</w:t>
        </w:r>
      </w:hyperlink>
      <w:r w:rsidRPr="00DC1A99">
        <w:rPr>
          <w:rFonts w:ascii="Palatino Linotype" w:hAnsi="Palatino Linotype" w:cs="CG Omega"/>
        </w:rPr>
        <w:t xml:space="preserve">, </w:t>
      </w:r>
      <w:r w:rsidRPr="00DC1A99">
        <w:rPr>
          <w:rFonts w:ascii="Palatino Linotype" w:hAnsi="Palatino Linotype" w:cs="CG Omega"/>
          <w:i/>
          <w:iCs/>
        </w:rPr>
        <w:t>Families, Relationships and Societies</w:t>
      </w:r>
      <w:r w:rsidRPr="00DC1A99">
        <w:rPr>
          <w:rFonts w:ascii="Palatino Linotype" w:hAnsi="Palatino Linotype" w:cs="CG Omega"/>
        </w:rPr>
        <w:t xml:space="preserve">. </w:t>
      </w:r>
      <w:r w:rsidR="006E2D94" w:rsidRPr="00DC1A99">
        <w:rPr>
          <w:rFonts w:ascii="Palatino Linotype" w:hAnsi="Palatino Linotype" w:cs="CG Omega"/>
        </w:rPr>
        <w:t>11(2)</w:t>
      </w:r>
      <w:r w:rsidR="00581AE7" w:rsidRPr="00DC1A99">
        <w:rPr>
          <w:rFonts w:ascii="Palatino Linotype" w:hAnsi="Palatino Linotype" w:cs="CG Omega"/>
        </w:rPr>
        <w:t xml:space="preserve">, 2022, </w:t>
      </w:r>
      <w:r w:rsidR="008B4779" w:rsidRPr="00DC1A99">
        <w:rPr>
          <w:rFonts w:ascii="Palatino Linotype" w:hAnsi="Palatino Linotype" w:cs="CG Omega"/>
        </w:rPr>
        <w:t>208-226</w:t>
      </w:r>
      <w:r w:rsidR="00581AE7" w:rsidRPr="00DC1A99">
        <w:rPr>
          <w:rFonts w:ascii="Palatino Linotype" w:hAnsi="Palatino Linotype" w:cs="CG Omega"/>
        </w:rPr>
        <w:t>.</w:t>
      </w:r>
      <w:r w:rsidRPr="00DC1A99">
        <w:rPr>
          <w:rFonts w:ascii="Palatino Linotype" w:hAnsi="Palatino Linotype" w:cs="CG Omega"/>
        </w:rPr>
        <w:t xml:space="preserve"> </w:t>
      </w:r>
    </w:p>
    <w:p w14:paraId="4D04329A" w14:textId="6C487128" w:rsidR="0003419A" w:rsidRPr="00DC1A99" w:rsidRDefault="009E7347" w:rsidP="004C3742">
      <w:pPr>
        <w:widowControl/>
        <w:numPr>
          <w:ilvl w:val="1"/>
          <w:numId w:val="1"/>
        </w:numPr>
        <w:tabs>
          <w:tab w:val="left" w:pos="-720"/>
        </w:tabs>
        <w:spacing w:after="80"/>
        <w:jc w:val="both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  <w:lang w:val="en-US"/>
        </w:rPr>
        <w:t>G</w:t>
      </w:r>
      <w:r w:rsidR="006D3D50" w:rsidRPr="00DC1A99">
        <w:rPr>
          <w:rFonts w:ascii="Palatino Linotype" w:hAnsi="Palatino Linotype" w:cs="CG Omega"/>
          <w:lang w:val="en-US"/>
        </w:rPr>
        <w:t xml:space="preserve">. </w:t>
      </w:r>
      <w:r w:rsidRPr="00DC1A99">
        <w:rPr>
          <w:rFonts w:ascii="Palatino Linotype" w:hAnsi="Palatino Linotype" w:cs="CG Omega"/>
          <w:lang w:val="en-US"/>
        </w:rPr>
        <w:t xml:space="preserve">Levy </w:t>
      </w:r>
      <w:r w:rsidR="006D3D50" w:rsidRPr="00DC1A99">
        <w:rPr>
          <w:rFonts w:ascii="Palatino Linotype" w:hAnsi="Palatino Linotype" w:cs="CG Omega"/>
          <w:lang w:val="en-US"/>
        </w:rPr>
        <w:t xml:space="preserve">et. al. </w:t>
      </w:r>
      <w:hyperlink r:id="rId23" w:history="1">
        <w:r w:rsidR="0003419A" w:rsidRPr="00402455">
          <w:rPr>
            <w:rStyle w:val="Hyperlink"/>
            <w:rFonts w:ascii="Palatino Linotype" w:hAnsi="Palatino Linotype" w:cs="CG Omega"/>
          </w:rPr>
          <w:t>“Crisis Ordinariness”: Self documentation of women in poverty under the Coronavirus lockdown</w:t>
        </w:r>
      </w:hyperlink>
      <w:r w:rsidR="006D3D50" w:rsidRPr="00DC1A99">
        <w:rPr>
          <w:rFonts w:ascii="Palatino Linotype" w:hAnsi="Palatino Linotype" w:cs="CG Omega"/>
        </w:rPr>
        <w:t xml:space="preserve">. </w:t>
      </w:r>
      <w:r w:rsidR="006D3D50" w:rsidRPr="00DC1A99">
        <w:rPr>
          <w:rFonts w:ascii="Palatino Linotype" w:hAnsi="Palatino Linotype" w:cs="CG Omega"/>
          <w:i/>
          <w:iCs/>
        </w:rPr>
        <w:t>Israeli Sociology</w:t>
      </w:r>
      <w:r w:rsidR="004C3742" w:rsidRPr="00DC1A99">
        <w:rPr>
          <w:rFonts w:ascii="Palatino Linotype" w:hAnsi="Palatino Linotype" w:cs="CG Omega"/>
        </w:rPr>
        <w:t xml:space="preserve"> 21(</w:t>
      </w:r>
      <w:r w:rsidR="00402455">
        <w:rPr>
          <w:rFonts w:ascii="Palatino Linotype" w:hAnsi="Palatino Linotype" w:cs="CG Omega"/>
        </w:rPr>
        <w:t>2</w:t>
      </w:r>
      <w:r w:rsidR="004C3742" w:rsidRPr="00DC1A99">
        <w:rPr>
          <w:rFonts w:ascii="Palatino Linotype" w:hAnsi="Palatino Linotype" w:cs="CG Omega"/>
        </w:rPr>
        <w:t>)</w:t>
      </w:r>
      <w:r w:rsidR="006D3D50" w:rsidRPr="00DC1A99">
        <w:rPr>
          <w:rFonts w:ascii="Palatino Linotype" w:hAnsi="Palatino Linotype" w:cs="CG Omega"/>
        </w:rPr>
        <w:t xml:space="preserve">, </w:t>
      </w:r>
      <w:r w:rsidR="006E2D94" w:rsidRPr="00DC1A99">
        <w:rPr>
          <w:rFonts w:ascii="Palatino Linotype" w:hAnsi="Palatino Linotype" w:cs="CG Omega"/>
        </w:rPr>
        <w:t>2021,</w:t>
      </w:r>
      <w:r w:rsidR="004C3742" w:rsidRPr="00DC1A99">
        <w:rPr>
          <w:rFonts w:ascii="Palatino Linotype" w:hAnsi="Palatino Linotype" w:cs="CG Omega"/>
        </w:rPr>
        <w:t xml:space="preserve"> 1</w:t>
      </w:r>
      <w:r w:rsidR="00E6072B">
        <w:rPr>
          <w:rFonts w:ascii="Palatino Linotype" w:hAnsi="Palatino Linotype" w:cs="CG Omega"/>
        </w:rPr>
        <w:t>7</w:t>
      </w:r>
      <w:r w:rsidR="004C3742" w:rsidRPr="00DC1A99">
        <w:rPr>
          <w:rFonts w:ascii="Palatino Linotype" w:hAnsi="Palatino Linotype" w:cs="CG Omega"/>
        </w:rPr>
        <w:t>5-1</w:t>
      </w:r>
      <w:r w:rsidR="00E6072B">
        <w:rPr>
          <w:rFonts w:ascii="Palatino Linotype" w:hAnsi="Palatino Linotype" w:cs="CG Omega"/>
        </w:rPr>
        <w:t>8</w:t>
      </w:r>
      <w:r w:rsidR="004C3742" w:rsidRPr="00DC1A99">
        <w:rPr>
          <w:rFonts w:ascii="Palatino Linotype" w:hAnsi="Palatino Linotype" w:cs="CG Omega"/>
        </w:rPr>
        <w:t>1</w:t>
      </w:r>
      <w:r w:rsidR="000E5CD2" w:rsidRPr="00DC1A99">
        <w:rPr>
          <w:rFonts w:ascii="Palatino Linotype" w:hAnsi="Palatino Linotype" w:cs="CG Omega"/>
        </w:rPr>
        <w:t xml:space="preserve"> (in Hebrew)</w:t>
      </w:r>
      <w:r w:rsidR="006E2D94" w:rsidRPr="00DC1A99">
        <w:rPr>
          <w:rFonts w:ascii="Palatino Linotype" w:hAnsi="Palatino Linotype" w:cs="CG Omega"/>
        </w:rPr>
        <w:t>.</w:t>
      </w:r>
    </w:p>
    <w:p w14:paraId="2FF70945" w14:textId="57CF768F" w:rsidR="003B3841" w:rsidRPr="00DC1A99" w:rsidRDefault="003B3841" w:rsidP="008A4281">
      <w:pPr>
        <w:widowControl/>
        <w:numPr>
          <w:ilvl w:val="1"/>
          <w:numId w:val="1"/>
        </w:numPr>
        <w:tabs>
          <w:tab w:val="left" w:pos="-720"/>
        </w:tabs>
        <w:spacing w:after="80"/>
        <w:jc w:val="both"/>
        <w:rPr>
          <w:rFonts w:ascii="Palatino Linotype" w:hAnsi="Palatino Linotype" w:cs="CG Omega"/>
          <w:b/>
          <w:bCs/>
        </w:rPr>
      </w:pPr>
      <w:r w:rsidRPr="00DC1A99">
        <w:rPr>
          <w:rFonts w:ascii="Palatino Linotype" w:hAnsi="Palatino Linotype" w:cs="CG Omega"/>
        </w:rPr>
        <w:t xml:space="preserve">G. Levy. </w:t>
      </w:r>
      <w:hyperlink r:id="rId24" w:history="1">
        <w:r w:rsidRPr="00DC1A99">
          <w:rPr>
            <w:rStyle w:val="Hyperlink"/>
            <w:rFonts w:ascii="Palatino Linotype" w:hAnsi="Palatino Linotype" w:cs="CG Omega"/>
          </w:rPr>
          <w:t>This is also the history of the Status Quo: Religion, Class and Ethnicity in Israel</w:t>
        </w:r>
      </w:hyperlink>
      <w:r w:rsidRPr="00DC1A99">
        <w:rPr>
          <w:rFonts w:ascii="Palatino Linotype" w:hAnsi="Palatino Linotype" w:cs="CG Omega"/>
        </w:rPr>
        <w:t xml:space="preserve">. </w:t>
      </w:r>
      <w:r w:rsidRPr="00DC1A99">
        <w:rPr>
          <w:rFonts w:ascii="Palatino Linotype" w:hAnsi="Palatino Linotype" w:cs="CG Omega"/>
          <w:i/>
          <w:iCs/>
        </w:rPr>
        <w:t>Megamot</w:t>
      </w:r>
      <w:r w:rsidRPr="00DC1A99">
        <w:rPr>
          <w:rFonts w:ascii="Palatino Linotype" w:hAnsi="Palatino Linotype" w:cs="CG Omega"/>
          <w:b/>
          <w:bCs/>
        </w:rPr>
        <w:t xml:space="preserve"> </w:t>
      </w:r>
      <w:r w:rsidRPr="00DC1A99">
        <w:rPr>
          <w:rFonts w:ascii="Palatino Linotype" w:hAnsi="Palatino Linotype" w:cs="CG Omega"/>
        </w:rPr>
        <w:t>55(1),</w:t>
      </w:r>
      <w:r w:rsidRPr="00DC1A99">
        <w:rPr>
          <w:rFonts w:ascii="Palatino Linotype" w:hAnsi="Palatino Linotype" w:cs="CG Omega"/>
          <w:b/>
          <w:bCs/>
        </w:rPr>
        <w:t xml:space="preserve"> </w:t>
      </w:r>
      <w:r w:rsidRPr="00DC1A99">
        <w:rPr>
          <w:rFonts w:ascii="Palatino Linotype" w:hAnsi="Palatino Linotype" w:cs="CG Omega"/>
        </w:rPr>
        <w:t>2020, 275-302 (in Hebrew)</w:t>
      </w:r>
    </w:p>
    <w:p w14:paraId="034DE859" w14:textId="6818EE81" w:rsidR="003F35BB" w:rsidRPr="00DC1A99" w:rsidRDefault="003F35BB" w:rsidP="008A4281">
      <w:pPr>
        <w:widowControl/>
        <w:numPr>
          <w:ilvl w:val="1"/>
          <w:numId w:val="1"/>
        </w:numPr>
        <w:tabs>
          <w:tab w:val="left" w:pos="-720"/>
        </w:tabs>
        <w:spacing w:after="80"/>
        <w:rPr>
          <w:rFonts w:ascii="Palatino Linotype" w:hAnsi="Palatino Linotype" w:cs="CG Omega"/>
          <w:lang w:val="en-US"/>
        </w:rPr>
      </w:pPr>
      <w:r w:rsidRPr="00DC1A99">
        <w:rPr>
          <w:rFonts w:ascii="Palatino Linotype" w:hAnsi="Palatino Linotype" w:cs="CG Omega"/>
          <w:lang w:val="en-US"/>
        </w:rPr>
        <w:t xml:space="preserve">G. Levy &amp; R. Kohan-Benlulu, </w:t>
      </w:r>
      <w:hyperlink r:id="rId25" w:history="1">
        <w:r w:rsidRPr="00DC1A99">
          <w:rPr>
            <w:rStyle w:val="Hyperlink"/>
            <w:rFonts w:ascii="Palatino Linotype" w:hAnsi="Palatino Linotype" w:cs="CG Omega"/>
            <w:lang w:val="en-US"/>
          </w:rPr>
          <w:t>Being Civil is not Enough: On Practices of Citizenship of Women Living in Poverty in Israel</w:t>
        </w:r>
      </w:hyperlink>
      <w:r w:rsidRPr="00DC1A99">
        <w:rPr>
          <w:rFonts w:ascii="Palatino Linotype" w:hAnsi="Palatino Linotype" w:cs="CG Omega"/>
          <w:lang w:val="en-US"/>
        </w:rPr>
        <w:t xml:space="preserve">. </w:t>
      </w:r>
      <w:r w:rsidRPr="00DC1A99">
        <w:rPr>
          <w:rFonts w:ascii="Palatino Linotype" w:hAnsi="Palatino Linotype" w:cs="CG Omega"/>
          <w:i/>
          <w:iCs/>
          <w:lang w:val="en-US"/>
        </w:rPr>
        <w:t>Radical Housing Journal</w:t>
      </w:r>
      <w:r w:rsidRPr="00DC1A99">
        <w:rPr>
          <w:rFonts w:ascii="Palatino Linotype" w:hAnsi="Palatino Linotype" w:cs="CG Omega"/>
          <w:lang w:val="en-US"/>
        </w:rPr>
        <w:t xml:space="preserve"> 1(2), 2019</w:t>
      </w:r>
      <w:r w:rsidR="00B00A0B" w:rsidRPr="00DC1A99">
        <w:rPr>
          <w:rFonts w:ascii="Palatino Linotype" w:hAnsi="Palatino Linotype" w:cs="CG Omega"/>
          <w:lang w:val="en-US"/>
        </w:rPr>
        <w:t>, 119-135</w:t>
      </w:r>
      <w:r w:rsidRPr="00DC1A99">
        <w:rPr>
          <w:rFonts w:ascii="Palatino Linotype" w:hAnsi="Palatino Linotype" w:cs="CG Omega"/>
          <w:lang w:val="en-US"/>
        </w:rPr>
        <w:t xml:space="preserve"> </w:t>
      </w:r>
    </w:p>
    <w:p w14:paraId="524E07B4" w14:textId="550D8902" w:rsidR="002E0FFF" w:rsidRPr="00DC1A99" w:rsidRDefault="002E0FFF" w:rsidP="008A4281">
      <w:pPr>
        <w:widowControl/>
        <w:numPr>
          <w:ilvl w:val="1"/>
          <w:numId w:val="1"/>
        </w:numPr>
        <w:tabs>
          <w:tab w:val="left" w:pos="-720"/>
        </w:tabs>
        <w:spacing w:after="80"/>
        <w:rPr>
          <w:rFonts w:ascii="Palatino Linotype" w:hAnsi="Palatino Linotype" w:cs="CG Omega"/>
          <w:lang w:val="en-US"/>
        </w:rPr>
      </w:pPr>
      <w:r w:rsidRPr="00DC1A99">
        <w:rPr>
          <w:rFonts w:ascii="Palatino Linotype" w:hAnsi="Palatino Linotype" w:cs="CG Omega"/>
        </w:rPr>
        <w:t xml:space="preserve">G. Levy &amp; </w:t>
      </w:r>
      <w:r w:rsidRPr="00DC1A99">
        <w:rPr>
          <w:rFonts w:ascii="Palatino Linotype" w:hAnsi="Palatino Linotype" w:cs="CG Omega"/>
          <w:lang w:val="en-US"/>
        </w:rPr>
        <w:t xml:space="preserve">M. Massalha, </w:t>
      </w:r>
      <w:hyperlink r:id="rId26" w:history="1">
        <w:r w:rsidR="00DD3467" w:rsidRPr="00DC1A99">
          <w:rPr>
            <w:rStyle w:val="Hyperlink"/>
            <w:rFonts w:ascii="Palatino Linotype" w:hAnsi="Palatino Linotype" w:cs="CG Omega"/>
            <w:lang w:val="en-US"/>
          </w:rPr>
          <w:t xml:space="preserve">Naming and </w:t>
        </w:r>
        <w:r w:rsidR="00BB732C" w:rsidRPr="00DC1A99">
          <w:rPr>
            <w:rStyle w:val="Hyperlink"/>
            <w:rFonts w:ascii="Palatino Linotype" w:hAnsi="Palatino Linotype" w:cs="CG Omega"/>
            <w:lang w:val="en-US"/>
          </w:rPr>
          <w:t xml:space="preserve">Politics </w:t>
        </w:r>
        <w:r w:rsidR="00DD3467" w:rsidRPr="00DC1A99">
          <w:rPr>
            <w:rStyle w:val="Hyperlink"/>
            <w:rFonts w:ascii="Palatino Linotype" w:hAnsi="Palatino Linotype" w:cs="CG Omega"/>
            <w:lang w:val="en-US"/>
          </w:rPr>
          <w:t>in Alternative Schools in the Arab-Palestinian Society in Israel</w:t>
        </w:r>
      </w:hyperlink>
      <w:r w:rsidRPr="00DC1A99">
        <w:rPr>
          <w:rFonts w:ascii="Palatino Linotype" w:hAnsi="Palatino Linotype" w:cs="CG Omega"/>
          <w:lang w:val="en-US"/>
        </w:rPr>
        <w:t xml:space="preserve">. </w:t>
      </w:r>
      <w:r w:rsidR="00DD3467" w:rsidRPr="00DC1A99">
        <w:rPr>
          <w:rFonts w:ascii="Palatino Linotype" w:hAnsi="Palatino Linotype" w:cs="CG Omega"/>
          <w:i/>
          <w:iCs/>
          <w:lang w:val="en-US"/>
        </w:rPr>
        <w:t>Israel Studies in Language and Society</w:t>
      </w:r>
      <w:r w:rsidR="00DD3467" w:rsidRPr="00DC1A99">
        <w:rPr>
          <w:rFonts w:ascii="Palatino Linotype" w:hAnsi="Palatino Linotype" w:cs="CG Omega"/>
          <w:lang w:val="en-US"/>
        </w:rPr>
        <w:t xml:space="preserve"> </w:t>
      </w:r>
      <w:r w:rsidR="00BB732C" w:rsidRPr="00DC1A99">
        <w:rPr>
          <w:rFonts w:ascii="Palatino Linotype" w:hAnsi="Palatino Linotype" w:cs="CG Omega"/>
          <w:lang w:val="en-US"/>
        </w:rPr>
        <w:t xml:space="preserve">12(1), </w:t>
      </w:r>
      <w:r w:rsidR="00DD3467" w:rsidRPr="00DC1A99">
        <w:rPr>
          <w:rFonts w:ascii="Palatino Linotype" w:hAnsi="Palatino Linotype" w:cs="CG Omega"/>
          <w:lang w:val="en-US"/>
        </w:rPr>
        <w:t>2019</w:t>
      </w:r>
      <w:r w:rsidR="00BB732C" w:rsidRPr="00DC1A99">
        <w:rPr>
          <w:rFonts w:ascii="Palatino Linotype" w:hAnsi="Palatino Linotype" w:cs="CG Omega"/>
          <w:lang w:val="en-US"/>
        </w:rPr>
        <w:t>, 90-107</w:t>
      </w:r>
      <w:r w:rsidR="00DD3467" w:rsidRPr="00DC1A99">
        <w:rPr>
          <w:rFonts w:ascii="Palatino Linotype" w:hAnsi="Palatino Linotype" w:cs="CG Omega"/>
          <w:lang w:val="en-US"/>
        </w:rPr>
        <w:t xml:space="preserve"> </w:t>
      </w:r>
      <w:r w:rsidRPr="00DC1A99">
        <w:rPr>
          <w:rFonts w:ascii="Palatino Linotype" w:hAnsi="Palatino Linotype" w:cs="CG Omega"/>
          <w:lang w:val="en-US"/>
        </w:rPr>
        <w:t>(in Hebrew)</w:t>
      </w:r>
    </w:p>
    <w:p w14:paraId="24E0BE5A" w14:textId="749A967B" w:rsidR="006D7FA6" w:rsidRPr="00DC1A99" w:rsidRDefault="006D7FA6" w:rsidP="008A4281">
      <w:pPr>
        <w:widowControl/>
        <w:numPr>
          <w:ilvl w:val="1"/>
          <w:numId w:val="1"/>
        </w:numPr>
        <w:tabs>
          <w:tab w:val="left" w:pos="-720"/>
        </w:tabs>
        <w:spacing w:after="80"/>
        <w:ind w:left="709" w:hanging="709"/>
        <w:rPr>
          <w:rFonts w:ascii="Palatino Linotype" w:hAnsi="Palatino Linotype" w:cs="CG Omega"/>
          <w:lang w:val="en-US"/>
        </w:rPr>
      </w:pPr>
      <w:r w:rsidRPr="00DC1A99">
        <w:rPr>
          <w:rFonts w:ascii="Palatino Linotype" w:hAnsi="Palatino Linotype" w:cs="CG Omega"/>
          <w:lang w:val="en-US"/>
        </w:rPr>
        <w:t xml:space="preserve">G. Levy, </w:t>
      </w:r>
      <w:hyperlink r:id="rId27" w:history="1">
        <w:r w:rsidR="00300787" w:rsidRPr="00DC1A99">
          <w:rPr>
            <w:rStyle w:val="Hyperlink"/>
            <w:rFonts w:ascii="Palatino Linotype" w:hAnsi="Palatino Linotype" w:cs="CG Omega"/>
            <w:lang w:val="en-US"/>
          </w:rPr>
          <w:t>Religion and Mizrahi Politics in Israel: A Re-evaluation of the Multiple Citizenship Model</w:t>
        </w:r>
      </w:hyperlink>
      <w:r w:rsidRPr="00DC1A99">
        <w:rPr>
          <w:rFonts w:ascii="Palatino Linotype" w:hAnsi="Palatino Linotype" w:cs="CG Omega"/>
          <w:lang w:val="en-US"/>
        </w:rPr>
        <w:t xml:space="preserve">. </w:t>
      </w:r>
      <w:r w:rsidRPr="00DC1A99">
        <w:rPr>
          <w:rFonts w:ascii="Palatino Linotype" w:hAnsi="Palatino Linotype" w:cs="CG Omega"/>
          <w:i/>
          <w:iCs/>
          <w:lang w:val="en-US"/>
        </w:rPr>
        <w:t>The</w:t>
      </w:r>
      <w:r w:rsidRPr="00DC1A99">
        <w:rPr>
          <w:rFonts w:ascii="Palatino Linotype" w:hAnsi="Palatino Linotype" w:cs="CG Omega"/>
          <w:lang w:val="en-US"/>
        </w:rPr>
        <w:t xml:space="preserve"> </w:t>
      </w:r>
      <w:r w:rsidRPr="00DC1A99">
        <w:rPr>
          <w:rFonts w:ascii="Palatino Linotype" w:hAnsi="Palatino Linotype" w:cs="CG Omega"/>
          <w:i/>
          <w:iCs/>
          <w:lang w:val="en-US"/>
        </w:rPr>
        <w:t>Public Sphere</w:t>
      </w:r>
      <w:r w:rsidRPr="00DC1A99">
        <w:rPr>
          <w:rFonts w:ascii="Palatino Linotype" w:hAnsi="Palatino Linotype" w:cs="CG Omega"/>
          <w:lang w:val="en-US"/>
        </w:rPr>
        <w:t xml:space="preserve"> </w:t>
      </w:r>
      <w:r w:rsidR="00BB732C" w:rsidRPr="00DC1A99">
        <w:rPr>
          <w:rFonts w:ascii="Palatino Linotype" w:hAnsi="Palatino Linotype" w:cs="CG Omega"/>
          <w:lang w:val="en-US"/>
        </w:rPr>
        <w:t>13, 2017-18,</w:t>
      </w:r>
      <w:r w:rsidR="001750C7" w:rsidRPr="00DC1A99">
        <w:rPr>
          <w:rFonts w:ascii="Palatino Linotype" w:hAnsi="Palatino Linotype" w:cs="CG Omega"/>
          <w:lang w:val="en-US"/>
        </w:rPr>
        <w:t xml:space="preserve"> 197-225 </w:t>
      </w:r>
      <w:r w:rsidRPr="00DC1A99">
        <w:rPr>
          <w:rFonts w:ascii="Palatino Linotype" w:hAnsi="Palatino Linotype" w:cs="CG Omega"/>
          <w:lang w:val="en-US"/>
        </w:rPr>
        <w:t>(in Hebrew)</w:t>
      </w:r>
    </w:p>
    <w:p w14:paraId="306991B1" w14:textId="1B7854D7" w:rsidR="00B3616F" w:rsidRPr="00DC1A99" w:rsidRDefault="00BB732C" w:rsidP="008A4281">
      <w:pPr>
        <w:widowControl/>
        <w:numPr>
          <w:ilvl w:val="1"/>
          <w:numId w:val="1"/>
        </w:numPr>
        <w:tabs>
          <w:tab w:val="left" w:pos="-720"/>
        </w:tabs>
        <w:spacing w:after="80"/>
        <w:rPr>
          <w:rFonts w:ascii="Palatino Linotype" w:hAnsi="Palatino Linotype" w:cs="CG Omega"/>
          <w:lang w:val="en-US"/>
        </w:rPr>
      </w:pPr>
      <w:r w:rsidRPr="00DC1A99">
        <w:rPr>
          <w:rFonts w:ascii="Palatino Linotype" w:hAnsi="Palatino Linotype" w:cs="CG Omega"/>
        </w:rPr>
        <w:t xml:space="preserve">D. </w:t>
      </w:r>
      <w:r w:rsidR="00B3616F" w:rsidRPr="00DC1A99">
        <w:rPr>
          <w:rFonts w:ascii="Palatino Linotype" w:hAnsi="Palatino Linotype" w:cs="CG Omega"/>
        </w:rPr>
        <w:t xml:space="preserve">Kaplan &amp; G. Levy. </w:t>
      </w:r>
      <w:hyperlink r:id="rId28" w:history="1">
        <w:r w:rsidR="00B3616F" w:rsidRPr="00DC1A99">
          <w:rPr>
            <w:rStyle w:val="Hyperlink"/>
            <w:rFonts w:ascii="Palatino Linotype" w:hAnsi="Palatino Linotype" w:cs="CG Omega"/>
          </w:rPr>
          <w:t>The Arab Spring in the Israeli media and emergent conceptions of citizenship</w:t>
        </w:r>
      </w:hyperlink>
      <w:r w:rsidR="00B3616F" w:rsidRPr="00DC1A99">
        <w:rPr>
          <w:rFonts w:ascii="Palatino Linotype" w:hAnsi="Palatino Linotype" w:cs="CG Omega"/>
        </w:rPr>
        <w:t xml:space="preserve"> </w:t>
      </w:r>
      <w:r w:rsidR="00B3616F" w:rsidRPr="00DC1A99">
        <w:rPr>
          <w:rFonts w:ascii="Palatino Linotype" w:hAnsi="Palatino Linotype" w:cs="CG Omega"/>
          <w:i/>
          <w:iCs/>
        </w:rPr>
        <w:t xml:space="preserve">Arab Media &amp; Society, </w:t>
      </w:r>
      <w:r w:rsidR="00B3616F" w:rsidRPr="00DC1A99">
        <w:rPr>
          <w:rFonts w:ascii="Palatino Linotype" w:hAnsi="Palatino Linotype" w:cs="CG Omega"/>
        </w:rPr>
        <w:t>Issue 24, Summer/Fall 2017</w:t>
      </w:r>
    </w:p>
    <w:p w14:paraId="04F45474" w14:textId="1374EBE6" w:rsidR="004C3D8E" w:rsidRPr="00DC1A99" w:rsidRDefault="004C3D8E" w:rsidP="00BC233A">
      <w:pPr>
        <w:keepNext/>
        <w:widowControl/>
        <w:numPr>
          <w:ilvl w:val="1"/>
          <w:numId w:val="1"/>
        </w:numPr>
        <w:tabs>
          <w:tab w:val="left" w:pos="-720"/>
        </w:tabs>
        <w:spacing w:after="80"/>
        <w:rPr>
          <w:rFonts w:ascii="Palatino Linotype" w:hAnsi="Palatino Linotype" w:cs="CG Omega"/>
          <w:lang w:val="en-US"/>
        </w:rPr>
      </w:pPr>
      <w:r w:rsidRPr="00DC1A99">
        <w:rPr>
          <w:rFonts w:ascii="Palatino Linotype" w:hAnsi="Palatino Linotype" w:cs="CG Omega"/>
          <w:lang w:val="en-US"/>
        </w:rPr>
        <w:t xml:space="preserve">G. Levy. </w:t>
      </w:r>
      <w:hyperlink r:id="rId29" w:history="1">
        <w:r w:rsidRPr="00DC1A99">
          <w:rPr>
            <w:rStyle w:val="Hyperlink"/>
            <w:rFonts w:ascii="Palatino Linotype" w:hAnsi="Palatino Linotype" w:cs="CG Omega"/>
            <w:lang w:val="en-US"/>
          </w:rPr>
          <w:t>Between Shaking the Tree and Rocking the Boat: The Not-Nice, Protest and Radical Democracy in Israel</w:t>
        </w:r>
      </w:hyperlink>
      <w:r w:rsidRPr="00DC1A99">
        <w:rPr>
          <w:rFonts w:ascii="Palatino Linotype" w:hAnsi="Palatino Linotype" w:cs="CG Omega"/>
          <w:lang w:val="en-US"/>
        </w:rPr>
        <w:t xml:space="preserve">, </w:t>
      </w:r>
      <w:r w:rsidRPr="00DC1A99">
        <w:rPr>
          <w:rFonts w:ascii="Palatino Linotype" w:hAnsi="Palatino Linotype" w:cs="CG Omega"/>
          <w:i/>
          <w:iCs/>
          <w:lang w:val="en-US"/>
        </w:rPr>
        <w:t>Israeli Sociology</w:t>
      </w:r>
      <w:r w:rsidR="006C5D49" w:rsidRPr="00DC1A99">
        <w:rPr>
          <w:rFonts w:ascii="Palatino Linotype" w:hAnsi="Palatino Linotype" w:cs="CG Omega"/>
          <w:lang w:val="en-US"/>
        </w:rPr>
        <w:t>,</w:t>
      </w:r>
      <w:r w:rsidRPr="00DC1A99">
        <w:rPr>
          <w:rFonts w:ascii="Palatino Linotype" w:hAnsi="Palatino Linotype" w:cs="CG Omega"/>
          <w:lang w:val="en-US"/>
        </w:rPr>
        <w:t xml:space="preserve"> </w:t>
      </w:r>
      <w:r w:rsidR="006C5D49" w:rsidRPr="00DC1A99">
        <w:rPr>
          <w:rFonts w:ascii="Palatino Linotype" w:hAnsi="Palatino Linotype" w:cs="CG Omega"/>
          <w:lang w:val="en-US"/>
        </w:rPr>
        <w:t xml:space="preserve">17:2, </w:t>
      </w:r>
      <w:r w:rsidRPr="00DC1A99">
        <w:rPr>
          <w:rFonts w:ascii="Palatino Linotype" w:hAnsi="Palatino Linotype" w:cs="CG Omega"/>
          <w:lang w:val="en-US"/>
        </w:rPr>
        <w:t>201</w:t>
      </w:r>
      <w:r w:rsidR="007133FC" w:rsidRPr="00DC1A99">
        <w:rPr>
          <w:rFonts w:ascii="Palatino Linotype" w:hAnsi="Palatino Linotype" w:cs="CG Omega"/>
          <w:lang w:val="en-US"/>
        </w:rPr>
        <w:t>6</w:t>
      </w:r>
      <w:r w:rsidR="006C5D49" w:rsidRPr="00DC1A99">
        <w:rPr>
          <w:rFonts w:ascii="Palatino Linotype" w:hAnsi="Palatino Linotype" w:cs="CG Omega"/>
          <w:lang w:val="en-US"/>
        </w:rPr>
        <w:t>, 29-51</w:t>
      </w:r>
      <w:r w:rsidRPr="00DC1A99">
        <w:rPr>
          <w:rFonts w:ascii="Palatino Linotype" w:hAnsi="Palatino Linotype" w:cs="CG Omega"/>
          <w:lang w:val="en-US"/>
        </w:rPr>
        <w:t xml:space="preserve"> (in Hebrew).</w:t>
      </w:r>
      <w:r w:rsidR="00013959" w:rsidRPr="00DC1A99">
        <w:rPr>
          <w:rFonts w:ascii="Palatino Linotype" w:hAnsi="Palatino Linotype" w:cs="CG Omega"/>
          <w:lang w:val="en-US"/>
        </w:rPr>
        <w:br/>
      </w:r>
      <w:r w:rsidR="00302972" w:rsidRPr="00DC1A99">
        <w:rPr>
          <w:rFonts w:ascii="Palatino Linotype" w:hAnsi="Palatino Linotype" w:cs="CG Omega"/>
          <w:lang w:val="en-US"/>
        </w:rPr>
        <w:t xml:space="preserve">* </w:t>
      </w:r>
      <w:r w:rsidR="009A5FD1" w:rsidRPr="00DC1A99">
        <w:rPr>
          <w:rFonts w:ascii="Palatino Linotype" w:hAnsi="Palatino Linotype" w:cs="CG Omega"/>
          <w:lang w:val="en-US"/>
        </w:rPr>
        <w:t xml:space="preserve">  </w:t>
      </w:r>
      <w:r w:rsidR="00302972" w:rsidRPr="00DC1A99">
        <w:rPr>
          <w:rFonts w:ascii="Palatino Linotype" w:hAnsi="Palatino Linotype" w:cs="CG Omega"/>
          <w:lang w:val="en-US"/>
        </w:rPr>
        <w:t xml:space="preserve">Awarded the Best Published Hebrew Article by </w:t>
      </w:r>
      <w:r w:rsidR="00302972" w:rsidRPr="00DC1A99">
        <w:rPr>
          <w:rFonts w:ascii="Palatino Linotype" w:hAnsi="Palatino Linotype" w:cs="CG Omega"/>
          <w:i/>
          <w:iCs/>
          <w:lang w:val="en-US"/>
        </w:rPr>
        <w:t>The Israeli Political Science Association</w:t>
      </w:r>
      <w:r w:rsidR="00302972" w:rsidRPr="00DC1A99">
        <w:rPr>
          <w:rFonts w:ascii="Palatino Linotype" w:hAnsi="Palatino Linotype" w:cs="CG Omega"/>
          <w:lang w:val="en-US"/>
        </w:rPr>
        <w:t xml:space="preserve"> 2017</w:t>
      </w:r>
    </w:p>
    <w:p w14:paraId="1CEEBF3E" w14:textId="647250F1" w:rsidR="0084656C" w:rsidRPr="00DC1A99" w:rsidRDefault="009A5FD1" w:rsidP="008A4281">
      <w:pPr>
        <w:widowControl/>
        <w:tabs>
          <w:tab w:val="left" w:pos="-720"/>
        </w:tabs>
        <w:spacing w:after="80"/>
        <w:ind w:left="720"/>
        <w:rPr>
          <w:rFonts w:ascii="Palatino Linotype" w:hAnsi="Palatino Linotype" w:cs="CG Omega"/>
          <w:lang w:val="en-US"/>
        </w:rPr>
      </w:pPr>
      <w:r w:rsidRPr="00DC1A99">
        <w:rPr>
          <w:rFonts w:ascii="Palatino Linotype" w:hAnsi="Palatino Linotype" w:cs="CG Omega"/>
          <w:lang w:val="en-US"/>
        </w:rPr>
        <w:t xml:space="preserve">** </w:t>
      </w:r>
      <w:r w:rsidR="0084656C" w:rsidRPr="00DC1A99">
        <w:rPr>
          <w:rFonts w:ascii="Palatino Linotype" w:hAnsi="Palatino Linotype" w:cs="CG Omega"/>
          <w:lang w:val="en-US"/>
        </w:rPr>
        <w:t xml:space="preserve">A modified English version </w:t>
      </w:r>
      <w:r w:rsidR="00B357F0" w:rsidRPr="00DC1A99">
        <w:rPr>
          <w:rFonts w:ascii="Palatino Linotype" w:hAnsi="Palatino Linotype" w:cs="CG Omega"/>
          <w:lang w:val="en-US"/>
        </w:rPr>
        <w:t>was</w:t>
      </w:r>
      <w:r w:rsidR="0084656C" w:rsidRPr="00DC1A99">
        <w:rPr>
          <w:rFonts w:ascii="Palatino Linotype" w:hAnsi="Palatino Linotype" w:cs="CG Omega"/>
          <w:lang w:val="en-US"/>
        </w:rPr>
        <w:t xml:space="preserve"> published </w:t>
      </w:r>
      <w:r w:rsidR="00B357F0" w:rsidRPr="00DC1A99">
        <w:rPr>
          <w:rFonts w:ascii="Palatino Linotype" w:hAnsi="Palatino Linotype" w:cs="CG Omega"/>
          <w:lang w:val="en-US"/>
        </w:rPr>
        <w:t xml:space="preserve">online Nov. 2017 </w:t>
      </w:r>
      <w:r w:rsidR="0084656C" w:rsidRPr="00DC1A99">
        <w:rPr>
          <w:rFonts w:ascii="Palatino Linotype" w:hAnsi="Palatino Linotype" w:cs="CG Omega"/>
          <w:lang w:val="en-US"/>
        </w:rPr>
        <w:t xml:space="preserve">in </w:t>
      </w:r>
      <w:hyperlink r:id="rId30" w:history="1">
        <w:r w:rsidR="0084656C" w:rsidRPr="00DC1A99">
          <w:rPr>
            <w:rStyle w:val="Hyperlink"/>
            <w:rFonts w:ascii="Palatino Linotype" w:hAnsi="Palatino Linotype" w:cs="CG Omega"/>
            <w:i/>
            <w:lang w:val="en-US"/>
          </w:rPr>
          <w:t>World Political Science</w:t>
        </w:r>
      </w:hyperlink>
      <w:r w:rsidR="0084656C" w:rsidRPr="00DC1A99">
        <w:rPr>
          <w:rFonts w:ascii="Palatino Linotype" w:hAnsi="Palatino Linotype" w:cs="CG Omega"/>
          <w:lang w:val="en-US"/>
        </w:rPr>
        <w:t xml:space="preserve"> </w:t>
      </w:r>
    </w:p>
    <w:p w14:paraId="2C589785" w14:textId="77777777" w:rsidR="00590FB3" w:rsidRPr="00DC1A99" w:rsidRDefault="00590FB3" w:rsidP="008A4281">
      <w:pPr>
        <w:widowControl/>
        <w:numPr>
          <w:ilvl w:val="1"/>
          <w:numId w:val="1"/>
        </w:numPr>
        <w:tabs>
          <w:tab w:val="left" w:pos="-720"/>
        </w:tabs>
        <w:spacing w:after="80"/>
        <w:ind w:left="709" w:hanging="709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>G. Levy. “</w:t>
      </w:r>
      <w:hyperlink r:id="rId31" w:history="1">
        <w:r w:rsidRPr="00DC1A99">
          <w:rPr>
            <w:rStyle w:val="Hyperlink"/>
            <w:rFonts w:ascii="Palatino Linotype" w:hAnsi="Palatino Linotype" w:cs="CG Omega"/>
          </w:rPr>
          <w:t>From Rights To Representation: Challenging Citizenship From The Margins Post 2011</w:t>
        </w:r>
      </w:hyperlink>
      <w:r w:rsidRPr="00DC1A99">
        <w:rPr>
          <w:rFonts w:ascii="Palatino Linotype" w:hAnsi="Palatino Linotype" w:cs="CG Omega"/>
        </w:rPr>
        <w:t xml:space="preserve">”. </w:t>
      </w:r>
      <w:r w:rsidRPr="00DC1A99">
        <w:rPr>
          <w:rFonts w:ascii="Palatino Linotype" w:hAnsi="Palatino Linotype" w:cs="CG Omega"/>
          <w:i/>
        </w:rPr>
        <w:t>Mathal</w:t>
      </w:r>
      <w:r w:rsidR="009019B4" w:rsidRPr="00DC1A99">
        <w:rPr>
          <w:rFonts w:ascii="Palatino Linotype" w:hAnsi="Palatino Linotype" w:cs="CG Omega"/>
          <w:i/>
        </w:rPr>
        <w:t>:</w:t>
      </w:r>
      <w:r w:rsidRPr="00DC1A99">
        <w:rPr>
          <w:rFonts w:ascii="Palatino Linotype" w:hAnsi="Palatino Linotype" w:cs="CG Omega"/>
          <w:i/>
        </w:rPr>
        <w:t xml:space="preserve"> A Journal of Islamic and Middle Eastern Multidisciplinary Studies</w:t>
      </w:r>
      <w:r w:rsidRPr="00DC1A99">
        <w:rPr>
          <w:rFonts w:ascii="Palatino Linotype" w:hAnsi="Palatino Linotype" w:cs="CG Omega"/>
        </w:rPr>
        <w:t xml:space="preserve">, </w:t>
      </w:r>
      <w:r w:rsidR="008770C9" w:rsidRPr="00DC1A99">
        <w:rPr>
          <w:rFonts w:ascii="Palatino Linotype" w:hAnsi="Palatino Linotype" w:cs="CG Omega"/>
        </w:rPr>
        <w:t>4</w:t>
      </w:r>
      <w:r w:rsidR="006C5D49" w:rsidRPr="00DC1A99">
        <w:rPr>
          <w:rFonts w:ascii="Palatino Linotype" w:hAnsi="Palatino Linotype" w:cs="CG Omega"/>
        </w:rPr>
        <w:t>:</w:t>
      </w:r>
      <w:r w:rsidR="008770C9" w:rsidRPr="00DC1A99">
        <w:rPr>
          <w:rFonts w:ascii="Palatino Linotype" w:hAnsi="Palatino Linotype" w:cs="CG Omega"/>
        </w:rPr>
        <w:t xml:space="preserve">1, </w:t>
      </w:r>
      <w:r w:rsidRPr="00DC1A99">
        <w:rPr>
          <w:rFonts w:ascii="Palatino Linotype" w:hAnsi="Palatino Linotype" w:cs="CG Omega"/>
        </w:rPr>
        <w:t>2015</w:t>
      </w:r>
      <w:r w:rsidR="006C5D49" w:rsidRPr="00DC1A99">
        <w:rPr>
          <w:rFonts w:ascii="Palatino Linotype" w:hAnsi="Palatino Linotype" w:cs="CG Omega"/>
        </w:rPr>
        <w:t>, 1-</w:t>
      </w:r>
      <w:r w:rsidR="001C629F" w:rsidRPr="00DC1A99">
        <w:rPr>
          <w:rFonts w:ascii="Palatino Linotype" w:hAnsi="Palatino Linotype" w:cs="CG Omega"/>
        </w:rPr>
        <w:t>19.</w:t>
      </w:r>
    </w:p>
    <w:p w14:paraId="5DB997B1" w14:textId="2A0E6F24" w:rsidR="00250A63" w:rsidRPr="00DC1A99" w:rsidRDefault="00250A63" w:rsidP="008A4281">
      <w:pPr>
        <w:widowControl/>
        <w:numPr>
          <w:ilvl w:val="1"/>
          <w:numId w:val="1"/>
        </w:numPr>
        <w:tabs>
          <w:tab w:val="left" w:pos="-720"/>
        </w:tabs>
        <w:spacing w:after="80"/>
        <w:ind w:left="709" w:hanging="709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>I. Kaufman, G. Levy. "</w:t>
      </w:r>
      <w:hyperlink r:id="rId32" w:history="1">
        <w:r w:rsidRPr="00DC1A99">
          <w:rPr>
            <w:rStyle w:val="Hyperlink"/>
            <w:rFonts w:ascii="Palatino Linotype" w:hAnsi="Palatino Linotype" w:cs="CG Omega"/>
          </w:rPr>
          <w:t>The Arab Citizens in the Social Protest 2011</w:t>
        </w:r>
      </w:hyperlink>
      <w:r w:rsidRPr="00DC1A99">
        <w:rPr>
          <w:rFonts w:ascii="Palatino Linotype" w:hAnsi="Palatino Linotype" w:cs="CG Omega"/>
        </w:rPr>
        <w:t xml:space="preserve">". </w:t>
      </w:r>
      <w:r w:rsidRPr="00DC1A99">
        <w:rPr>
          <w:rFonts w:ascii="Palatino Linotype" w:hAnsi="Palatino Linotype" w:cs="CG Omega"/>
          <w:i/>
          <w:iCs/>
        </w:rPr>
        <w:t>The Public Sphere</w:t>
      </w:r>
      <w:r w:rsidRPr="00DC1A99">
        <w:rPr>
          <w:rFonts w:ascii="Palatino Linotype" w:hAnsi="Palatino Linotype" w:cs="CG Omega"/>
        </w:rPr>
        <w:t>,</w:t>
      </w:r>
      <w:r w:rsidR="00255C23" w:rsidRPr="00DC1A99">
        <w:rPr>
          <w:rFonts w:ascii="Palatino Linotype" w:hAnsi="Palatino Linotype" w:cs="CG Omega"/>
        </w:rPr>
        <w:t xml:space="preserve"> 8</w:t>
      </w:r>
      <w:r w:rsidR="006A6A44" w:rsidRPr="00DC1A99">
        <w:rPr>
          <w:rFonts w:ascii="Palatino Linotype" w:hAnsi="Palatino Linotype" w:cs="CG Omega"/>
        </w:rPr>
        <w:t>,</w:t>
      </w:r>
      <w:r w:rsidR="00255C23" w:rsidRPr="00DC1A99">
        <w:rPr>
          <w:rFonts w:ascii="Palatino Linotype" w:hAnsi="Palatino Linotype" w:cs="CG Omega"/>
        </w:rPr>
        <w:t xml:space="preserve"> </w:t>
      </w:r>
      <w:r w:rsidRPr="00DC1A99">
        <w:rPr>
          <w:rFonts w:ascii="Palatino Linotype" w:hAnsi="Palatino Linotype" w:cs="CG Omega"/>
        </w:rPr>
        <w:t>201</w:t>
      </w:r>
      <w:r w:rsidR="00255C23" w:rsidRPr="00DC1A99">
        <w:rPr>
          <w:rFonts w:ascii="Palatino Linotype" w:hAnsi="Palatino Linotype" w:cs="CG Omega"/>
        </w:rPr>
        <w:t>4</w:t>
      </w:r>
      <w:r w:rsidR="006A6A44" w:rsidRPr="00DC1A99">
        <w:rPr>
          <w:rFonts w:ascii="Palatino Linotype" w:hAnsi="Palatino Linotype" w:cs="CG Omega"/>
        </w:rPr>
        <w:t>. 34-54. (in Hebrew</w:t>
      </w:r>
      <w:r w:rsidR="007C4FDA" w:rsidRPr="00DC1A99">
        <w:rPr>
          <w:rFonts w:ascii="Palatino Linotype" w:hAnsi="Palatino Linotype" w:cs="CG Omega"/>
        </w:rPr>
        <w:t>, research note</w:t>
      </w:r>
      <w:r w:rsidR="006A6A44" w:rsidRPr="00DC1A99">
        <w:rPr>
          <w:rFonts w:ascii="Palatino Linotype" w:hAnsi="Palatino Linotype" w:cs="CG Omega"/>
        </w:rPr>
        <w:t>)</w:t>
      </w:r>
    </w:p>
    <w:p w14:paraId="33FD3AFE" w14:textId="599AEB65" w:rsidR="0089561F" w:rsidRPr="00DC1A99" w:rsidRDefault="0089561F" w:rsidP="008A4281">
      <w:pPr>
        <w:widowControl/>
        <w:numPr>
          <w:ilvl w:val="1"/>
          <w:numId w:val="1"/>
        </w:numPr>
        <w:tabs>
          <w:tab w:val="left" w:pos="-720"/>
        </w:tabs>
        <w:spacing w:after="80"/>
        <w:ind w:left="709" w:hanging="709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 xml:space="preserve">G. Levy, </w:t>
      </w:r>
      <w:r w:rsidR="00AF74C9" w:rsidRPr="00DC1A99">
        <w:rPr>
          <w:rFonts w:ascii="Palatino Linotype" w:hAnsi="Palatino Linotype" w:cs="CG Omega"/>
        </w:rPr>
        <w:t>"</w:t>
      </w:r>
      <w:hyperlink r:id="rId33" w:anchor=".UqW6_FNaAXU" w:history="1">
        <w:r w:rsidRPr="00DC1A99">
          <w:rPr>
            <w:rStyle w:val="Hyperlink"/>
            <w:rFonts w:ascii="Palatino Linotype" w:hAnsi="Palatino Linotype" w:cs="CG Omega"/>
          </w:rPr>
          <w:t>Is there a Place for Peace Education? Political Education and Citizenship Activism in Israeli School</w:t>
        </w:r>
      </w:hyperlink>
      <w:r w:rsidR="00AF74C9" w:rsidRPr="00DC1A99">
        <w:rPr>
          <w:rFonts w:ascii="Palatino Linotype" w:hAnsi="Palatino Linotype" w:cs="CG Omega"/>
        </w:rPr>
        <w:t>"</w:t>
      </w:r>
      <w:r w:rsidRPr="00DC1A99">
        <w:rPr>
          <w:rFonts w:ascii="Palatino Linotype" w:hAnsi="Palatino Linotype" w:cs="CG Omega"/>
        </w:rPr>
        <w:t xml:space="preserve">. </w:t>
      </w:r>
      <w:r w:rsidRPr="00DC1A99">
        <w:rPr>
          <w:rFonts w:ascii="Palatino Linotype" w:hAnsi="Palatino Linotype" w:cs="CG Omega"/>
          <w:i/>
          <w:iCs/>
        </w:rPr>
        <w:t>Journal of Peace Education</w:t>
      </w:r>
      <w:r w:rsidRPr="00DC1A99">
        <w:rPr>
          <w:rFonts w:ascii="Palatino Linotype" w:hAnsi="Palatino Linotype" w:cs="CG Omega"/>
        </w:rPr>
        <w:t xml:space="preserve">, </w:t>
      </w:r>
      <w:r w:rsidR="00255C23" w:rsidRPr="00DC1A99">
        <w:rPr>
          <w:rFonts w:ascii="Palatino Linotype" w:hAnsi="Palatino Linotype" w:cs="CG Omega"/>
        </w:rPr>
        <w:t xml:space="preserve">11:1, </w:t>
      </w:r>
      <w:r w:rsidRPr="00DC1A99">
        <w:rPr>
          <w:rFonts w:ascii="Palatino Linotype" w:hAnsi="Palatino Linotype" w:cs="CG Omega"/>
        </w:rPr>
        <w:t>201</w:t>
      </w:r>
      <w:r w:rsidR="00255C23" w:rsidRPr="00DC1A99">
        <w:rPr>
          <w:rFonts w:ascii="Palatino Linotype" w:hAnsi="Palatino Linotype" w:cs="CG Omega"/>
        </w:rPr>
        <w:t>4. 101-119</w:t>
      </w:r>
      <w:r w:rsidR="00E6072B">
        <w:rPr>
          <w:rFonts w:ascii="Palatino Linotype" w:hAnsi="Palatino Linotype" w:cs="CG Omega"/>
        </w:rPr>
        <w:t>.</w:t>
      </w:r>
    </w:p>
    <w:p w14:paraId="14CCE603" w14:textId="01ADCBB0" w:rsidR="006B6027" w:rsidRPr="00DC1A99" w:rsidRDefault="006B6027" w:rsidP="008A4281">
      <w:pPr>
        <w:widowControl/>
        <w:numPr>
          <w:ilvl w:val="1"/>
          <w:numId w:val="1"/>
        </w:numPr>
        <w:tabs>
          <w:tab w:val="left" w:pos="-720"/>
        </w:tabs>
        <w:spacing w:after="80"/>
        <w:ind w:left="709" w:hanging="709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 xml:space="preserve">G. Levy and M. Massalha, </w:t>
      </w:r>
      <w:r w:rsidRPr="00DC1A99">
        <w:rPr>
          <w:rFonts w:ascii="Palatino Linotype" w:hAnsi="Palatino Linotype"/>
        </w:rPr>
        <w:t>"</w:t>
      </w:r>
      <w:hyperlink r:id="rId34" w:history="1">
        <w:r w:rsidRPr="00DC1A99">
          <w:rPr>
            <w:rStyle w:val="Hyperlink"/>
            <w:rFonts w:ascii="Palatino Linotype" w:hAnsi="Palatino Linotype" w:cs="Miriam"/>
          </w:rPr>
          <w:t>Within and Beyond Citizenship: Alternative Educational Initiatives in the Arab Society in Israel</w:t>
        </w:r>
      </w:hyperlink>
      <w:r w:rsidRPr="00DC1A99">
        <w:rPr>
          <w:rFonts w:ascii="Palatino Linotype" w:hAnsi="Palatino Linotype"/>
        </w:rPr>
        <w:t xml:space="preserve">", </w:t>
      </w:r>
      <w:r w:rsidRPr="00DC1A99">
        <w:rPr>
          <w:rFonts w:ascii="Palatino Linotype" w:hAnsi="Palatino Linotype"/>
          <w:i/>
          <w:iCs/>
        </w:rPr>
        <w:t>Citizenship Studies</w:t>
      </w:r>
      <w:r w:rsidRPr="00DC1A99">
        <w:rPr>
          <w:rFonts w:ascii="Palatino Linotype" w:hAnsi="Palatino Linotype"/>
        </w:rPr>
        <w:t xml:space="preserve">, 16:7, </w:t>
      </w:r>
      <w:r w:rsidR="00737DEF" w:rsidRPr="00DC1A99">
        <w:rPr>
          <w:rFonts w:ascii="Palatino Linotype" w:hAnsi="Palatino Linotype"/>
        </w:rPr>
        <w:t>Nov.</w:t>
      </w:r>
      <w:r w:rsidRPr="00DC1A99">
        <w:rPr>
          <w:rFonts w:ascii="Palatino Linotype" w:hAnsi="Palatino Linotype"/>
        </w:rPr>
        <w:t xml:space="preserve"> 2012</w:t>
      </w:r>
      <w:r w:rsidR="00737DEF" w:rsidRPr="00DC1A99">
        <w:rPr>
          <w:rFonts w:ascii="Palatino Linotype" w:hAnsi="Palatino Linotype"/>
        </w:rPr>
        <w:t>. 905-917</w:t>
      </w:r>
      <w:r w:rsidR="00E6072B">
        <w:rPr>
          <w:rFonts w:ascii="Palatino Linotype" w:hAnsi="Palatino Linotype"/>
        </w:rPr>
        <w:t>.</w:t>
      </w:r>
    </w:p>
    <w:p w14:paraId="13A0BC5C" w14:textId="63D9A335" w:rsidR="008D5E6F" w:rsidRPr="00DC1A99" w:rsidRDefault="008D5E6F" w:rsidP="008A4281">
      <w:pPr>
        <w:widowControl/>
        <w:numPr>
          <w:ilvl w:val="1"/>
          <w:numId w:val="1"/>
        </w:numPr>
        <w:tabs>
          <w:tab w:val="left" w:pos="-720"/>
        </w:tabs>
        <w:spacing w:after="80"/>
        <w:ind w:left="709" w:hanging="709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>H. Pinson, Levy, G., and Soker, Z. "</w:t>
      </w:r>
      <w:hyperlink r:id="rId35" w:history="1">
        <w:r w:rsidRPr="00DC1A99">
          <w:rPr>
            <w:rStyle w:val="Hyperlink"/>
            <w:rFonts w:ascii="Palatino Linotype" w:hAnsi="Palatino Linotype" w:cs="CG Omega"/>
          </w:rPr>
          <w:t>Peace as a surprise, peace as a disturbance: The Israeli-Arab conflict in official documents</w:t>
        </w:r>
      </w:hyperlink>
      <w:r w:rsidRPr="00DC1A99">
        <w:rPr>
          <w:rFonts w:ascii="Palatino Linotype" w:hAnsi="Palatino Linotype" w:cs="CG Omega"/>
        </w:rPr>
        <w:t xml:space="preserve">" </w:t>
      </w:r>
      <w:r w:rsidRPr="00DC1A99">
        <w:rPr>
          <w:rFonts w:ascii="Palatino Linotype" w:hAnsi="Palatino Linotype" w:cs="CG Omega"/>
          <w:i/>
          <w:iCs/>
        </w:rPr>
        <w:t>Educational Review</w:t>
      </w:r>
      <w:r w:rsidRPr="00DC1A99">
        <w:rPr>
          <w:rFonts w:ascii="Palatino Linotype" w:hAnsi="Palatino Linotype" w:cs="CG Omega"/>
        </w:rPr>
        <w:t xml:space="preserve"> 62: 3, 2010. 255-269</w:t>
      </w:r>
      <w:r w:rsidR="00E6072B">
        <w:rPr>
          <w:rFonts w:ascii="Palatino Linotype" w:hAnsi="Palatino Linotype" w:cs="CG Omega"/>
        </w:rPr>
        <w:t>.</w:t>
      </w:r>
      <w:r w:rsidR="00995A54" w:rsidRPr="00DC1A99">
        <w:rPr>
          <w:rFonts w:ascii="Palatino Linotype" w:hAnsi="Palatino Linotype" w:cs="CG Omega"/>
        </w:rPr>
        <w:br/>
      </w:r>
      <w:r w:rsidR="004A6025" w:rsidRPr="00DC1A99">
        <w:rPr>
          <w:rFonts w:ascii="Palatino Linotype" w:hAnsi="Palatino Linotype" w:cs="CG Omega"/>
          <w:b/>
          <w:bCs/>
        </w:rPr>
        <w:t>Repr</w:t>
      </w:r>
      <w:r w:rsidR="00475785" w:rsidRPr="00DC1A99">
        <w:rPr>
          <w:rFonts w:ascii="Palatino Linotype" w:hAnsi="Palatino Linotype" w:cs="CG Omega"/>
          <w:b/>
          <w:bCs/>
        </w:rPr>
        <w:t xml:space="preserve">inted </w:t>
      </w:r>
      <w:r w:rsidR="00995A54" w:rsidRPr="00DC1A99">
        <w:rPr>
          <w:rFonts w:ascii="Palatino Linotype" w:hAnsi="Palatino Linotype" w:cs="CG Omega"/>
          <w:b/>
          <w:bCs/>
        </w:rPr>
        <w:t>in</w:t>
      </w:r>
      <w:r w:rsidR="00995A54" w:rsidRPr="00DC1A99">
        <w:rPr>
          <w:rFonts w:ascii="Palatino Linotype" w:hAnsi="Palatino Linotype" w:cs="CG Omega"/>
        </w:rPr>
        <w:t xml:space="preserve">: </w:t>
      </w:r>
      <w:r w:rsidR="00995A54" w:rsidRPr="00DC1A99">
        <w:rPr>
          <w:rFonts w:ascii="Palatino Linotype" w:hAnsi="Palatino Linotype" w:cs="CG Omega"/>
          <w:i/>
          <w:iCs/>
        </w:rPr>
        <w:t>Education and Global Justice</w:t>
      </w:r>
      <w:r w:rsidR="00995A54" w:rsidRPr="00DC1A99">
        <w:rPr>
          <w:rFonts w:ascii="Palatino Linotype" w:hAnsi="Palatino Linotype" w:cs="CG Omega"/>
        </w:rPr>
        <w:t xml:space="preserve">, </w:t>
      </w:r>
      <w:r w:rsidR="00475785" w:rsidRPr="00DC1A99">
        <w:rPr>
          <w:rFonts w:ascii="Palatino Linotype" w:hAnsi="Palatino Linotype" w:cs="CG Omega"/>
        </w:rPr>
        <w:t xml:space="preserve">pp. 5-19 in </w:t>
      </w:r>
      <w:r w:rsidR="00995A54" w:rsidRPr="00DC1A99">
        <w:rPr>
          <w:rFonts w:ascii="Palatino Linotype" w:hAnsi="Palatino Linotype" w:cs="CG Omega"/>
        </w:rPr>
        <w:t xml:space="preserve">(M. Schweisfurth &amp; C. Harber eds.) Abingdon &amp; NY: Routledge, 2012. </w:t>
      </w:r>
    </w:p>
    <w:p w14:paraId="1866E2E7" w14:textId="39B5B059" w:rsidR="00FD6D0A" w:rsidRPr="00DC1A99" w:rsidRDefault="00FD6D0A" w:rsidP="008A4281">
      <w:pPr>
        <w:widowControl/>
        <w:numPr>
          <w:ilvl w:val="1"/>
          <w:numId w:val="1"/>
        </w:numPr>
        <w:tabs>
          <w:tab w:val="left" w:pos="-720"/>
        </w:tabs>
        <w:spacing w:after="80"/>
        <w:ind w:left="709" w:hanging="709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>G. Levy and M. Massalha. "</w:t>
      </w:r>
      <w:hyperlink r:id="rId36" w:history="1">
        <w:r w:rsidRPr="00DC1A99">
          <w:rPr>
            <w:rStyle w:val="Hyperlink"/>
            <w:rFonts w:ascii="Palatino Linotype" w:hAnsi="Palatino Linotype" w:cs="CG Omega"/>
            <w:i/>
            <w:iCs/>
          </w:rPr>
          <w:t>Yaffa</w:t>
        </w:r>
        <w:r w:rsidRPr="00DC1A99">
          <w:rPr>
            <w:rStyle w:val="Hyperlink"/>
            <w:rFonts w:ascii="Palatino Linotype" w:hAnsi="Palatino Linotype" w:cs="CG Omega"/>
          </w:rPr>
          <w:t>: A School of their Choice?</w:t>
        </w:r>
      </w:hyperlink>
      <w:r w:rsidRPr="00DC1A99">
        <w:rPr>
          <w:rFonts w:ascii="Palatino Linotype" w:hAnsi="Palatino Linotype" w:cs="CG Omega"/>
        </w:rPr>
        <w:t xml:space="preserve">" </w:t>
      </w:r>
      <w:r w:rsidRPr="00DC1A99">
        <w:rPr>
          <w:rFonts w:ascii="Palatino Linotype" w:hAnsi="Palatino Linotype" w:cs="CG Omega"/>
          <w:i/>
          <w:iCs/>
        </w:rPr>
        <w:t>British Journal of Sociology of Education</w:t>
      </w:r>
      <w:r w:rsidR="00880DAD" w:rsidRPr="00DC1A99">
        <w:rPr>
          <w:rFonts w:ascii="Palatino Linotype" w:hAnsi="Palatino Linotype" w:cs="CG Omega"/>
        </w:rPr>
        <w:t>. 31</w:t>
      </w:r>
      <w:r w:rsidRPr="00DC1A99">
        <w:rPr>
          <w:rFonts w:ascii="Palatino Linotype" w:hAnsi="Palatino Linotype" w:cs="CG Omega"/>
        </w:rPr>
        <w:t>:2 March 2010</w:t>
      </w:r>
      <w:r w:rsidR="00880DAD" w:rsidRPr="00DC1A99">
        <w:rPr>
          <w:rFonts w:ascii="Palatino Linotype" w:hAnsi="Palatino Linotype" w:cs="CG Omega"/>
        </w:rPr>
        <w:t>, 171-183</w:t>
      </w:r>
      <w:r w:rsidRPr="00DC1A99">
        <w:rPr>
          <w:rFonts w:ascii="Palatino Linotype" w:hAnsi="Palatino Linotype" w:cs="CG Omega"/>
        </w:rPr>
        <w:t xml:space="preserve">. </w:t>
      </w:r>
    </w:p>
    <w:p w14:paraId="3E1B645A" w14:textId="157F9580" w:rsidR="00FC71B8" w:rsidRPr="00DC1A99" w:rsidRDefault="00FC71B8" w:rsidP="008A4281">
      <w:pPr>
        <w:widowControl/>
        <w:numPr>
          <w:ilvl w:val="1"/>
          <w:numId w:val="1"/>
        </w:numPr>
        <w:tabs>
          <w:tab w:val="left" w:pos="-720"/>
        </w:tabs>
        <w:spacing w:after="80"/>
        <w:ind w:left="709" w:hanging="709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>G. Levy and O. Sasson-Levy, "</w:t>
      </w:r>
      <w:hyperlink r:id="rId37" w:history="1">
        <w:r w:rsidRPr="00DC1A99">
          <w:rPr>
            <w:rStyle w:val="Hyperlink"/>
            <w:rFonts w:ascii="Palatino Linotype" w:hAnsi="Palatino Linotype" w:cs="CG Omega"/>
            <w:bCs/>
            <w:u w:val="none"/>
          </w:rPr>
          <w:t>Militarized Socialization, Military Service and Class Reproduction: the Experiences of Israeli Soldiers</w:t>
        </w:r>
      </w:hyperlink>
      <w:r w:rsidRPr="00DC1A99">
        <w:rPr>
          <w:rFonts w:ascii="Palatino Linotype" w:hAnsi="Palatino Linotype" w:cs="CG Omega"/>
        </w:rPr>
        <w:t xml:space="preserve">" </w:t>
      </w:r>
      <w:r w:rsidRPr="00DC1A99">
        <w:rPr>
          <w:rFonts w:ascii="Palatino Linotype" w:hAnsi="Palatino Linotype" w:cs="CG Omega"/>
          <w:i/>
          <w:iCs/>
        </w:rPr>
        <w:t>Sociological Perspectives</w:t>
      </w:r>
      <w:r w:rsidRPr="00DC1A99">
        <w:rPr>
          <w:rFonts w:ascii="Palatino Linotype" w:hAnsi="Palatino Linotype" w:cs="CG Omega"/>
        </w:rPr>
        <w:t xml:space="preserve"> 51:2 2008</w:t>
      </w:r>
      <w:r w:rsidR="00FC7378" w:rsidRPr="00DC1A99">
        <w:rPr>
          <w:rFonts w:ascii="Palatino Linotype" w:hAnsi="Palatino Linotype" w:cs="CG Omega"/>
        </w:rPr>
        <w:t>. 349-374</w:t>
      </w:r>
      <w:r w:rsidR="00FD6D0A" w:rsidRPr="00DC1A99">
        <w:rPr>
          <w:rFonts w:ascii="Palatino Linotype" w:hAnsi="Palatino Linotype" w:cs="CG Omega"/>
        </w:rPr>
        <w:t>.</w:t>
      </w:r>
      <w:r w:rsidRPr="00DC1A99">
        <w:rPr>
          <w:rFonts w:ascii="Palatino Linotype" w:hAnsi="Palatino Linotype" w:cs="CG Omega"/>
        </w:rPr>
        <w:t xml:space="preserve"> </w:t>
      </w:r>
    </w:p>
    <w:p w14:paraId="405E70EE" w14:textId="70AD07B8" w:rsidR="006D3D50" w:rsidRPr="00DC1A99" w:rsidRDefault="006D3D50" w:rsidP="008A4281">
      <w:pPr>
        <w:widowControl/>
        <w:numPr>
          <w:ilvl w:val="1"/>
          <w:numId w:val="1"/>
        </w:numPr>
        <w:tabs>
          <w:tab w:val="left" w:pos="-720"/>
        </w:tabs>
        <w:spacing w:after="80"/>
        <w:ind w:left="709" w:hanging="709"/>
        <w:rPr>
          <w:rFonts w:ascii="Palatino Linotype" w:hAnsi="Palatino Linotype" w:cs="CG Omega"/>
          <w:lang w:eastAsia="en-GB"/>
        </w:rPr>
      </w:pPr>
      <w:r w:rsidRPr="00DC1A99">
        <w:rPr>
          <w:rFonts w:ascii="Palatino Linotype" w:hAnsi="Palatino Linotype" w:cs="Times New Roman"/>
          <w:lang w:eastAsia="en-GB"/>
        </w:rPr>
        <w:t xml:space="preserve">G. </w:t>
      </w:r>
      <w:r w:rsidRPr="00DC1A99">
        <w:rPr>
          <w:rFonts w:ascii="Palatino Linotype" w:hAnsi="Palatino Linotype" w:cs="CG Omega"/>
        </w:rPr>
        <w:t>Levy</w:t>
      </w:r>
      <w:r w:rsidRPr="00DC1A99">
        <w:rPr>
          <w:rFonts w:ascii="Palatino Linotype" w:hAnsi="Palatino Linotype" w:cs="Times New Roman"/>
          <w:lang w:eastAsia="en-GB"/>
        </w:rPr>
        <w:t xml:space="preserve">, "On Change and Continuity: </w:t>
      </w:r>
      <w:r w:rsidRPr="00DC1A99">
        <w:rPr>
          <w:rFonts w:ascii="Palatino Linotype" w:hAnsi="Palatino Linotype" w:cs="Times New Roman"/>
          <w:i/>
          <w:iCs/>
          <w:lang w:eastAsia="en-GB"/>
        </w:rPr>
        <w:t>Shinui</w:t>
      </w:r>
      <w:r w:rsidRPr="00DC1A99">
        <w:rPr>
          <w:rFonts w:ascii="Palatino Linotype" w:hAnsi="Palatino Linotype" w:cs="Times New Roman"/>
          <w:lang w:eastAsia="en-GB"/>
        </w:rPr>
        <w:t xml:space="preserve"> and the Lost Secular Revolution", </w:t>
      </w:r>
      <w:r w:rsidRPr="00DC1A99">
        <w:rPr>
          <w:rFonts w:ascii="Palatino Linotype" w:hAnsi="Palatino Linotype" w:cs="Times New Roman"/>
          <w:i/>
          <w:iCs/>
          <w:lang w:eastAsia="en-GB"/>
        </w:rPr>
        <w:t>The</w:t>
      </w:r>
      <w:r w:rsidRPr="00DC1A99">
        <w:rPr>
          <w:rFonts w:ascii="Palatino Linotype" w:hAnsi="Palatino Linotype" w:cs="Times New Roman"/>
          <w:i/>
          <w:iCs/>
          <w:rtl/>
          <w:lang w:eastAsia="en-GB"/>
        </w:rPr>
        <w:t xml:space="preserve"> </w:t>
      </w:r>
      <w:r w:rsidRPr="00DC1A99">
        <w:rPr>
          <w:rFonts w:ascii="Palatino Linotype" w:hAnsi="Palatino Linotype" w:cs="Times New Roman"/>
          <w:i/>
          <w:iCs/>
          <w:lang w:eastAsia="en-GB"/>
        </w:rPr>
        <w:t>Public Sphere: Tel Aviv journal of political science</w:t>
      </w:r>
      <w:r w:rsidRPr="00DC1A99">
        <w:rPr>
          <w:rFonts w:ascii="Palatino Linotype" w:hAnsi="Palatino Linotype" w:cs="Times New Roman"/>
          <w:lang w:eastAsia="en-GB"/>
        </w:rPr>
        <w:t>,</w:t>
      </w:r>
      <w:r w:rsidRPr="00DC1A99">
        <w:rPr>
          <w:rFonts w:ascii="Palatino Linotype" w:hAnsi="Palatino Linotype" w:cs="CG Omega"/>
          <w:lang w:eastAsia="en-GB"/>
        </w:rPr>
        <w:t xml:space="preserve"> 1 (Fall) 2007. 135-147 [Hebrew]. </w:t>
      </w:r>
    </w:p>
    <w:p w14:paraId="3BE59F85" w14:textId="6C367474" w:rsidR="00DB594B" w:rsidRPr="00DC1A99" w:rsidRDefault="00ED52A6" w:rsidP="008A4281">
      <w:pPr>
        <w:widowControl/>
        <w:numPr>
          <w:ilvl w:val="1"/>
          <w:numId w:val="1"/>
        </w:numPr>
        <w:tabs>
          <w:tab w:val="left" w:pos="-720"/>
        </w:tabs>
        <w:spacing w:after="80"/>
        <w:ind w:left="709" w:hanging="709"/>
        <w:rPr>
          <w:rFonts w:ascii="Palatino Linotype" w:hAnsi="Palatino Linotype" w:cs="CG Omega"/>
          <w:lang w:eastAsia="en-GB"/>
        </w:rPr>
      </w:pPr>
      <w:r w:rsidRPr="00DC1A99">
        <w:rPr>
          <w:rFonts w:ascii="Palatino Linotype" w:hAnsi="Palatino Linotype" w:cs="CG Omega"/>
          <w:lang w:eastAsia="en-GB"/>
        </w:rPr>
        <w:t>G</w:t>
      </w:r>
      <w:r w:rsidR="00E27AC5" w:rsidRPr="00DC1A99">
        <w:rPr>
          <w:rFonts w:ascii="Palatino Linotype" w:hAnsi="Palatino Linotype" w:cs="CG Omega"/>
          <w:lang w:eastAsia="en-GB"/>
        </w:rPr>
        <w:t>.</w:t>
      </w:r>
      <w:r w:rsidRPr="00DC1A99">
        <w:rPr>
          <w:rFonts w:ascii="Palatino Linotype" w:hAnsi="Palatino Linotype" w:cs="CG Omega"/>
          <w:lang w:eastAsia="en-GB"/>
        </w:rPr>
        <w:t xml:space="preserve"> Levy, </w:t>
      </w:r>
      <w:r w:rsidR="00DB594B" w:rsidRPr="00DC1A99">
        <w:rPr>
          <w:rFonts w:ascii="Palatino Linotype" w:hAnsi="Palatino Linotype" w:cs="CG Omega"/>
          <w:lang w:eastAsia="en-GB"/>
        </w:rPr>
        <w:t>“</w:t>
      </w:r>
      <w:hyperlink r:id="rId38" w:history="1">
        <w:r w:rsidR="00DB594B" w:rsidRPr="00DC1A99">
          <w:rPr>
            <w:rStyle w:val="Hyperlink"/>
            <w:rFonts w:ascii="Palatino Linotype" w:hAnsi="Palatino Linotype" w:cs="CG Omega"/>
            <w:u w:val="none"/>
            <w:lang w:eastAsia="en-GB"/>
          </w:rPr>
          <w:t>From Subjects to Citizens: On Educational Reforms and the Demarcation of the 'Israeli-Arabs'</w:t>
        </w:r>
      </w:hyperlink>
      <w:r w:rsidR="00DB594B" w:rsidRPr="00DC1A99">
        <w:rPr>
          <w:rFonts w:ascii="Palatino Linotype" w:hAnsi="Palatino Linotype" w:cs="CG Omega"/>
          <w:lang w:eastAsia="en-GB"/>
        </w:rPr>
        <w:t xml:space="preserve">”, </w:t>
      </w:r>
      <w:r w:rsidR="00DB594B" w:rsidRPr="00DC1A99">
        <w:rPr>
          <w:rFonts w:ascii="Palatino Linotype" w:hAnsi="Palatino Linotype" w:cs="CG Omega"/>
          <w:i/>
          <w:iCs/>
          <w:lang w:eastAsia="en-GB"/>
        </w:rPr>
        <w:t>Citizenship Studies</w:t>
      </w:r>
      <w:r w:rsidR="00DB594B" w:rsidRPr="00DC1A99">
        <w:rPr>
          <w:rFonts w:ascii="Palatino Linotype" w:hAnsi="Palatino Linotype" w:cs="CG Omega"/>
          <w:lang w:eastAsia="en-GB"/>
        </w:rPr>
        <w:t>, 9</w:t>
      </w:r>
      <w:r w:rsidR="00054AEA" w:rsidRPr="00DC1A99">
        <w:rPr>
          <w:rFonts w:ascii="Palatino Linotype" w:hAnsi="Palatino Linotype" w:cs="CG Omega"/>
          <w:lang w:eastAsia="en-GB"/>
        </w:rPr>
        <w:t>:</w:t>
      </w:r>
      <w:r w:rsidR="00DB594B" w:rsidRPr="00DC1A99">
        <w:rPr>
          <w:rFonts w:ascii="Palatino Linotype" w:hAnsi="Palatino Linotype" w:cs="CG Omega"/>
          <w:lang w:eastAsia="en-GB"/>
        </w:rPr>
        <w:t>3, July 2005</w:t>
      </w:r>
      <w:r w:rsidR="00E27AC5" w:rsidRPr="00DC1A99">
        <w:rPr>
          <w:rFonts w:ascii="Palatino Linotype" w:hAnsi="Palatino Linotype" w:cs="CG Omega"/>
          <w:lang w:eastAsia="en-GB"/>
        </w:rPr>
        <w:t>, 271-291</w:t>
      </w:r>
      <w:r w:rsidR="00DB594B" w:rsidRPr="00DC1A99">
        <w:rPr>
          <w:rFonts w:ascii="Palatino Linotype" w:hAnsi="Palatino Linotype" w:cs="CG Omega"/>
          <w:lang w:eastAsia="en-GB"/>
        </w:rPr>
        <w:t>.</w:t>
      </w:r>
    </w:p>
    <w:p w14:paraId="73258E73" w14:textId="2BF5683C" w:rsidR="0030053C" w:rsidRPr="00DC1A99" w:rsidRDefault="0030053C" w:rsidP="008A4281">
      <w:pPr>
        <w:widowControl/>
        <w:numPr>
          <w:ilvl w:val="1"/>
          <w:numId w:val="1"/>
        </w:numPr>
        <w:tabs>
          <w:tab w:val="left" w:pos="-720"/>
        </w:tabs>
        <w:spacing w:after="80"/>
        <w:ind w:left="706" w:hanging="706"/>
        <w:rPr>
          <w:rFonts w:ascii="Palatino Linotype" w:hAnsi="Palatino Linotype" w:cs="CG Omega"/>
          <w:lang w:eastAsia="en-GB"/>
        </w:rPr>
      </w:pPr>
      <w:r w:rsidRPr="00DC1A99">
        <w:rPr>
          <w:rFonts w:ascii="Palatino Linotype" w:hAnsi="Palatino Linotype" w:cs="CG Omega"/>
          <w:lang w:eastAsia="en-GB"/>
        </w:rPr>
        <w:t>Y</w:t>
      </w:r>
      <w:r w:rsidR="00F747F8" w:rsidRPr="00DC1A99">
        <w:rPr>
          <w:rFonts w:ascii="Palatino Linotype" w:hAnsi="Palatino Linotype" w:cs="CG Omega"/>
          <w:lang w:eastAsia="en-GB"/>
        </w:rPr>
        <w:t>.</w:t>
      </w:r>
      <w:r w:rsidRPr="00DC1A99">
        <w:rPr>
          <w:rFonts w:ascii="Palatino Linotype" w:hAnsi="Palatino Linotype" w:cs="CG Omega"/>
          <w:lang w:eastAsia="en-GB"/>
        </w:rPr>
        <w:t xml:space="preserve"> Dahan and G</w:t>
      </w:r>
      <w:r w:rsidR="00E27AC5" w:rsidRPr="00DC1A99">
        <w:rPr>
          <w:rFonts w:ascii="Palatino Linotype" w:hAnsi="Palatino Linotype" w:cs="CG Omega"/>
          <w:lang w:eastAsia="en-GB"/>
        </w:rPr>
        <w:t>.</w:t>
      </w:r>
      <w:r w:rsidRPr="00DC1A99">
        <w:rPr>
          <w:rFonts w:ascii="Palatino Linotype" w:hAnsi="Palatino Linotype" w:cs="CG Omega"/>
          <w:lang w:eastAsia="en-GB"/>
        </w:rPr>
        <w:t xml:space="preserve"> Levy, “</w:t>
      </w:r>
      <w:hyperlink r:id="rId39" w:history="1">
        <w:r w:rsidRPr="00DC1A99">
          <w:rPr>
            <w:rStyle w:val="Hyperlink"/>
            <w:rFonts w:ascii="Palatino Linotype" w:hAnsi="Palatino Linotype" w:cs="CG Omega"/>
            <w:u w:val="none"/>
            <w:lang w:eastAsia="en-GB"/>
          </w:rPr>
          <w:t xml:space="preserve">Multicultural Education in the Zionist State - The </w:t>
        </w:r>
        <w:r w:rsidRPr="00DC1A99">
          <w:rPr>
            <w:rStyle w:val="Hyperlink"/>
            <w:rFonts w:ascii="Palatino Linotype" w:hAnsi="Palatino Linotype" w:cs="Arial"/>
            <w:i/>
            <w:iCs/>
            <w:u w:val="none"/>
            <w:lang w:eastAsia="en-GB"/>
          </w:rPr>
          <w:t>Mizrahi</w:t>
        </w:r>
        <w:r w:rsidRPr="00DC1A99">
          <w:rPr>
            <w:rStyle w:val="Hyperlink"/>
            <w:rFonts w:ascii="Palatino Linotype" w:hAnsi="Palatino Linotype" w:cs="CG Omega"/>
            <w:u w:val="none"/>
            <w:lang w:eastAsia="en-GB"/>
          </w:rPr>
          <w:t xml:space="preserve"> Challenge</w:t>
        </w:r>
      </w:hyperlink>
      <w:r w:rsidRPr="00DC1A99">
        <w:rPr>
          <w:rFonts w:ascii="Palatino Linotype" w:hAnsi="Palatino Linotype" w:cs="CG Omega"/>
          <w:lang w:eastAsia="en-GB"/>
        </w:rPr>
        <w:t xml:space="preserve">”, </w:t>
      </w:r>
      <w:r w:rsidRPr="00DC1A99">
        <w:rPr>
          <w:rFonts w:ascii="Palatino Linotype" w:hAnsi="Palatino Linotype" w:cs="CG Omega"/>
          <w:i/>
          <w:iCs/>
          <w:lang w:eastAsia="en-GB"/>
        </w:rPr>
        <w:t>Studies in Philosophy and Education</w:t>
      </w:r>
      <w:r w:rsidRPr="00DC1A99">
        <w:rPr>
          <w:rFonts w:ascii="Palatino Linotype" w:hAnsi="Palatino Linotype" w:cs="CG Omega"/>
          <w:lang w:eastAsia="en-GB"/>
        </w:rPr>
        <w:t>, Special Issue: Conflicting Philosophies of Education in Israel/Palestine, (</w:t>
      </w:r>
      <w:r w:rsidR="007A30BF" w:rsidRPr="00DC1A99">
        <w:rPr>
          <w:rFonts w:ascii="Palatino Linotype" w:hAnsi="Palatino Linotype" w:cs="CG Omega"/>
          <w:lang w:eastAsia="en-GB"/>
        </w:rPr>
        <w:t xml:space="preserve">guest editor: </w:t>
      </w:r>
      <w:r w:rsidRPr="00DC1A99">
        <w:rPr>
          <w:rFonts w:ascii="Palatino Linotype" w:hAnsi="Palatino Linotype" w:cs="CG Omega"/>
          <w:lang w:eastAsia="en-GB"/>
        </w:rPr>
        <w:t>I</w:t>
      </w:r>
      <w:r w:rsidR="007A30BF" w:rsidRPr="00DC1A99">
        <w:rPr>
          <w:rFonts w:ascii="Palatino Linotype" w:hAnsi="Palatino Linotype" w:cs="CG Omega"/>
          <w:lang w:eastAsia="en-GB"/>
        </w:rPr>
        <w:t>.</w:t>
      </w:r>
      <w:r w:rsidRPr="00DC1A99">
        <w:rPr>
          <w:rFonts w:ascii="Palatino Linotype" w:hAnsi="Palatino Linotype" w:cs="CG Omega"/>
          <w:lang w:eastAsia="en-GB"/>
        </w:rPr>
        <w:t xml:space="preserve"> Gur-Ze'ev) 19</w:t>
      </w:r>
      <w:r w:rsidR="00054AEA" w:rsidRPr="00DC1A99">
        <w:rPr>
          <w:rFonts w:ascii="Palatino Linotype" w:hAnsi="Palatino Linotype" w:cs="CG Omega"/>
          <w:lang w:eastAsia="en-GB"/>
        </w:rPr>
        <w:t>:</w:t>
      </w:r>
      <w:r w:rsidRPr="00DC1A99">
        <w:rPr>
          <w:rFonts w:ascii="Palatino Linotype" w:hAnsi="Palatino Linotype" w:cs="CG Omega"/>
          <w:lang w:eastAsia="en-GB"/>
        </w:rPr>
        <w:t>5, Nov</w:t>
      </w:r>
      <w:r w:rsidR="00456CFD" w:rsidRPr="00DC1A99">
        <w:rPr>
          <w:rFonts w:ascii="Palatino Linotype" w:hAnsi="Palatino Linotype" w:cs="CG Omega"/>
          <w:lang w:eastAsia="en-GB"/>
        </w:rPr>
        <w:t>.</w:t>
      </w:r>
      <w:r w:rsidRPr="00DC1A99">
        <w:rPr>
          <w:rFonts w:ascii="Palatino Linotype" w:hAnsi="Palatino Linotype" w:cs="CG Omega"/>
          <w:lang w:eastAsia="en-GB"/>
        </w:rPr>
        <w:t xml:space="preserve"> 2000, 421-442</w:t>
      </w:r>
      <w:r w:rsidR="00353C12" w:rsidRPr="00DC1A99">
        <w:rPr>
          <w:rFonts w:ascii="Palatino Linotype" w:hAnsi="Palatino Linotype" w:cs="CG Omega"/>
          <w:lang w:eastAsia="en-GB"/>
        </w:rPr>
        <w:t>.</w:t>
      </w:r>
    </w:p>
    <w:p w14:paraId="02D6C984" w14:textId="77784729" w:rsidR="006E3B38" w:rsidRPr="00DC1A99" w:rsidRDefault="0030053C" w:rsidP="008A4281">
      <w:pPr>
        <w:widowControl/>
        <w:numPr>
          <w:ilvl w:val="1"/>
          <w:numId w:val="1"/>
        </w:numPr>
        <w:tabs>
          <w:tab w:val="left" w:pos="-720"/>
        </w:tabs>
        <w:spacing w:after="80"/>
        <w:ind w:left="709" w:hanging="709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>G</w:t>
      </w:r>
      <w:r w:rsidR="00E27AC5" w:rsidRPr="00DC1A99">
        <w:rPr>
          <w:rFonts w:ascii="Palatino Linotype" w:hAnsi="Palatino Linotype" w:cs="CG Omega"/>
        </w:rPr>
        <w:t>.</w:t>
      </w:r>
      <w:r w:rsidRPr="00DC1A99">
        <w:rPr>
          <w:rFonts w:ascii="Palatino Linotype" w:hAnsi="Palatino Linotype" w:cs="CG Omega"/>
        </w:rPr>
        <w:t xml:space="preserve"> Levy and </w:t>
      </w:r>
      <w:r w:rsidRPr="00DC1A99">
        <w:rPr>
          <w:rFonts w:ascii="Palatino Linotype" w:hAnsi="Palatino Linotype" w:cs="CG Omega"/>
          <w:lang w:eastAsia="en-GB"/>
        </w:rPr>
        <w:t>T</w:t>
      </w:r>
      <w:r w:rsidR="00F747F8" w:rsidRPr="00DC1A99">
        <w:rPr>
          <w:rFonts w:ascii="Palatino Linotype" w:hAnsi="Palatino Linotype" w:cs="CG Omega"/>
        </w:rPr>
        <w:t>.</w:t>
      </w:r>
      <w:r w:rsidRPr="00DC1A99">
        <w:rPr>
          <w:rFonts w:ascii="Palatino Linotype" w:hAnsi="Palatino Linotype" w:cs="CG Omega"/>
        </w:rPr>
        <w:t xml:space="preserve"> Barkay, “How to Commemorate the Holocaust: Ethnicity, Class and Education in Israel”, </w:t>
      </w:r>
      <w:r w:rsidRPr="00DC1A99">
        <w:rPr>
          <w:rFonts w:ascii="Palatino Linotype" w:hAnsi="Palatino Linotype" w:cs="CG Omega"/>
          <w:i/>
          <w:iCs/>
        </w:rPr>
        <w:t>Politika: The Israeli Journal of Political Science</w:t>
      </w:r>
      <w:r w:rsidRPr="00DC1A99">
        <w:rPr>
          <w:rFonts w:ascii="Palatino Linotype" w:hAnsi="Palatino Linotype" w:cs="CG Omega"/>
        </w:rPr>
        <w:t>, 1, June 1998</w:t>
      </w:r>
      <w:r w:rsidR="00E27AC5" w:rsidRPr="00DC1A99">
        <w:rPr>
          <w:rFonts w:ascii="Palatino Linotype" w:hAnsi="Palatino Linotype" w:cs="CG Omega"/>
        </w:rPr>
        <w:t xml:space="preserve">, </w:t>
      </w:r>
      <w:r w:rsidR="001E2B00" w:rsidRPr="00DC1A99">
        <w:rPr>
          <w:rFonts w:ascii="Palatino Linotype" w:hAnsi="Palatino Linotype" w:cs="CG Omega"/>
        </w:rPr>
        <w:t xml:space="preserve">27-46 </w:t>
      </w:r>
      <w:r w:rsidRPr="00DC1A99">
        <w:rPr>
          <w:rFonts w:ascii="Palatino Linotype" w:hAnsi="Palatino Linotype" w:cs="CG Omega"/>
        </w:rPr>
        <w:t>[Hebrew]</w:t>
      </w:r>
      <w:r w:rsidR="00353C12" w:rsidRPr="00DC1A99">
        <w:rPr>
          <w:rFonts w:ascii="Palatino Linotype" w:hAnsi="Palatino Linotype" w:cs="CG Omega"/>
        </w:rPr>
        <w:t>.</w:t>
      </w:r>
    </w:p>
    <w:p w14:paraId="0DBBBC0D" w14:textId="1AE40268" w:rsidR="00144276" w:rsidRPr="00DC1A99" w:rsidRDefault="00954845" w:rsidP="00B5321C">
      <w:pPr>
        <w:pStyle w:val="Heading2"/>
      </w:pPr>
      <w:r w:rsidRPr="00DC1A99">
        <w:t xml:space="preserve">In preparation </w:t>
      </w:r>
      <w:r w:rsidR="00144276" w:rsidRPr="00DC1A99">
        <w:t xml:space="preserve">for publication </w:t>
      </w:r>
      <w:r w:rsidR="00460F4F" w:rsidRPr="00DC1A99">
        <w:t>/</w:t>
      </w:r>
      <w:r w:rsidR="007C4FDA" w:rsidRPr="00DC1A99">
        <w:t xml:space="preserve"> under review </w:t>
      </w:r>
      <w:r w:rsidR="00144276" w:rsidRPr="00DC1A99">
        <w:t>in refereed journals</w:t>
      </w:r>
      <w:r w:rsidR="0011585F" w:rsidRPr="00DC1A99">
        <w:t xml:space="preserve"> </w:t>
      </w:r>
    </w:p>
    <w:p w14:paraId="32FA3F10" w14:textId="31A79542" w:rsidR="004B5D70" w:rsidRPr="00DC1A99" w:rsidRDefault="004B5D70" w:rsidP="004B5D70">
      <w:pPr>
        <w:widowControl/>
        <w:numPr>
          <w:ilvl w:val="1"/>
          <w:numId w:val="1"/>
        </w:numPr>
        <w:tabs>
          <w:tab w:val="left" w:pos="-720"/>
        </w:tabs>
        <w:spacing w:after="80"/>
        <w:rPr>
          <w:rFonts w:ascii="Palatino Linotype" w:hAnsi="Palatino Linotype" w:cs="CG Omega"/>
          <w:lang w:val="en-US"/>
        </w:rPr>
      </w:pPr>
      <w:r>
        <w:rPr>
          <w:rFonts w:ascii="Palatino Linotype" w:hAnsi="Palatino Linotype" w:cs="CG Omega"/>
          <w:i/>
          <w:iCs/>
        </w:rPr>
        <w:t xml:space="preserve">Citizenship education in the eyes of young Israeli adults, </w:t>
      </w:r>
      <w:r w:rsidRPr="008600FA">
        <w:rPr>
          <w:rFonts w:ascii="Palatino Linotype" w:hAnsi="Palatino Linotype" w:cs="CG Omega"/>
        </w:rPr>
        <w:t>R&amp;R</w:t>
      </w:r>
      <w:r>
        <w:rPr>
          <w:rFonts w:ascii="Palatino Linotype" w:hAnsi="Palatino Linotype" w:cs="CG Omega"/>
          <w:i/>
          <w:iCs/>
        </w:rPr>
        <w:t xml:space="preserve"> </w:t>
      </w:r>
      <w:r>
        <w:rPr>
          <w:rFonts w:ascii="Palatino Linotype" w:hAnsi="Palatino Linotype" w:cs="CG Omega"/>
          <w:lang w:val="en-US"/>
        </w:rPr>
        <w:t>(resubmitted)</w:t>
      </w:r>
      <w:r w:rsidR="002077C1">
        <w:rPr>
          <w:rFonts w:ascii="Palatino Linotype" w:hAnsi="Palatino Linotype" w:cs="CG Omega"/>
          <w:lang w:val="en-US"/>
        </w:rPr>
        <w:t xml:space="preserve"> [Hebrew]</w:t>
      </w:r>
    </w:p>
    <w:p w14:paraId="1F34E158" w14:textId="61621077" w:rsidR="00730140" w:rsidRPr="008600FA" w:rsidRDefault="00730140" w:rsidP="00730140">
      <w:pPr>
        <w:widowControl/>
        <w:numPr>
          <w:ilvl w:val="1"/>
          <w:numId w:val="1"/>
        </w:numPr>
        <w:tabs>
          <w:tab w:val="left" w:pos="-720"/>
        </w:tabs>
        <w:spacing w:after="80"/>
        <w:rPr>
          <w:rFonts w:ascii="Palatino Linotype" w:hAnsi="Palatino Linotype" w:cs="CG Omega"/>
          <w:lang w:val="en-US"/>
        </w:rPr>
      </w:pPr>
      <w:r w:rsidRPr="00DC1A99">
        <w:rPr>
          <w:rFonts w:ascii="Palatino Linotype" w:hAnsi="Palatino Linotype" w:cs="CG Omega"/>
          <w:i/>
          <w:iCs/>
        </w:rPr>
        <w:t xml:space="preserve">Saying Kadish in Brooklyn, or being a diasporic Mizrahi </w:t>
      </w:r>
      <w:r w:rsidRPr="00DC1A99">
        <w:rPr>
          <w:rFonts w:ascii="Palatino Linotype" w:hAnsi="Palatino Linotype" w:cs="CG Omega"/>
        </w:rPr>
        <w:t xml:space="preserve">, </w:t>
      </w:r>
      <w:r w:rsidR="002077C1">
        <w:rPr>
          <w:rFonts w:ascii="Palatino Linotype" w:hAnsi="Palatino Linotype" w:cs="CG Omega"/>
        </w:rPr>
        <w:t>under review</w:t>
      </w:r>
    </w:p>
    <w:p w14:paraId="44FDFABE" w14:textId="5135C52A" w:rsidR="004B5D70" w:rsidRPr="004B5D70" w:rsidRDefault="004B5D70" w:rsidP="004B5D70">
      <w:pPr>
        <w:widowControl/>
        <w:numPr>
          <w:ilvl w:val="1"/>
          <w:numId w:val="1"/>
        </w:numPr>
        <w:tabs>
          <w:tab w:val="left" w:pos="-720"/>
        </w:tabs>
        <w:spacing w:after="80"/>
        <w:rPr>
          <w:rFonts w:ascii="Palatino Linotype" w:hAnsi="Palatino Linotype" w:cs="CG Omega"/>
          <w:i/>
          <w:iCs/>
        </w:rPr>
      </w:pPr>
      <w:r w:rsidRPr="004B5D70">
        <w:rPr>
          <w:rFonts w:ascii="Palatino Linotype" w:hAnsi="Palatino Linotype" w:cs="CG Omega"/>
          <w:i/>
          <w:iCs/>
        </w:rPr>
        <w:t xml:space="preserve">From the classroom to the street? The role of school in Israeli youth protest engagement </w:t>
      </w:r>
      <w:r w:rsidRPr="004B5D70">
        <w:rPr>
          <w:rFonts w:ascii="Palatino Linotype" w:hAnsi="Palatino Linotype" w:cs="CG Omega"/>
          <w:sz w:val="20"/>
          <w:szCs w:val="20"/>
        </w:rPr>
        <w:t>in preparation</w:t>
      </w:r>
      <w:r w:rsidRPr="004B5D70">
        <w:rPr>
          <w:rFonts w:ascii="Palatino Linotype" w:hAnsi="Palatino Linotype" w:cs="CG Omega"/>
          <w:i/>
          <w:iCs/>
        </w:rPr>
        <w:t xml:space="preserve"> </w:t>
      </w:r>
    </w:p>
    <w:p w14:paraId="26A87BFF" w14:textId="77777777" w:rsidR="00B609AC" w:rsidRPr="00DC1A99" w:rsidRDefault="00B609AC" w:rsidP="00B609AC">
      <w:pPr>
        <w:widowControl/>
        <w:numPr>
          <w:ilvl w:val="1"/>
          <w:numId w:val="1"/>
        </w:numPr>
        <w:tabs>
          <w:tab w:val="left" w:pos="-720"/>
        </w:tabs>
        <w:spacing w:after="80"/>
        <w:rPr>
          <w:rFonts w:ascii="Palatino Linotype" w:hAnsi="Palatino Linotype" w:cs="CG Omega"/>
          <w:lang w:val="en-US"/>
        </w:rPr>
      </w:pPr>
      <w:r w:rsidRPr="00DC1A99">
        <w:rPr>
          <w:rFonts w:ascii="Palatino Linotype" w:hAnsi="Palatino Linotype" w:cs="CG Omega"/>
          <w:i/>
          <w:iCs/>
        </w:rPr>
        <w:t>A home of their own: The Public Housing Movement in Israel</w:t>
      </w:r>
      <w:r w:rsidRPr="00DC1A99">
        <w:rPr>
          <w:rFonts w:ascii="Palatino Linotype" w:hAnsi="Palatino Linotype" w:cs="CG Omega"/>
        </w:rPr>
        <w:t>, in preparation</w:t>
      </w:r>
    </w:p>
    <w:p w14:paraId="564A79B4" w14:textId="2BBC013E" w:rsidR="0030053C" w:rsidRPr="00DC1A99" w:rsidRDefault="009A5FD1" w:rsidP="00B5321C">
      <w:pPr>
        <w:pStyle w:val="Heading2"/>
      </w:pPr>
      <w:r w:rsidRPr="00DC1A99">
        <w:t>B</w:t>
      </w:r>
      <w:r w:rsidR="0030053C" w:rsidRPr="00DC1A99">
        <w:t>ook</w:t>
      </w:r>
      <w:r w:rsidRPr="00DC1A99">
        <w:t xml:space="preserve"> </w:t>
      </w:r>
      <w:r w:rsidR="0030053C" w:rsidRPr="00DC1A99">
        <w:t>s</w:t>
      </w:r>
      <w:r w:rsidRPr="00DC1A99">
        <w:t>ections</w:t>
      </w:r>
      <w:r w:rsidR="0030053C" w:rsidRPr="00DC1A99">
        <w:t>:</w:t>
      </w:r>
    </w:p>
    <w:p w14:paraId="3A0AD5F5" w14:textId="22AEC14B" w:rsidR="00A014D0" w:rsidRPr="00DC1A99" w:rsidRDefault="00A014D0" w:rsidP="00A014D0">
      <w:pPr>
        <w:widowControl/>
        <w:numPr>
          <w:ilvl w:val="0"/>
          <w:numId w:val="22"/>
        </w:numPr>
        <w:tabs>
          <w:tab w:val="left" w:pos="-720"/>
        </w:tabs>
        <w:spacing w:after="80"/>
        <w:ind w:right="-298"/>
        <w:rPr>
          <w:rFonts w:ascii="Palatino Linotype" w:hAnsi="Palatino Linotype" w:cs="CG Omega"/>
          <w:lang w:val="en-US"/>
        </w:rPr>
      </w:pPr>
      <w:r w:rsidRPr="00DC1A99">
        <w:rPr>
          <w:rFonts w:ascii="Palatino Linotype" w:hAnsi="Palatino Linotype" w:cs="CG Omega"/>
          <w:lang w:val="en-US"/>
        </w:rPr>
        <w:t>Levy, G.</w:t>
      </w:r>
      <w:r w:rsidR="00963CF8" w:rsidRPr="00DC1A99">
        <w:rPr>
          <w:rFonts w:ascii="Palatino Linotype" w:hAnsi="Palatino Linotype" w:cs="CG Omega"/>
          <w:lang w:val="en-US"/>
        </w:rPr>
        <w:t>,</w:t>
      </w:r>
      <w:r w:rsidRPr="00DC1A99">
        <w:rPr>
          <w:rFonts w:ascii="Palatino Linotype" w:hAnsi="Palatino Linotype" w:cs="CG Omega"/>
          <w:lang w:val="en-US"/>
        </w:rPr>
        <w:t xml:space="preserve"> M. Rosenthal, I. Saporta. (2022). Ethnic Demons and Class Specters: Ethnic and Class Voting in Israel Revisited. </w:t>
      </w:r>
      <w:r w:rsidRPr="00DC1A99">
        <w:rPr>
          <w:rFonts w:ascii="Palatino Linotype" w:hAnsi="Palatino Linotype" w:cs="CG Omega"/>
        </w:rPr>
        <w:t xml:space="preserve">in </w:t>
      </w:r>
      <w:hyperlink r:id="rId40" w:anchor="v=onepage&amp;q&amp;f=false" w:history="1">
        <w:r w:rsidRPr="00DC1A99">
          <w:rPr>
            <w:rStyle w:val="Hyperlink"/>
            <w:rFonts w:ascii="Palatino Linotype" w:hAnsi="Palatino Linotype" w:cs="CG Omega"/>
            <w:i/>
            <w:iCs/>
          </w:rPr>
          <w:t>Elections in Israel, 2019-21</w:t>
        </w:r>
      </w:hyperlink>
      <w:r w:rsidRPr="00DC1A99">
        <w:rPr>
          <w:rFonts w:ascii="Palatino Linotype" w:hAnsi="Palatino Linotype" w:cs="CG Omega"/>
        </w:rPr>
        <w:t>, M. Shamir &amp; G. Rahat, (eds.) 297-331. (</w:t>
      </w:r>
      <w:r w:rsidRPr="00DC1A99">
        <w:rPr>
          <w:rFonts w:ascii="Palatino Linotype" w:hAnsi="Palatino Linotype" w:cs="CG Omega"/>
          <w:b/>
          <w:bCs/>
          <w:i/>
          <w:iCs/>
        </w:rPr>
        <w:t>refereed</w:t>
      </w:r>
      <w:r w:rsidRPr="00DC1A99">
        <w:rPr>
          <w:rFonts w:ascii="Palatino Linotype" w:hAnsi="Palatino Linotype" w:cs="CG Omega"/>
        </w:rPr>
        <w:t xml:space="preserve">) </w:t>
      </w:r>
      <w:hyperlink r:id="rId41" w:history="1">
        <w:r w:rsidRPr="00DC1A99">
          <w:rPr>
            <w:rStyle w:val="Hyperlink"/>
            <w:rFonts w:ascii="Palatino Linotype" w:hAnsi="Palatino Linotype" w:cs="CG Omega"/>
          </w:rPr>
          <w:t>Hebrew edition</w:t>
        </w:r>
      </w:hyperlink>
      <w:r w:rsidRPr="00DC1A99">
        <w:rPr>
          <w:rFonts w:ascii="Palatino Linotype" w:hAnsi="Palatino Linotype" w:cs="CG Omega"/>
        </w:rPr>
        <w:t xml:space="preserve">. Also in English by </w:t>
      </w:r>
      <w:hyperlink r:id="rId42" w:history="1">
        <w:r w:rsidRPr="00DC1A99">
          <w:rPr>
            <w:rStyle w:val="Hyperlink"/>
            <w:rFonts w:ascii="Palatino Linotype" w:hAnsi="Palatino Linotype" w:cs="CG Omega"/>
          </w:rPr>
          <w:t>Routledge</w:t>
        </w:r>
      </w:hyperlink>
      <w:r w:rsidRPr="00DC1A99">
        <w:rPr>
          <w:rFonts w:ascii="Palatino Linotype" w:hAnsi="Palatino Linotype" w:cs="CG Omega"/>
        </w:rPr>
        <w:t xml:space="preserve">. </w:t>
      </w:r>
    </w:p>
    <w:p w14:paraId="4B05039F" w14:textId="77777777" w:rsidR="0024716C" w:rsidRPr="00DC1A99" w:rsidRDefault="0024716C" w:rsidP="0024716C">
      <w:pPr>
        <w:widowControl/>
        <w:numPr>
          <w:ilvl w:val="0"/>
          <w:numId w:val="22"/>
        </w:numPr>
        <w:tabs>
          <w:tab w:val="left" w:pos="-720"/>
        </w:tabs>
        <w:spacing w:after="80"/>
        <w:rPr>
          <w:rFonts w:ascii="Palatino Linotype" w:hAnsi="Palatino Linotype" w:cs="CG Omega"/>
          <w:lang w:val="en-US"/>
        </w:rPr>
      </w:pPr>
      <w:r w:rsidRPr="00DC1A99">
        <w:rPr>
          <w:rFonts w:ascii="Palatino Linotype" w:hAnsi="Palatino Linotype" w:cstheme="minorBidi"/>
          <w:lang w:val="en-US" w:bidi="ar-SY"/>
        </w:rPr>
        <w:t xml:space="preserve">Levy, G. </w:t>
      </w:r>
      <w:r w:rsidRPr="00DC1A99">
        <w:rPr>
          <w:rFonts w:ascii="Palatino Linotype" w:hAnsi="Palatino Linotype" w:cs="CG Omega"/>
          <w:lang w:val="en-US"/>
        </w:rPr>
        <w:t xml:space="preserve">(forthcoming). Mizrahi Education, in </w:t>
      </w:r>
      <w:r w:rsidRPr="00DC1A99">
        <w:rPr>
          <w:rFonts w:ascii="Palatino Linotype" w:hAnsi="Palatino Linotype" w:cs="CG Omega"/>
          <w:i/>
          <w:iCs/>
          <w:lang w:val="en-US"/>
        </w:rPr>
        <w:t xml:space="preserve">The Israeli Lexicon for Mizrahi Studies </w:t>
      </w:r>
      <w:r w:rsidRPr="00DC1A99">
        <w:rPr>
          <w:rFonts w:ascii="Palatino Linotype" w:hAnsi="Palatino Linotype" w:cs="CG Omega"/>
          <w:lang w:val="en-US"/>
        </w:rPr>
        <w:t>H. Zubeida &amp; R. Reina Bendriham (eds.) [in Hebrew]</w:t>
      </w:r>
    </w:p>
    <w:p w14:paraId="1595BF78" w14:textId="6F63FB16" w:rsidR="006C2984" w:rsidRPr="00DC1A99" w:rsidRDefault="006C2984" w:rsidP="006C2984">
      <w:pPr>
        <w:pStyle w:val="ListParagraph"/>
        <w:numPr>
          <w:ilvl w:val="0"/>
          <w:numId w:val="22"/>
        </w:numPr>
        <w:rPr>
          <w:rFonts w:ascii="Palatino Linotype" w:hAnsi="Palatino Linotype" w:cs="CG Omega"/>
          <w:i/>
          <w:iCs/>
          <w:lang w:val="en-US"/>
        </w:rPr>
      </w:pPr>
      <w:r w:rsidRPr="00DC1A99">
        <w:rPr>
          <w:rFonts w:ascii="Palatino Linotype" w:hAnsi="Palatino Linotype" w:cs="CG Omega"/>
          <w:lang w:val="en-US"/>
        </w:rPr>
        <w:t xml:space="preserve">Levy, G., Massalha, M. (2022). </w:t>
      </w:r>
      <w:hyperlink r:id="rId43" w:history="1">
        <w:r w:rsidRPr="00DC1A99">
          <w:rPr>
            <w:rStyle w:val="Hyperlink"/>
            <w:rFonts w:ascii="Palatino Linotype" w:hAnsi="Palatino Linotype" w:cs="CG Omega"/>
            <w:lang w:val="en-US"/>
          </w:rPr>
          <w:t>Entangled in Citizenship(s): Arab and Jewish Young Adults and Civics Education in Israel</w:t>
        </w:r>
      </w:hyperlink>
      <w:r w:rsidRPr="00DC1A99">
        <w:rPr>
          <w:rFonts w:ascii="Palatino Linotype" w:hAnsi="Palatino Linotype" w:cs="CG Omega"/>
          <w:lang w:val="en-US"/>
        </w:rPr>
        <w:t>. In: Möller, L., Lange, D. (eds.)</w:t>
      </w:r>
      <w:r w:rsidRPr="00DC1A99">
        <w:rPr>
          <w:rFonts w:ascii="Palatino Linotype" w:hAnsi="Palatino Linotype" w:cs="CG Omega"/>
          <w:i/>
          <w:iCs/>
          <w:lang w:val="en-US"/>
        </w:rPr>
        <w:t xml:space="preserve"> Intersektionalität in der Politischen Bildung: Entangled Citizens. Citizenship. Studien zur Politischen Bildung. </w:t>
      </w:r>
      <w:r w:rsidRPr="00DC1A99">
        <w:rPr>
          <w:rFonts w:ascii="Palatino Linotype" w:hAnsi="Palatino Linotype" w:cs="CG Omega"/>
          <w:lang w:val="en-US"/>
        </w:rPr>
        <w:t>Springer VS, Wiesbaden. 77-91.</w:t>
      </w:r>
    </w:p>
    <w:p w14:paraId="4CBAE97D" w14:textId="169F5DE2" w:rsidR="00C13520" w:rsidRPr="00DC1A99" w:rsidRDefault="00C13520" w:rsidP="006C2984">
      <w:pPr>
        <w:widowControl/>
        <w:numPr>
          <w:ilvl w:val="0"/>
          <w:numId w:val="22"/>
        </w:numPr>
        <w:tabs>
          <w:tab w:val="left" w:pos="-720"/>
        </w:tabs>
        <w:spacing w:after="80"/>
        <w:ind w:right="-298"/>
        <w:rPr>
          <w:rFonts w:ascii="Palatino Linotype" w:hAnsi="Palatino Linotype" w:cs="CG Omega"/>
          <w:lang w:val="en-US"/>
        </w:rPr>
      </w:pPr>
      <w:r w:rsidRPr="00DC1A99">
        <w:rPr>
          <w:rFonts w:ascii="Palatino Linotype" w:hAnsi="Palatino Linotype" w:cs="CG Omega"/>
          <w:lang w:val="en-US"/>
        </w:rPr>
        <w:t>Levy,</w:t>
      </w:r>
      <w:r w:rsidR="000E5CD2" w:rsidRPr="00DC1A99">
        <w:rPr>
          <w:rFonts w:ascii="Palatino Linotype" w:hAnsi="Palatino Linotype" w:cs="CG Omega"/>
          <w:lang w:val="en-US"/>
        </w:rPr>
        <w:t xml:space="preserve"> </w:t>
      </w:r>
      <w:r w:rsidR="006C2984" w:rsidRPr="00DC1A99">
        <w:rPr>
          <w:rFonts w:ascii="Palatino Linotype" w:hAnsi="Palatino Linotype" w:cs="CG Omega"/>
          <w:lang w:val="en-US"/>
        </w:rPr>
        <w:t xml:space="preserve">G. (2020). </w:t>
      </w:r>
      <w:r w:rsidR="000E5CD2" w:rsidRPr="00DC1A99">
        <w:rPr>
          <w:rFonts w:ascii="Palatino Linotype" w:hAnsi="Palatino Linotype" w:cs="CG Omega"/>
          <w:lang w:val="en-US"/>
        </w:rPr>
        <w:t xml:space="preserve">“Policing Urban Boundaries: Politics, Class and Ethnicity in 1970s' Tel-Aviv.” </w:t>
      </w:r>
      <w:r w:rsidR="006C2984" w:rsidRPr="00DC1A99">
        <w:rPr>
          <w:rFonts w:ascii="Palatino Linotype" w:hAnsi="Palatino Linotype" w:cs="CG Omega"/>
          <w:lang w:val="en-US"/>
        </w:rPr>
        <w:t xml:space="preserve">in </w:t>
      </w:r>
      <w:r w:rsidR="000E5CD2" w:rsidRPr="00DC1A99">
        <w:rPr>
          <w:rFonts w:ascii="Palatino Linotype" w:hAnsi="Palatino Linotype" w:cs="CG Omega"/>
          <w:i/>
          <w:iCs/>
          <w:lang w:val="en-US"/>
        </w:rPr>
        <w:t>The Paradigmatic City (IV): Transforming Cities</w:t>
      </w:r>
      <w:r w:rsidR="000E5CD2" w:rsidRPr="00DC1A99">
        <w:rPr>
          <w:rFonts w:ascii="Palatino Linotype" w:hAnsi="Palatino Linotype" w:cs="CG Omega"/>
          <w:lang w:val="en-US"/>
        </w:rPr>
        <w:t xml:space="preserve">. </w:t>
      </w:r>
      <w:r w:rsidRPr="00DC1A99">
        <w:rPr>
          <w:rFonts w:ascii="Palatino Linotype" w:hAnsi="Palatino Linotype" w:cs="CG Omega"/>
          <w:lang w:val="en-US"/>
        </w:rPr>
        <w:t>Selected Papers Book. Narlı, N. Torus, B. Aydın Yönet N</w:t>
      </w:r>
      <w:r w:rsidR="009F2CA7" w:rsidRPr="00DC1A99">
        <w:rPr>
          <w:rFonts w:ascii="Palatino Linotype" w:hAnsi="Palatino Linotype" w:cs="CG Omega"/>
          <w:lang w:val="en-US"/>
        </w:rPr>
        <w:t>.</w:t>
      </w:r>
      <w:r w:rsidRPr="00DC1A99">
        <w:rPr>
          <w:rFonts w:ascii="Palatino Linotype" w:hAnsi="Palatino Linotype" w:cs="CG Omega"/>
          <w:lang w:val="en-US"/>
        </w:rPr>
        <w:t xml:space="preserve"> (Eds). Istanbul: Mentora  Yayıncılık  ve  Eğitim  Hizmetleri  Anonim  Şirketi. 88-93.</w:t>
      </w:r>
    </w:p>
    <w:p w14:paraId="022BDE1D" w14:textId="26C5CCEB" w:rsidR="004C3D8E" w:rsidRPr="00DC1A99" w:rsidRDefault="00D92446" w:rsidP="006C2984">
      <w:pPr>
        <w:widowControl/>
        <w:numPr>
          <w:ilvl w:val="0"/>
          <w:numId w:val="22"/>
        </w:numPr>
        <w:tabs>
          <w:tab w:val="left" w:pos="-720"/>
        </w:tabs>
        <w:spacing w:after="80"/>
        <w:ind w:right="-179"/>
        <w:rPr>
          <w:rFonts w:ascii="Palatino Linotype" w:hAnsi="Palatino Linotype" w:cs="CG Omega"/>
          <w:lang w:val="en-US"/>
        </w:rPr>
      </w:pPr>
      <w:r w:rsidRPr="00DC1A99">
        <w:rPr>
          <w:rFonts w:ascii="Palatino Linotype" w:hAnsi="Palatino Linotype" w:cs="CG Omega"/>
          <w:lang w:val="en-US"/>
        </w:rPr>
        <w:t xml:space="preserve">Massalha, M., I. Kaufman, </w:t>
      </w:r>
      <w:r w:rsidR="006C2984" w:rsidRPr="00DC1A99">
        <w:rPr>
          <w:rFonts w:ascii="Palatino Linotype" w:hAnsi="Palatino Linotype" w:cs="CG Omega"/>
          <w:lang w:val="en-US"/>
        </w:rPr>
        <w:t xml:space="preserve">&amp; </w:t>
      </w:r>
      <w:r w:rsidRPr="00DC1A99">
        <w:rPr>
          <w:rFonts w:ascii="Palatino Linotype" w:hAnsi="Palatino Linotype" w:cs="CG Omega"/>
          <w:lang w:val="en-US"/>
        </w:rPr>
        <w:t xml:space="preserve">G. Levy. </w:t>
      </w:r>
      <w:r w:rsidR="006C2984" w:rsidRPr="00DC1A99">
        <w:rPr>
          <w:rFonts w:ascii="Palatino Linotype" w:hAnsi="Palatino Linotype" w:cs="CG Omega"/>
          <w:lang w:val="en-US"/>
        </w:rPr>
        <w:t xml:space="preserve">(2017) </w:t>
      </w:r>
      <w:r w:rsidRPr="00DC1A99">
        <w:rPr>
          <w:rFonts w:ascii="Palatino Linotype" w:hAnsi="Palatino Linotype" w:cs="CG Omega"/>
          <w:lang w:val="en-US"/>
        </w:rPr>
        <w:t xml:space="preserve">“Palestinian Youth in Israel: A New Generational Style of Activism?” In </w:t>
      </w:r>
      <w:hyperlink r:id="rId44" w:history="1">
        <w:r w:rsidRPr="00DC1A99">
          <w:rPr>
            <w:rStyle w:val="Hyperlink"/>
            <w:rFonts w:ascii="Palatino Linotype" w:hAnsi="Palatino Linotype" w:cs="CG Omega"/>
            <w:i/>
            <w:iCs/>
            <w:lang w:val="en-US"/>
          </w:rPr>
          <w:t>Protests and Generations: Legacies and Emergences in the Middle East, North Africa and the Mediterranean</w:t>
        </w:r>
      </w:hyperlink>
      <w:r w:rsidRPr="00DC1A99">
        <w:rPr>
          <w:rFonts w:ascii="Palatino Linotype" w:hAnsi="Palatino Linotype" w:cs="CG Omega"/>
          <w:lang w:val="en-US"/>
        </w:rPr>
        <w:t xml:space="preserve">, </w:t>
      </w:r>
      <w:r w:rsidR="006C2984" w:rsidRPr="00DC1A99">
        <w:rPr>
          <w:rFonts w:ascii="Palatino Linotype" w:hAnsi="Palatino Linotype" w:cs="CG Omega"/>
          <w:lang w:val="en-US"/>
        </w:rPr>
        <w:t xml:space="preserve">(eds.) </w:t>
      </w:r>
      <w:r w:rsidRPr="00DC1A99">
        <w:rPr>
          <w:rFonts w:ascii="Palatino Linotype" w:hAnsi="Palatino Linotype" w:cs="CG Omega"/>
          <w:lang w:val="en-US"/>
        </w:rPr>
        <w:t>M</w:t>
      </w:r>
      <w:r w:rsidR="00D94F88" w:rsidRPr="00DC1A99">
        <w:rPr>
          <w:rFonts w:ascii="Palatino Linotype" w:hAnsi="Palatino Linotype" w:cs="CG Omega"/>
          <w:lang w:val="en-US"/>
        </w:rPr>
        <w:t>.</w:t>
      </w:r>
      <w:r w:rsidRPr="00DC1A99">
        <w:rPr>
          <w:rFonts w:ascii="Palatino Linotype" w:hAnsi="Palatino Linotype" w:cs="CG Omega"/>
          <w:lang w:val="en-US"/>
        </w:rPr>
        <w:t xml:space="preserve"> M. Ayyash and R</w:t>
      </w:r>
      <w:r w:rsidR="00D94F88" w:rsidRPr="00DC1A99">
        <w:rPr>
          <w:rFonts w:ascii="Palatino Linotype" w:hAnsi="Palatino Linotype" w:cs="CG Omega"/>
          <w:lang w:val="en-US"/>
        </w:rPr>
        <w:t>.</w:t>
      </w:r>
      <w:r w:rsidRPr="00DC1A99">
        <w:rPr>
          <w:rFonts w:ascii="Palatino Linotype" w:hAnsi="Palatino Linotype" w:cs="CG Omega"/>
          <w:lang w:val="en-US"/>
        </w:rPr>
        <w:t xml:space="preserve"> Hadj-Moussa,</w:t>
      </w:r>
      <w:r w:rsidR="00BE1730" w:rsidRPr="00DC1A99">
        <w:rPr>
          <w:rFonts w:ascii="Palatino Linotype" w:hAnsi="Palatino Linotype" w:cs="CG Omega"/>
          <w:lang w:val="en-US"/>
        </w:rPr>
        <w:t xml:space="preserve"> </w:t>
      </w:r>
      <w:r w:rsidRPr="00DC1A99">
        <w:rPr>
          <w:rFonts w:ascii="Palatino Linotype" w:hAnsi="Palatino Linotype" w:cs="CG Omega"/>
          <w:lang w:val="en-US"/>
        </w:rPr>
        <w:t>Leiden: Brill</w:t>
      </w:r>
      <w:r w:rsidR="006C2984" w:rsidRPr="00DC1A99">
        <w:rPr>
          <w:rFonts w:ascii="Palatino Linotype" w:hAnsi="Palatino Linotype" w:cs="CG Omega"/>
          <w:lang w:val="en-US"/>
        </w:rPr>
        <w:t>, 27-54</w:t>
      </w:r>
      <w:r w:rsidRPr="00DC1A99">
        <w:rPr>
          <w:rFonts w:ascii="Palatino Linotype" w:hAnsi="Palatino Linotype" w:cs="CG Omega"/>
          <w:lang w:val="en-US"/>
        </w:rPr>
        <w:t>.</w:t>
      </w:r>
    </w:p>
    <w:p w14:paraId="67F4AB57" w14:textId="11C3A7F2" w:rsidR="00B565E0" w:rsidRPr="00DC1A99" w:rsidRDefault="00B565E0" w:rsidP="007B0320">
      <w:pPr>
        <w:widowControl/>
        <w:numPr>
          <w:ilvl w:val="0"/>
          <w:numId w:val="22"/>
        </w:numPr>
        <w:tabs>
          <w:tab w:val="left" w:pos="-720"/>
        </w:tabs>
        <w:spacing w:after="80"/>
        <w:rPr>
          <w:rFonts w:ascii="Palatino Linotype" w:hAnsi="Palatino Linotype" w:cs="CG Omega"/>
          <w:lang w:val="en-US"/>
        </w:rPr>
      </w:pPr>
      <w:r w:rsidRPr="00DC1A99">
        <w:rPr>
          <w:rFonts w:ascii="Palatino Linotype" w:hAnsi="Palatino Linotype" w:cs="CG Omega"/>
        </w:rPr>
        <w:t>Levy</w:t>
      </w:r>
      <w:r w:rsidR="007B0320" w:rsidRPr="00DC1A99">
        <w:rPr>
          <w:rFonts w:ascii="Palatino Linotype" w:hAnsi="Palatino Linotype" w:cs="CG Omega"/>
        </w:rPr>
        <w:t>, G</w:t>
      </w:r>
      <w:r w:rsidR="0007117D" w:rsidRPr="00DC1A99">
        <w:rPr>
          <w:rFonts w:ascii="Palatino Linotype" w:hAnsi="Palatino Linotype" w:cs="CG Omega"/>
        </w:rPr>
        <w:t>.</w:t>
      </w:r>
      <w:r w:rsidRPr="00DC1A99">
        <w:rPr>
          <w:rFonts w:ascii="Palatino Linotype" w:hAnsi="Palatino Linotype" w:cs="CG Omega"/>
        </w:rPr>
        <w:t xml:space="preserve"> </w:t>
      </w:r>
      <w:r w:rsidR="007B0320" w:rsidRPr="00DC1A99">
        <w:rPr>
          <w:rFonts w:ascii="Palatino Linotype" w:hAnsi="Palatino Linotype" w:cs="CG Omega"/>
        </w:rPr>
        <w:t xml:space="preserve">(2015). </w:t>
      </w:r>
      <w:hyperlink r:id="rId45" w:history="1">
        <w:r w:rsidRPr="00DC1A99">
          <w:rPr>
            <w:rStyle w:val="Hyperlink"/>
            <w:rFonts w:ascii="Palatino Linotype" w:hAnsi="Palatino Linotype" w:cs="CG Omega"/>
          </w:rPr>
          <w:t>Shas, the Eth</w:t>
        </w:r>
        <w:r w:rsidR="00460F4F" w:rsidRPr="00DC1A99">
          <w:rPr>
            <w:rStyle w:val="Hyperlink"/>
            <w:rFonts w:ascii="Palatino Linotype" w:hAnsi="Palatino Linotype" w:cs="CG Omega"/>
          </w:rPr>
          <w:t>nic Demon and Mizrahi Politics</w:t>
        </w:r>
      </w:hyperlink>
      <w:r w:rsidR="00460F4F" w:rsidRPr="00DC1A99">
        <w:rPr>
          <w:rFonts w:ascii="Palatino Linotype" w:hAnsi="Palatino Linotype" w:cs="CG Omega"/>
        </w:rPr>
        <w:t xml:space="preserve">. In </w:t>
      </w:r>
      <w:r w:rsidRPr="00DC1A99">
        <w:rPr>
          <w:rFonts w:ascii="Palatino Linotype" w:hAnsi="Palatino Linotype" w:cs="CG Omega"/>
          <w:i/>
        </w:rPr>
        <w:t>The Israeli Elections 2013</w:t>
      </w:r>
      <w:r w:rsidRPr="00DC1A99">
        <w:rPr>
          <w:rFonts w:ascii="Palatino Linotype" w:hAnsi="Palatino Linotype" w:cs="CG Omega"/>
        </w:rPr>
        <w:t xml:space="preserve"> (M. Shamir</w:t>
      </w:r>
      <w:r w:rsidR="003702BC" w:rsidRPr="00DC1A99">
        <w:rPr>
          <w:rFonts w:ascii="Palatino Linotype" w:hAnsi="Palatino Linotype" w:cs="CG Omega"/>
        </w:rPr>
        <w:t xml:space="preserve"> ed.)</w:t>
      </w:r>
      <w:r w:rsidRPr="00DC1A99">
        <w:rPr>
          <w:rFonts w:ascii="Palatino Linotype" w:hAnsi="Palatino Linotype" w:cs="CG Omega"/>
        </w:rPr>
        <w:t xml:space="preserve"> </w:t>
      </w:r>
      <w:r w:rsidR="003702BC" w:rsidRPr="00DC1A99">
        <w:rPr>
          <w:rFonts w:ascii="Palatino Linotype" w:hAnsi="Palatino Linotype" w:cs="CG Omega"/>
        </w:rPr>
        <w:t xml:space="preserve">Jerusalem: </w:t>
      </w:r>
      <w:r w:rsidRPr="00DC1A99">
        <w:rPr>
          <w:rFonts w:ascii="Palatino Linotype" w:hAnsi="Palatino Linotype" w:cs="CG Omega"/>
        </w:rPr>
        <w:t>Israeli Democracy Institute</w:t>
      </w:r>
      <w:r w:rsidR="003702BC" w:rsidRPr="00DC1A99">
        <w:rPr>
          <w:rFonts w:ascii="Palatino Linotype" w:hAnsi="Palatino Linotype" w:cs="CG Omega"/>
        </w:rPr>
        <w:t xml:space="preserve">. </w:t>
      </w:r>
      <w:r w:rsidR="00B115AC" w:rsidRPr="00DC1A99">
        <w:rPr>
          <w:rFonts w:ascii="Palatino Linotype" w:hAnsi="Palatino Linotype" w:cs="CG Omega"/>
        </w:rPr>
        <w:t>195-224 [Hebrew;</w:t>
      </w:r>
      <w:r w:rsidRPr="00DC1A99">
        <w:rPr>
          <w:rFonts w:ascii="Palatino Linotype" w:hAnsi="Palatino Linotype" w:cs="CG Omega"/>
        </w:rPr>
        <w:t xml:space="preserve"> </w:t>
      </w:r>
      <w:r w:rsidR="006D1ED3" w:rsidRPr="00DC1A99">
        <w:rPr>
          <w:rFonts w:ascii="Palatino Linotype" w:hAnsi="Palatino Linotype" w:cs="CG Omega"/>
        </w:rPr>
        <w:t xml:space="preserve">English </w:t>
      </w:r>
      <w:r w:rsidR="00460F4F" w:rsidRPr="00DC1A99">
        <w:rPr>
          <w:rFonts w:ascii="Palatino Linotype" w:hAnsi="Palatino Linotype" w:cs="CG Omega"/>
        </w:rPr>
        <w:t xml:space="preserve">version </w:t>
      </w:r>
      <w:r w:rsidR="006D1ED3" w:rsidRPr="00DC1A99">
        <w:rPr>
          <w:rFonts w:ascii="Palatino Linotype" w:hAnsi="Palatino Linotype" w:cs="CG Omega"/>
        </w:rPr>
        <w:t xml:space="preserve">by </w:t>
      </w:r>
      <w:r w:rsidRPr="00DC1A99">
        <w:rPr>
          <w:rFonts w:ascii="Palatino Linotype" w:hAnsi="Palatino Linotype" w:cs="CG Omega"/>
        </w:rPr>
        <w:t>Transaction</w:t>
      </w:r>
      <w:r w:rsidR="00824A55" w:rsidRPr="00DC1A99">
        <w:rPr>
          <w:rFonts w:ascii="Palatino Linotype" w:hAnsi="Palatino Linotype" w:cs="CG Omega"/>
        </w:rPr>
        <w:t>, pp. 157-179</w:t>
      </w:r>
      <w:r w:rsidRPr="00DC1A99">
        <w:rPr>
          <w:rFonts w:ascii="Palatino Linotype" w:hAnsi="Palatino Linotype" w:cs="CG Omega"/>
        </w:rPr>
        <w:t xml:space="preserve">; </w:t>
      </w:r>
      <w:r w:rsidR="007B0320" w:rsidRPr="00DC1A99">
        <w:rPr>
          <w:rFonts w:ascii="Palatino Linotype" w:hAnsi="Palatino Linotype" w:cs="CG Omega"/>
        </w:rPr>
        <w:t>(</w:t>
      </w:r>
      <w:r w:rsidRPr="00DC1A99">
        <w:rPr>
          <w:rFonts w:ascii="Palatino Linotype" w:hAnsi="Palatino Linotype" w:cs="CG Omega"/>
          <w:b/>
          <w:bCs/>
          <w:i/>
          <w:iCs/>
        </w:rPr>
        <w:t>refereed</w:t>
      </w:r>
      <w:r w:rsidR="0007117D" w:rsidRPr="00DC1A99">
        <w:rPr>
          <w:rFonts w:ascii="Palatino Linotype" w:hAnsi="Palatino Linotype" w:cs="CG Omega"/>
        </w:rPr>
        <w:t>)</w:t>
      </w:r>
      <w:r w:rsidRPr="00DC1A99">
        <w:rPr>
          <w:rFonts w:ascii="Palatino Linotype" w:hAnsi="Palatino Linotype" w:cs="CG Omega"/>
        </w:rPr>
        <w:t xml:space="preserve"> </w:t>
      </w:r>
    </w:p>
    <w:p w14:paraId="305E1A46" w14:textId="0E2BDA76" w:rsidR="00307641" w:rsidRPr="00DC1A99" w:rsidRDefault="00307641" w:rsidP="007B0320">
      <w:pPr>
        <w:widowControl/>
        <w:numPr>
          <w:ilvl w:val="0"/>
          <w:numId w:val="22"/>
        </w:numPr>
        <w:tabs>
          <w:tab w:val="left" w:pos="-720"/>
        </w:tabs>
        <w:spacing w:after="80"/>
        <w:jc w:val="both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>Levy</w:t>
      </w:r>
      <w:r w:rsidR="007B0320" w:rsidRPr="00DC1A99">
        <w:rPr>
          <w:rFonts w:ascii="Palatino Linotype" w:hAnsi="Palatino Linotype" w:cs="CG Omega"/>
        </w:rPr>
        <w:t>, G</w:t>
      </w:r>
      <w:r w:rsidRPr="00DC1A99">
        <w:rPr>
          <w:rFonts w:ascii="Palatino Linotype" w:hAnsi="Palatino Linotype" w:cs="CG Omega"/>
        </w:rPr>
        <w:t xml:space="preserve">. </w:t>
      </w:r>
      <w:r w:rsidR="007B0320" w:rsidRPr="00DC1A99">
        <w:rPr>
          <w:rFonts w:ascii="Palatino Linotype" w:hAnsi="Palatino Linotype" w:cs="CG Omega"/>
        </w:rPr>
        <w:t xml:space="preserve">(2014). </w:t>
      </w:r>
      <w:r w:rsidRPr="00DC1A99">
        <w:rPr>
          <w:rFonts w:ascii="Palatino Linotype" w:hAnsi="Palatino Linotype" w:cs="CG Omega"/>
        </w:rPr>
        <w:t xml:space="preserve">Contested Citizenship of the Arab Spring and Beyond. </w:t>
      </w:r>
      <w:r w:rsidRPr="00DC1A99">
        <w:rPr>
          <w:rFonts w:ascii="Palatino Linotype" w:hAnsi="Palatino Linotype" w:cs="CG Omega"/>
          <w:i/>
          <w:iCs/>
        </w:rPr>
        <w:t xml:space="preserve">Routledge Handbook </w:t>
      </w:r>
      <w:r w:rsidR="004C3FD3" w:rsidRPr="00DC1A99">
        <w:rPr>
          <w:rFonts w:ascii="Palatino Linotype" w:hAnsi="Palatino Linotype" w:cs="CG Omega"/>
          <w:i/>
          <w:iCs/>
        </w:rPr>
        <w:t>of Global</w:t>
      </w:r>
      <w:r w:rsidRPr="00DC1A99">
        <w:rPr>
          <w:rFonts w:ascii="Palatino Linotype" w:hAnsi="Palatino Linotype" w:cs="CG Omega"/>
          <w:i/>
          <w:iCs/>
        </w:rPr>
        <w:t xml:space="preserve"> Citizenship Studies</w:t>
      </w:r>
      <w:r w:rsidRPr="00DC1A99">
        <w:rPr>
          <w:rFonts w:ascii="Palatino Linotype" w:hAnsi="Palatino Linotype" w:cs="CG Omega"/>
        </w:rPr>
        <w:t xml:space="preserve"> (</w:t>
      </w:r>
      <w:r w:rsidR="00EE5315" w:rsidRPr="00DC1A99">
        <w:rPr>
          <w:rFonts w:ascii="Palatino Linotype" w:hAnsi="Palatino Linotype" w:cs="CG Omega"/>
        </w:rPr>
        <w:t>E. Isin P. Nyers eds.</w:t>
      </w:r>
      <w:r w:rsidR="004C7A50" w:rsidRPr="00DC1A99">
        <w:rPr>
          <w:rFonts w:ascii="Palatino Linotype" w:hAnsi="Palatino Linotype" w:cs="CG Omega"/>
        </w:rPr>
        <w:t>) London &amp; NY: Routledge. 23-37</w:t>
      </w:r>
      <w:r w:rsidRPr="00DC1A99">
        <w:rPr>
          <w:rFonts w:ascii="Palatino Linotype" w:hAnsi="Palatino Linotype" w:cs="CG Omega"/>
        </w:rPr>
        <w:t>.</w:t>
      </w:r>
    </w:p>
    <w:p w14:paraId="2522CEF7" w14:textId="1320682B" w:rsidR="008B0273" w:rsidRPr="00DC1A99" w:rsidRDefault="008B0273" w:rsidP="007B0320">
      <w:pPr>
        <w:widowControl/>
        <w:numPr>
          <w:ilvl w:val="0"/>
          <w:numId w:val="22"/>
        </w:numPr>
        <w:tabs>
          <w:tab w:val="left" w:pos="-720"/>
        </w:tabs>
        <w:spacing w:after="80"/>
        <w:jc w:val="both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 xml:space="preserve">Levy </w:t>
      </w:r>
      <w:r w:rsidR="007B0320" w:rsidRPr="00DC1A99">
        <w:rPr>
          <w:rFonts w:ascii="Palatino Linotype" w:hAnsi="Palatino Linotype" w:cs="CG Omega"/>
        </w:rPr>
        <w:t xml:space="preserve">G. </w:t>
      </w:r>
      <w:r w:rsidRPr="00DC1A99">
        <w:rPr>
          <w:rFonts w:ascii="Palatino Linotype" w:hAnsi="Palatino Linotype" w:cs="CG Omega"/>
        </w:rPr>
        <w:t xml:space="preserve">and M. Massalha. </w:t>
      </w:r>
      <w:r w:rsidR="007B0320" w:rsidRPr="00DC1A99">
        <w:rPr>
          <w:rFonts w:ascii="Palatino Linotype" w:hAnsi="Palatino Linotype" w:cs="CG Omega"/>
        </w:rPr>
        <w:t xml:space="preserve">(2013). </w:t>
      </w:r>
      <w:r w:rsidRPr="00DC1A99">
        <w:rPr>
          <w:rFonts w:ascii="Palatino Linotype" w:hAnsi="Palatino Linotype" w:cs="CG Omega"/>
        </w:rPr>
        <w:t xml:space="preserve">"Yaffa is Yaffa: Choice, Identity and Place in Yaffa, the Arab Democratic School" in </w:t>
      </w:r>
      <w:r w:rsidRPr="00DC1A99">
        <w:rPr>
          <w:rFonts w:ascii="Palatino Linotype" w:hAnsi="Palatino Linotype" w:cs="CG Omega"/>
          <w:i/>
          <w:iCs/>
        </w:rPr>
        <w:t>Practice</w:t>
      </w:r>
      <w:r w:rsidR="00D729A3" w:rsidRPr="00DC1A99">
        <w:rPr>
          <w:rFonts w:ascii="Palatino Linotype" w:hAnsi="Palatino Linotype" w:cs="CG Omega"/>
          <w:i/>
          <w:iCs/>
        </w:rPr>
        <w:t>s</w:t>
      </w:r>
      <w:r w:rsidRPr="00DC1A99">
        <w:rPr>
          <w:rFonts w:ascii="Palatino Linotype" w:hAnsi="Palatino Linotype" w:cs="CG Omega"/>
          <w:i/>
          <w:iCs/>
        </w:rPr>
        <w:t xml:space="preserve"> of Difference in </w:t>
      </w:r>
      <w:r w:rsidR="00D729A3" w:rsidRPr="00DC1A99">
        <w:rPr>
          <w:rFonts w:ascii="Palatino Linotype" w:hAnsi="Palatino Linotype" w:cs="CG Omega"/>
          <w:i/>
          <w:iCs/>
        </w:rPr>
        <w:t xml:space="preserve">Israeli </w:t>
      </w:r>
      <w:r w:rsidRPr="00DC1A99">
        <w:rPr>
          <w:rFonts w:ascii="Palatino Linotype" w:hAnsi="Palatino Linotype" w:cs="CG Omega"/>
          <w:i/>
          <w:iCs/>
        </w:rPr>
        <w:t xml:space="preserve">Education: A </w:t>
      </w:r>
      <w:r w:rsidR="00F31109" w:rsidRPr="00DC1A99">
        <w:rPr>
          <w:rFonts w:ascii="Palatino Linotype" w:hAnsi="Palatino Linotype" w:cs="CG Omega"/>
          <w:i/>
          <w:iCs/>
        </w:rPr>
        <w:t>view from Below</w:t>
      </w:r>
      <w:r w:rsidRPr="00DC1A99">
        <w:rPr>
          <w:rFonts w:ascii="Palatino Linotype" w:hAnsi="Palatino Linotype" w:cs="CG Omega"/>
        </w:rPr>
        <w:t xml:space="preserve">. (edited </w:t>
      </w:r>
      <w:r w:rsidR="003702BC" w:rsidRPr="00DC1A99">
        <w:rPr>
          <w:rFonts w:ascii="Palatino Linotype" w:hAnsi="Palatino Linotype" w:cs="CG Omega"/>
        </w:rPr>
        <w:t>by Y.</w:t>
      </w:r>
      <w:r w:rsidRPr="00DC1A99">
        <w:rPr>
          <w:rFonts w:ascii="Palatino Linotype" w:hAnsi="Palatino Linotype" w:cs="CG Omega"/>
        </w:rPr>
        <w:t xml:space="preserve"> Yonah, N. Mizrahi, Y. Feniger</w:t>
      </w:r>
      <w:r w:rsidR="00D729A3" w:rsidRPr="00DC1A99">
        <w:rPr>
          <w:rFonts w:ascii="Palatino Linotype" w:hAnsi="Palatino Linotype" w:cs="CG Omega"/>
        </w:rPr>
        <w:t>)</w:t>
      </w:r>
      <w:r w:rsidRPr="00DC1A99">
        <w:rPr>
          <w:rFonts w:ascii="Palatino Linotype" w:hAnsi="Palatino Linotype" w:cs="CG Omega"/>
        </w:rPr>
        <w:t xml:space="preserve">. </w:t>
      </w:r>
      <w:r w:rsidR="00F31109" w:rsidRPr="00DC1A99">
        <w:rPr>
          <w:rFonts w:ascii="Palatino Linotype" w:hAnsi="Palatino Linotype" w:cs="CG Omega"/>
        </w:rPr>
        <w:t xml:space="preserve">Jerusalem </w:t>
      </w:r>
      <w:r w:rsidR="00D729A3" w:rsidRPr="00DC1A99">
        <w:rPr>
          <w:rFonts w:ascii="Palatino Linotype" w:hAnsi="Palatino Linotype" w:cs="CG Omega"/>
        </w:rPr>
        <w:t>&amp;</w:t>
      </w:r>
      <w:r w:rsidR="00F31109" w:rsidRPr="00DC1A99">
        <w:rPr>
          <w:rFonts w:ascii="Palatino Linotype" w:hAnsi="Palatino Linotype" w:cs="CG Omega"/>
        </w:rPr>
        <w:t xml:space="preserve"> TA</w:t>
      </w:r>
      <w:r w:rsidR="00D729A3" w:rsidRPr="00DC1A99">
        <w:rPr>
          <w:rFonts w:ascii="Palatino Linotype" w:hAnsi="Palatino Linotype" w:cs="CG Omega"/>
        </w:rPr>
        <w:t xml:space="preserve">: </w:t>
      </w:r>
      <w:r w:rsidRPr="00DC1A99">
        <w:rPr>
          <w:rFonts w:ascii="Palatino Linotype" w:hAnsi="Palatino Linotype" w:cs="CG Omega"/>
        </w:rPr>
        <w:t>Van-Leer Institute and Ha</w:t>
      </w:r>
      <w:r w:rsidR="002077C1">
        <w:rPr>
          <w:rFonts w:ascii="Palatino Linotype" w:hAnsi="Palatino Linotype" w:cs="CG Omega"/>
        </w:rPr>
        <w:t>-</w:t>
      </w:r>
      <w:r w:rsidRPr="00DC1A99">
        <w:rPr>
          <w:rFonts w:ascii="Palatino Linotype" w:hAnsi="Palatino Linotype" w:cs="CG Omega"/>
        </w:rPr>
        <w:t>Kibbutz Ha</w:t>
      </w:r>
      <w:r w:rsidR="002077C1">
        <w:rPr>
          <w:rFonts w:ascii="Palatino Linotype" w:hAnsi="Palatino Linotype" w:cs="CG Omega"/>
        </w:rPr>
        <w:t>-</w:t>
      </w:r>
      <w:r w:rsidRPr="00DC1A99">
        <w:rPr>
          <w:rFonts w:ascii="Palatino Linotype" w:hAnsi="Palatino Linotype" w:cs="CG Omega"/>
        </w:rPr>
        <w:t>meuchad (</w:t>
      </w:r>
      <w:r w:rsidRPr="00DC1A99">
        <w:rPr>
          <w:rFonts w:ascii="Palatino Linotype" w:hAnsi="Palatino Linotype" w:cs="CG Omega"/>
          <w:i/>
          <w:iCs/>
        </w:rPr>
        <w:t>peer reviewed</w:t>
      </w:r>
      <w:r w:rsidRPr="00DC1A99">
        <w:rPr>
          <w:rFonts w:ascii="Palatino Linotype" w:hAnsi="Palatino Linotype" w:cs="CG Omega"/>
        </w:rPr>
        <w:t xml:space="preserve">; in Hebrew). </w:t>
      </w:r>
      <w:r w:rsidR="00D729A3" w:rsidRPr="00DC1A99">
        <w:rPr>
          <w:rFonts w:ascii="Palatino Linotype" w:hAnsi="Palatino Linotype" w:cs="CG Omega"/>
        </w:rPr>
        <w:t>225-257</w:t>
      </w:r>
      <w:r w:rsidRPr="00DC1A99">
        <w:rPr>
          <w:rFonts w:ascii="Palatino Linotype" w:hAnsi="Palatino Linotype" w:cs="CG Omega"/>
        </w:rPr>
        <w:t xml:space="preserve">. </w:t>
      </w:r>
    </w:p>
    <w:p w14:paraId="436AA3E9" w14:textId="3E38E822" w:rsidR="009E2A80" w:rsidRPr="00DC1A99" w:rsidRDefault="003C2831" w:rsidP="007B0320">
      <w:pPr>
        <w:widowControl/>
        <w:numPr>
          <w:ilvl w:val="0"/>
          <w:numId w:val="22"/>
        </w:numPr>
        <w:tabs>
          <w:tab w:val="left" w:pos="-720"/>
        </w:tabs>
        <w:spacing w:after="80"/>
        <w:ind w:right="-208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 xml:space="preserve">Levy, </w:t>
      </w:r>
      <w:r w:rsidR="007B0320" w:rsidRPr="00DC1A99">
        <w:rPr>
          <w:rFonts w:ascii="Palatino Linotype" w:hAnsi="Palatino Linotype" w:cs="CG Omega"/>
        </w:rPr>
        <w:t xml:space="preserve">G. (2007) </w:t>
      </w:r>
      <w:r w:rsidRPr="00DC1A99">
        <w:rPr>
          <w:rFonts w:ascii="Palatino Linotype" w:hAnsi="Palatino Linotype" w:cs="CG Omega"/>
        </w:rPr>
        <w:t>“</w:t>
      </w:r>
      <w:r w:rsidR="009E2A80" w:rsidRPr="00DC1A99">
        <w:rPr>
          <w:rFonts w:ascii="Palatino Linotype" w:hAnsi="Palatino Linotype" w:cs="CG Omega"/>
        </w:rPr>
        <w:t>Transgression</w:t>
      </w:r>
      <w:r w:rsidRPr="00DC1A99">
        <w:rPr>
          <w:rFonts w:ascii="Palatino Linotype" w:hAnsi="Palatino Linotype" w:cs="CG Omega"/>
        </w:rPr>
        <w:t xml:space="preserve">s: A Mizrahi Perspective”, in Y. Yonah, Y. Naaman, D. Machlev (eds) </w:t>
      </w:r>
      <w:r w:rsidRPr="00DC1A99">
        <w:rPr>
          <w:rFonts w:ascii="Palatino Linotype" w:hAnsi="Palatino Linotype" w:cs="CG Omega"/>
          <w:i/>
          <w:iCs/>
        </w:rPr>
        <w:t>Rainbow of Opinions: A Mizrahi Agenda for Israel</w:t>
      </w:r>
      <w:r w:rsidRPr="00DC1A99">
        <w:rPr>
          <w:rFonts w:ascii="Palatino Linotype" w:hAnsi="Palatino Linotype" w:cs="CG Omega"/>
        </w:rPr>
        <w:t>. Jerusalem: November Books. 47-54 [Hebrew].</w:t>
      </w:r>
    </w:p>
    <w:p w14:paraId="6D1EF4BD" w14:textId="13D6517C" w:rsidR="00243DB1" w:rsidRPr="00DC1A99" w:rsidRDefault="00243DB1" w:rsidP="007B0320">
      <w:pPr>
        <w:widowControl/>
        <w:numPr>
          <w:ilvl w:val="0"/>
          <w:numId w:val="22"/>
        </w:numPr>
        <w:tabs>
          <w:tab w:val="left" w:pos="-720"/>
        </w:tabs>
        <w:spacing w:after="80"/>
        <w:ind w:right="-208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>G</w:t>
      </w:r>
      <w:r w:rsidR="00E27AC5" w:rsidRPr="00DC1A99">
        <w:rPr>
          <w:rFonts w:ascii="Palatino Linotype" w:hAnsi="Palatino Linotype" w:cs="CG Omega"/>
        </w:rPr>
        <w:t>.</w:t>
      </w:r>
      <w:r w:rsidRPr="00DC1A99">
        <w:rPr>
          <w:rFonts w:ascii="Palatino Linotype" w:hAnsi="Palatino Linotype" w:cs="CG Omega"/>
        </w:rPr>
        <w:t xml:space="preserve"> Levy, </w:t>
      </w:r>
      <w:r w:rsidR="007B0320" w:rsidRPr="00DC1A99">
        <w:rPr>
          <w:rFonts w:ascii="Palatino Linotype" w:hAnsi="Palatino Linotype" w:cs="CG Omega"/>
        </w:rPr>
        <w:t xml:space="preserve">(2006). </w:t>
      </w:r>
      <w:r w:rsidRPr="00DC1A99">
        <w:rPr>
          <w:rFonts w:ascii="Palatino Linotype" w:hAnsi="Palatino Linotype" w:cs="CG Omega"/>
        </w:rPr>
        <w:t xml:space="preserve">"Education", in </w:t>
      </w:r>
      <w:r w:rsidRPr="00DC1A99">
        <w:rPr>
          <w:rFonts w:ascii="Palatino Linotype" w:hAnsi="Palatino Linotype" w:cs="Times New Roman"/>
        </w:rPr>
        <w:t>U. Ram &amp; N. Berkovit</w:t>
      </w:r>
      <w:r w:rsidR="00530084" w:rsidRPr="00DC1A99">
        <w:rPr>
          <w:rFonts w:ascii="Palatino Linotype" w:hAnsi="Palatino Linotype" w:cs="Times New Roman"/>
        </w:rPr>
        <w:t>ch</w:t>
      </w:r>
      <w:r w:rsidRPr="00DC1A99">
        <w:rPr>
          <w:rFonts w:ascii="Palatino Linotype" w:hAnsi="Palatino Linotype" w:cs="Times New Roman"/>
        </w:rPr>
        <w:t xml:space="preserve"> (eds.), </w:t>
      </w:r>
      <w:r w:rsidRPr="00DC1A99">
        <w:rPr>
          <w:rFonts w:ascii="Palatino Linotype" w:hAnsi="Palatino Linotype" w:cs="Times New Roman"/>
          <w:i/>
          <w:iCs/>
        </w:rPr>
        <w:t>In</w:t>
      </w:r>
      <w:r w:rsidR="00530084" w:rsidRPr="00DC1A99">
        <w:rPr>
          <w:rFonts w:ascii="Palatino Linotype" w:hAnsi="Palatino Linotype" w:cs="Times New Roman"/>
          <w:i/>
          <w:iCs/>
        </w:rPr>
        <w:t>/Equality</w:t>
      </w:r>
      <w:r w:rsidR="0079524B" w:rsidRPr="00DC1A99">
        <w:rPr>
          <w:rFonts w:ascii="Palatino Linotype" w:hAnsi="Palatino Linotype" w:cs="Times New Roman"/>
        </w:rPr>
        <w:t xml:space="preserve">, </w:t>
      </w:r>
      <w:r w:rsidR="00530084" w:rsidRPr="00DC1A99">
        <w:rPr>
          <w:rFonts w:ascii="Palatino Linotype" w:hAnsi="Palatino Linotype" w:cs="Times New Roman"/>
        </w:rPr>
        <w:t>Beer-Sheva: Ben-Gurion University of the Negev Press</w:t>
      </w:r>
      <w:r w:rsidR="0079524B" w:rsidRPr="00DC1A99">
        <w:rPr>
          <w:rFonts w:ascii="Palatino Linotype" w:hAnsi="Palatino Linotype" w:cs="Times New Roman"/>
        </w:rPr>
        <w:t xml:space="preserve">, </w:t>
      </w:r>
      <w:r w:rsidR="00530084" w:rsidRPr="00DC1A99">
        <w:rPr>
          <w:rFonts w:ascii="Palatino Linotype" w:hAnsi="Palatino Linotype" w:cs="Times New Roman"/>
        </w:rPr>
        <w:t xml:space="preserve">181-188. </w:t>
      </w:r>
      <w:r w:rsidRPr="00DC1A99">
        <w:rPr>
          <w:rFonts w:ascii="Palatino Linotype" w:hAnsi="Palatino Linotype" w:cs="Times New Roman"/>
        </w:rPr>
        <w:t>[Hebrew]</w:t>
      </w:r>
    </w:p>
    <w:p w14:paraId="579FE15B" w14:textId="60478B63" w:rsidR="005A764E" w:rsidRPr="00DC1A99" w:rsidRDefault="005A764E" w:rsidP="007B0320">
      <w:pPr>
        <w:widowControl/>
        <w:numPr>
          <w:ilvl w:val="0"/>
          <w:numId w:val="22"/>
        </w:numPr>
        <w:tabs>
          <w:tab w:val="left" w:pos="-720"/>
        </w:tabs>
        <w:spacing w:after="80"/>
        <w:ind w:right="-208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>G</w:t>
      </w:r>
      <w:r w:rsidR="00E27AC5" w:rsidRPr="00DC1A99">
        <w:rPr>
          <w:rFonts w:ascii="Palatino Linotype" w:hAnsi="Palatino Linotype" w:cs="CG Omega"/>
        </w:rPr>
        <w:t>.</w:t>
      </w:r>
      <w:r w:rsidRPr="00DC1A99">
        <w:rPr>
          <w:rFonts w:ascii="Palatino Linotype" w:hAnsi="Palatino Linotype" w:cs="CG Omega"/>
        </w:rPr>
        <w:t xml:space="preserve"> Levy and </w:t>
      </w:r>
      <w:r w:rsidR="006276AB" w:rsidRPr="00DC1A99">
        <w:rPr>
          <w:rFonts w:ascii="Palatino Linotype" w:hAnsi="Palatino Linotype" w:cs="CG Omega"/>
        </w:rPr>
        <w:t>Ishak</w:t>
      </w:r>
      <w:r w:rsidRPr="00DC1A99">
        <w:rPr>
          <w:rFonts w:ascii="Palatino Linotype" w:hAnsi="Palatino Linotype" w:cs="CG Omega"/>
        </w:rPr>
        <w:t xml:space="preserve"> Saporta, </w:t>
      </w:r>
      <w:r w:rsidR="007B0320" w:rsidRPr="00DC1A99">
        <w:rPr>
          <w:rFonts w:ascii="Palatino Linotype" w:hAnsi="Palatino Linotype" w:cs="CG Omega"/>
        </w:rPr>
        <w:t xml:space="preserve">(2005) </w:t>
      </w:r>
      <w:r w:rsidRPr="00DC1A99">
        <w:rPr>
          <w:rFonts w:ascii="Palatino Linotype" w:hAnsi="Palatino Linotype" w:cs="CG Omega"/>
        </w:rPr>
        <w:t xml:space="preserve">"Social History and Pre-vocational Education in Israel", in G. Aboutboul et. al. (eds.) </w:t>
      </w:r>
      <w:r w:rsidRPr="00DC1A99">
        <w:rPr>
          <w:rFonts w:ascii="Palatino Linotype" w:hAnsi="Palatino Linotype" w:cs="CG Omega"/>
          <w:i/>
          <w:iCs/>
        </w:rPr>
        <w:t>Mizrahi Voices: Towards a New Discourse on Israeli Society and Culture</w:t>
      </w:r>
      <w:r w:rsidRPr="00DC1A99">
        <w:rPr>
          <w:rFonts w:ascii="Palatino Linotype" w:hAnsi="Palatino Linotype" w:cs="CG Omega"/>
        </w:rPr>
        <w:t>, Tel-Av</w:t>
      </w:r>
      <w:r w:rsidR="00353C12" w:rsidRPr="00DC1A99">
        <w:rPr>
          <w:rFonts w:ascii="Palatino Linotype" w:hAnsi="Palatino Linotype" w:cs="CG Omega"/>
        </w:rPr>
        <w:t xml:space="preserve">iv: </w:t>
      </w:r>
      <w:r w:rsidR="000C6C67" w:rsidRPr="00DC1A99">
        <w:rPr>
          <w:rFonts w:ascii="Palatino Linotype" w:hAnsi="Palatino Linotype" w:cs="CG Omega"/>
        </w:rPr>
        <w:t>Masada</w:t>
      </w:r>
      <w:r w:rsidR="007B0320" w:rsidRPr="00DC1A99">
        <w:rPr>
          <w:rFonts w:ascii="Palatino Linotype" w:hAnsi="Palatino Linotype" w:cs="CG Omega"/>
        </w:rPr>
        <w:t xml:space="preserve">, </w:t>
      </w:r>
      <w:r w:rsidR="00353C12" w:rsidRPr="00DC1A99">
        <w:rPr>
          <w:rFonts w:ascii="Palatino Linotype" w:hAnsi="Palatino Linotype" w:cs="CG Omega"/>
        </w:rPr>
        <w:t>282-293</w:t>
      </w:r>
      <w:r w:rsidRPr="00DC1A99">
        <w:rPr>
          <w:rFonts w:ascii="Palatino Linotype" w:hAnsi="Palatino Linotype" w:cs="CG Omega"/>
        </w:rPr>
        <w:t xml:space="preserve"> [Hebrew]. </w:t>
      </w:r>
    </w:p>
    <w:p w14:paraId="2B955313" w14:textId="77777777" w:rsidR="00B945E7" w:rsidRPr="00DC1A99" w:rsidRDefault="00B945E7" w:rsidP="005C0A4C">
      <w:pPr>
        <w:widowControl/>
        <w:numPr>
          <w:ilvl w:val="0"/>
          <w:numId w:val="22"/>
        </w:numPr>
        <w:tabs>
          <w:tab w:val="left" w:pos="-720"/>
        </w:tabs>
        <w:spacing w:after="80"/>
        <w:ind w:right="-208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>Orna Sasson-Levy and G</w:t>
      </w:r>
      <w:r w:rsidR="00E27AC5" w:rsidRPr="00DC1A99">
        <w:rPr>
          <w:rFonts w:ascii="Palatino Linotype" w:hAnsi="Palatino Linotype" w:cs="CG Omega"/>
        </w:rPr>
        <w:t>.</w:t>
      </w:r>
      <w:r w:rsidRPr="00DC1A99">
        <w:rPr>
          <w:rFonts w:ascii="Palatino Linotype" w:hAnsi="Palatino Linotype" w:cs="CG Omega"/>
        </w:rPr>
        <w:t xml:space="preserve"> Levy, "'Combat is Best' - For whom? Republican Socialisation, Class and Ethnicity in Israel", in H. Gor (ed.) </w:t>
      </w:r>
      <w:r w:rsidRPr="00DC1A99">
        <w:rPr>
          <w:rFonts w:ascii="Palatino Linotype" w:hAnsi="Palatino Linotype" w:cs="CG Omega"/>
          <w:i/>
          <w:iCs/>
        </w:rPr>
        <w:t>Militarism in Education</w:t>
      </w:r>
      <w:r w:rsidRPr="00DC1A99">
        <w:rPr>
          <w:rFonts w:ascii="Palatino Linotype" w:hAnsi="Palatino Linotype" w:cs="CG Omega"/>
        </w:rPr>
        <w:t>, (Tel-Aviv: Babel Publishers)</w:t>
      </w:r>
      <w:r w:rsidR="004F1C66" w:rsidRPr="00DC1A99">
        <w:rPr>
          <w:rFonts w:ascii="Palatino Linotype" w:hAnsi="Palatino Linotype" w:cs="CG Omega"/>
        </w:rPr>
        <w:t>, 2005</w:t>
      </w:r>
      <w:r w:rsidR="00E27AC5" w:rsidRPr="00DC1A99">
        <w:rPr>
          <w:rFonts w:ascii="Palatino Linotype" w:hAnsi="Palatino Linotype" w:cs="CG Omega"/>
        </w:rPr>
        <w:t xml:space="preserve">, </w:t>
      </w:r>
      <w:r w:rsidR="00280BD8" w:rsidRPr="00DC1A99">
        <w:rPr>
          <w:rFonts w:ascii="Palatino Linotype" w:hAnsi="Palatino Linotype" w:cs="CG Omega"/>
        </w:rPr>
        <w:t>220-244</w:t>
      </w:r>
      <w:r w:rsidR="004F1C66" w:rsidRPr="00DC1A99">
        <w:rPr>
          <w:rFonts w:ascii="Palatino Linotype" w:hAnsi="Palatino Linotype" w:cs="CG Omega"/>
        </w:rPr>
        <w:t xml:space="preserve"> [Hebrew]</w:t>
      </w:r>
    </w:p>
    <w:p w14:paraId="1AA0D2C7" w14:textId="77777777" w:rsidR="004F1387" w:rsidRPr="00DC1A99" w:rsidRDefault="004F1387" w:rsidP="005C0A4C">
      <w:pPr>
        <w:widowControl/>
        <w:numPr>
          <w:ilvl w:val="0"/>
          <w:numId w:val="22"/>
        </w:numPr>
        <w:tabs>
          <w:tab w:val="left" w:pos="-720"/>
        </w:tabs>
        <w:spacing w:after="80"/>
        <w:ind w:right="-298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  <w:lang w:eastAsia="en-GB"/>
        </w:rPr>
        <w:t>Michael Shalev and G</w:t>
      </w:r>
      <w:r w:rsidR="00E27AC5" w:rsidRPr="00DC1A99">
        <w:rPr>
          <w:rFonts w:ascii="Palatino Linotype" w:hAnsi="Palatino Linotype" w:cs="CG Omega"/>
          <w:lang w:eastAsia="en-GB"/>
        </w:rPr>
        <w:t>.</w:t>
      </w:r>
      <w:r w:rsidRPr="00DC1A99">
        <w:rPr>
          <w:rFonts w:ascii="Palatino Linotype" w:hAnsi="Palatino Linotype" w:cs="CG Omega"/>
          <w:lang w:eastAsia="en-GB"/>
        </w:rPr>
        <w:t xml:space="preserve"> Levy, "The Winners and Losers of </w:t>
      </w:r>
      <w:r w:rsidRPr="00DC1A99">
        <w:rPr>
          <w:rFonts w:ascii="Palatino Linotype" w:hAnsi="Palatino Linotype" w:cs="CG Omega"/>
        </w:rPr>
        <w:t>2003</w:t>
      </w:r>
      <w:r w:rsidRPr="00DC1A99">
        <w:rPr>
          <w:rFonts w:ascii="Palatino Linotype" w:hAnsi="Palatino Linotype" w:cs="CG Omega"/>
          <w:lang w:eastAsia="en-GB"/>
        </w:rPr>
        <w:t>: Ideology, Social Structure and Political Change</w:t>
      </w:r>
      <w:r w:rsidRPr="00DC1A99">
        <w:rPr>
          <w:rFonts w:ascii="Palatino Linotype" w:hAnsi="Palatino Linotype" w:cs="CG Omega"/>
        </w:rPr>
        <w:t xml:space="preserve">", in </w:t>
      </w:r>
      <w:r w:rsidR="0006301C" w:rsidRPr="00DC1A99">
        <w:rPr>
          <w:rFonts w:ascii="Palatino Linotype" w:hAnsi="Palatino Linotype" w:cs="CG Omega"/>
          <w:i/>
          <w:iCs/>
        </w:rPr>
        <w:t>Elections in Israel, 2003</w:t>
      </w:r>
      <w:r w:rsidR="0006301C" w:rsidRPr="00DC1A99">
        <w:rPr>
          <w:rFonts w:ascii="Palatino Linotype" w:hAnsi="Palatino Linotype" w:cs="CG Omega"/>
        </w:rPr>
        <w:t xml:space="preserve">, </w:t>
      </w:r>
      <w:r w:rsidR="00164E2F" w:rsidRPr="00DC1A99">
        <w:rPr>
          <w:rFonts w:ascii="Palatino Linotype" w:hAnsi="Palatino Linotype" w:cs="CG Omega"/>
        </w:rPr>
        <w:t>M. Shamir &amp; A. Arian, (eds.) [</w:t>
      </w:r>
      <w:hyperlink r:id="rId46" w:history="1">
        <w:r w:rsidR="00164E2F" w:rsidRPr="00DC1A99">
          <w:rPr>
            <w:rStyle w:val="Hyperlink"/>
            <w:rFonts w:ascii="Palatino Linotype" w:hAnsi="Palatino Linotype" w:cs="CG Omega"/>
          </w:rPr>
          <w:t>Hebrew</w:t>
        </w:r>
      </w:hyperlink>
      <w:r w:rsidR="00164E2F" w:rsidRPr="00DC1A99">
        <w:rPr>
          <w:rFonts w:ascii="Palatino Linotype" w:hAnsi="Palatino Linotype" w:cs="CG Omega"/>
        </w:rPr>
        <w:t xml:space="preserve">: 2004, The </w:t>
      </w:r>
      <w:r w:rsidR="00887D1C" w:rsidRPr="00DC1A99">
        <w:rPr>
          <w:rFonts w:ascii="Palatino Linotype" w:hAnsi="Palatino Linotype" w:cs="CG Omega"/>
        </w:rPr>
        <w:t>Israel Democracy Institute</w:t>
      </w:r>
      <w:r w:rsidR="00164E2F" w:rsidRPr="00DC1A99">
        <w:rPr>
          <w:rFonts w:ascii="Palatino Linotype" w:hAnsi="Palatino Linotype" w:cs="CG Omega"/>
        </w:rPr>
        <w:t xml:space="preserve">; </w:t>
      </w:r>
      <w:hyperlink r:id="rId47" w:history="1">
        <w:r w:rsidR="00FB7F3D" w:rsidRPr="00DC1A99">
          <w:rPr>
            <w:rStyle w:val="Hyperlink"/>
            <w:rFonts w:ascii="Palatino Linotype" w:hAnsi="Palatino Linotype" w:cs="CG Omega"/>
          </w:rPr>
          <w:t>English</w:t>
        </w:r>
      </w:hyperlink>
      <w:r w:rsidR="00164E2F" w:rsidRPr="00DC1A99">
        <w:rPr>
          <w:rFonts w:ascii="Palatino Linotype" w:hAnsi="Palatino Linotype" w:cs="CG Omega"/>
        </w:rPr>
        <w:t>: 2005, Transaction Publishers</w:t>
      </w:r>
      <w:r w:rsidR="00FB7F3D" w:rsidRPr="00DC1A99">
        <w:rPr>
          <w:rFonts w:ascii="Palatino Linotype" w:hAnsi="Palatino Linotype" w:cs="CG Omega"/>
        </w:rPr>
        <w:t>]</w:t>
      </w:r>
      <w:r w:rsidR="00EA4C1E" w:rsidRPr="00DC1A99">
        <w:rPr>
          <w:rFonts w:ascii="Palatino Linotype" w:hAnsi="Palatino Linotype" w:cs="CG Omega"/>
        </w:rPr>
        <w:t xml:space="preserve"> (</w:t>
      </w:r>
      <w:r w:rsidR="00EA4C1E" w:rsidRPr="00DC1A99">
        <w:rPr>
          <w:rFonts w:ascii="Palatino Linotype" w:hAnsi="Palatino Linotype" w:cs="CG Omega"/>
          <w:b/>
          <w:bCs/>
          <w:i/>
          <w:iCs/>
        </w:rPr>
        <w:t>refereed</w:t>
      </w:r>
      <w:r w:rsidR="00EA4C1E" w:rsidRPr="00DC1A99">
        <w:rPr>
          <w:rFonts w:ascii="Palatino Linotype" w:hAnsi="Palatino Linotype" w:cs="CG Omega"/>
        </w:rPr>
        <w:t>)</w:t>
      </w:r>
    </w:p>
    <w:p w14:paraId="26C2CBB9" w14:textId="7EAA7BC0" w:rsidR="0030053C" w:rsidRPr="00DC1A99" w:rsidRDefault="0030053C" w:rsidP="005C0A4C">
      <w:pPr>
        <w:widowControl/>
        <w:numPr>
          <w:ilvl w:val="0"/>
          <w:numId w:val="22"/>
        </w:numPr>
        <w:tabs>
          <w:tab w:val="left" w:pos="-720"/>
        </w:tabs>
        <w:spacing w:after="80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>G</w:t>
      </w:r>
      <w:r w:rsidR="00E27AC5" w:rsidRPr="00DC1A99">
        <w:rPr>
          <w:rFonts w:ascii="Palatino Linotype" w:hAnsi="Palatino Linotype" w:cs="CG Omega"/>
        </w:rPr>
        <w:t>.</w:t>
      </w:r>
      <w:r w:rsidRPr="00DC1A99">
        <w:rPr>
          <w:rFonts w:ascii="Palatino Linotype" w:hAnsi="Palatino Linotype" w:cs="CG Omega"/>
        </w:rPr>
        <w:t xml:space="preserve"> Levy and Ze</w:t>
      </w:r>
      <w:r w:rsidR="006D7FA6" w:rsidRPr="00DC1A99">
        <w:rPr>
          <w:rFonts w:ascii="Palatino Linotype" w:hAnsi="Palatino Linotype" w:cs="CG Omega"/>
        </w:rPr>
        <w:t>’</w:t>
      </w:r>
      <w:r w:rsidRPr="00DC1A99">
        <w:rPr>
          <w:rFonts w:ascii="Palatino Linotype" w:hAnsi="Palatino Linotype" w:cs="CG Omega"/>
        </w:rPr>
        <w:t>ev Emmerich, “</w:t>
      </w:r>
      <w:r w:rsidRPr="00DC1A99">
        <w:rPr>
          <w:rFonts w:ascii="Palatino Linotype" w:hAnsi="Palatino Linotype" w:cs="CG Omega"/>
          <w:i/>
          <w:iCs/>
        </w:rPr>
        <w:t>Shas</w:t>
      </w:r>
      <w:r w:rsidRPr="00DC1A99">
        <w:rPr>
          <w:rFonts w:ascii="Palatino Linotype" w:hAnsi="Palatino Linotype" w:cs="CG Omega"/>
        </w:rPr>
        <w:t xml:space="preserve"> and the ‘Ethnic Phantom’”, in Y. Peled (ed.), </w:t>
      </w:r>
      <w:r w:rsidRPr="00DC1A99">
        <w:rPr>
          <w:rFonts w:ascii="Palatino Linotype" w:hAnsi="Palatino Linotype" w:cs="CG Omega"/>
          <w:i/>
          <w:iCs/>
        </w:rPr>
        <w:t>Shas: The Challenge of Israeliness</w:t>
      </w:r>
      <w:r w:rsidR="00F47E3A" w:rsidRPr="00DC1A99">
        <w:rPr>
          <w:rFonts w:ascii="Palatino Linotype" w:hAnsi="Palatino Linotype" w:cs="CG Omega"/>
        </w:rPr>
        <w:t>, (Tel-Aviv: Yediot</w:t>
      </w:r>
      <w:r w:rsidRPr="00DC1A99">
        <w:rPr>
          <w:rFonts w:ascii="Palatino Linotype" w:hAnsi="Palatino Linotype" w:cs="CG Omega"/>
        </w:rPr>
        <w:t xml:space="preserve"> A</w:t>
      </w:r>
      <w:r w:rsidR="00F47E3A" w:rsidRPr="00DC1A99">
        <w:rPr>
          <w:rFonts w:ascii="Palatino Linotype" w:hAnsi="Palatino Linotype" w:cs="CG Omega"/>
        </w:rPr>
        <w:t>hronot</w:t>
      </w:r>
      <w:r w:rsidRPr="00DC1A99">
        <w:rPr>
          <w:rFonts w:ascii="Palatino Linotype" w:hAnsi="Palatino Linotype" w:cs="CG Omega"/>
        </w:rPr>
        <w:t xml:space="preserve"> Books &amp; Chemed Books), 2001</w:t>
      </w:r>
      <w:r w:rsidR="00B115AC" w:rsidRPr="00DC1A99">
        <w:rPr>
          <w:rFonts w:ascii="Palatino Linotype" w:hAnsi="Palatino Linotype" w:cs="CG Omega"/>
        </w:rPr>
        <w:t>.</w:t>
      </w:r>
      <w:r w:rsidRPr="00DC1A99">
        <w:rPr>
          <w:rFonts w:ascii="Palatino Linotype" w:hAnsi="Palatino Linotype" w:cs="CG Omega"/>
          <w:lang w:eastAsia="en-GB"/>
        </w:rPr>
        <w:t xml:space="preserve"> </w:t>
      </w:r>
      <w:r w:rsidR="00280BD8" w:rsidRPr="00DC1A99">
        <w:rPr>
          <w:rFonts w:ascii="Palatino Linotype" w:hAnsi="Palatino Linotype" w:cs="CG Omega"/>
        </w:rPr>
        <w:t>126-158</w:t>
      </w:r>
      <w:r w:rsidR="00E27AC5" w:rsidRPr="00DC1A99">
        <w:rPr>
          <w:rFonts w:ascii="Palatino Linotype" w:hAnsi="Palatino Linotype" w:cs="CG Omega"/>
        </w:rPr>
        <w:t xml:space="preserve"> </w:t>
      </w:r>
      <w:r w:rsidRPr="00DC1A99">
        <w:rPr>
          <w:rFonts w:ascii="Palatino Linotype" w:hAnsi="Palatino Linotype" w:cs="CG Omega"/>
          <w:lang w:eastAsia="en-GB"/>
        </w:rPr>
        <w:t>[Hebrew]</w:t>
      </w:r>
      <w:r w:rsidR="00EA4C1E" w:rsidRPr="00DC1A99">
        <w:rPr>
          <w:rFonts w:ascii="Palatino Linotype" w:hAnsi="Palatino Linotype" w:cs="CG Omega"/>
        </w:rPr>
        <w:t xml:space="preserve"> (</w:t>
      </w:r>
      <w:r w:rsidR="00EA4C1E" w:rsidRPr="00DC1A99">
        <w:rPr>
          <w:rFonts w:ascii="Palatino Linotype" w:hAnsi="Palatino Linotype" w:cs="CG Omega"/>
          <w:b/>
          <w:bCs/>
          <w:i/>
          <w:iCs/>
        </w:rPr>
        <w:t>peer-reviewed</w:t>
      </w:r>
      <w:r w:rsidR="00EA4C1E" w:rsidRPr="00DC1A99">
        <w:rPr>
          <w:rFonts w:ascii="Palatino Linotype" w:hAnsi="Palatino Linotype" w:cs="CG Omega"/>
        </w:rPr>
        <w:t>)</w:t>
      </w:r>
    </w:p>
    <w:p w14:paraId="324EC974" w14:textId="08F645F8" w:rsidR="00FF4831" w:rsidRPr="00DC1A99" w:rsidRDefault="003578E9" w:rsidP="00B5321C">
      <w:pPr>
        <w:pStyle w:val="Heading2"/>
      </w:pPr>
      <w:r w:rsidRPr="00DC1A99">
        <w:t>Invited chapter</w:t>
      </w:r>
      <w:r w:rsidR="008A1A8A" w:rsidRPr="00DC1A99">
        <w:t>s/articles</w:t>
      </w:r>
      <w:r w:rsidR="00C37712" w:rsidRPr="00DC1A99">
        <w:t xml:space="preserve"> (refereed)</w:t>
      </w:r>
    </w:p>
    <w:p w14:paraId="13934780" w14:textId="77777777" w:rsidR="006E3B38" w:rsidRPr="00DC1A99" w:rsidRDefault="006E3B38" w:rsidP="005C0A4C">
      <w:pPr>
        <w:widowControl/>
        <w:numPr>
          <w:ilvl w:val="0"/>
          <w:numId w:val="22"/>
        </w:numPr>
        <w:tabs>
          <w:tab w:val="left" w:pos="-720"/>
        </w:tabs>
        <w:spacing w:after="80"/>
        <w:ind w:right="-208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  <w:lang w:val="en-US"/>
        </w:rPr>
        <w:t xml:space="preserve">Levy, Gal. </w:t>
      </w:r>
      <w:hyperlink r:id="rId48" w:history="1">
        <w:r w:rsidRPr="00DC1A99">
          <w:rPr>
            <w:rStyle w:val="Hyperlink"/>
            <w:rFonts w:ascii="Palatino Linotype" w:hAnsi="Palatino Linotype" w:cs="CG Omega"/>
            <w:lang w:val="en-US"/>
          </w:rPr>
          <w:t>Secularism, Religion and the Status Quo</w:t>
        </w:r>
      </w:hyperlink>
      <w:r w:rsidRPr="00DC1A99">
        <w:rPr>
          <w:rFonts w:ascii="Palatino Linotype" w:hAnsi="Palatino Linotype" w:cs="CG Omega"/>
          <w:i/>
          <w:iCs/>
          <w:lang w:val="en-US"/>
        </w:rPr>
        <w:t xml:space="preserve">, </w:t>
      </w:r>
      <w:r w:rsidRPr="00DC1A99">
        <w:rPr>
          <w:rFonts w:ascii="Palatino Linotype" w:hAnsi="Palatino Linotype" w:cs="CG Omega"/>
          <w:lang w:val="en-US"/>
        </w:rPr>
        <w:t xml:space="preserve">in </w:t>
      </w:r>
      <w:r w:rsidRPr="00DC1A99">
        <w:rPr>
          <w:rFonts w:ascii="Palatino Linotype" w:hAnsi="Palatino Linotype" w:cs="CG Omega"/>
          <w:i/>
          <w:iCs/>
          <w:lang w:val="en-US"/>
        </w:rPr>
        <w:t xml:space="preserve">Religion </w:t>
      </w:r>
      <w:r w:rsidR="00E8038B" w:rsidRPr="00DC1A99">
        <w:rPr>
          <w:rFonts w:ascii="Palatino Linotype" w:hAnsi="Palatino Linotype" w:cs="CG Omega"/>
          <w:i/>
          <w:iCs/>
          <w:lang w:val="en-US"/>
        </w:rPr>
        <w:t xml:space="preserve">and the </w:t>
      </w:r>
      <w:r w:rsidRPr="00DC1A99">
        <w:rPr>
          <w:rFonts w:ascii="Palatino Linotype" w:hAnsi="Palatino Linotype" w:cs="CG Omega"/>
          <w:i/>
          <w:iCs/>
          <w:lang w:val="en-US"/>
        </w:rPr>
        <w:t xml:space="preserve">State: A </w:t>
      </w:r>
      <w:r w:rsidR="006560EF" w:rsidRPr="00DC1A99">
        <w:rPr>
          <w:rFonts w:ascii="Palatino Linotype" w:hAnsi="Palatino Linotype" w:cs="CG Omega"/>
          <w:i/>
          <w:iCs/>
          <w:lang w:val="en-US"/>
        </w:rPr>
        <w:t>Comparative</w:t>
      </w:r>
      <w:r w:rsidRPr="00DC1A99">
        <w:rPr>
          <w:rFonts w:ascii="Palatino Linotype" w:hAnsi="Palatino Linotype" w:cs="CG Omega"/>
          <w:i/>
          <w:iCs/>
          <w:lang w:val="en-US"/>
        </w:rPr>
        <w:t xml:space="preserve"> Sociology</w:t>
      </w:r>
      <w:r w:rsidRPr="00DC1A99">
        <w:rPr>
          <w:rFonts w:ascii="Palatino Linotype" w:hAnsi="Palatino Linotype" w:cs="CG Omega"/>
          <w:lang w:val="en-US"/>
        </w:rPr>
        <w:t>. in Jack Barbalet et al. (eds.). Anthem Press, 2011. 95-122.</w:t>
      </w:r>
    </w:p>
    <w:p w14:paraId="6AAAA4CF" w14:textId="1F9F408A" w:rsidR="004726A4" w:rsidRPr="00DC1A99" w:rsidRDefault="00E33280" w:rsidP="005C0A4C">
      <w:pPr>
        <w:widowControl/>
        <w:numPr>
          <w:ilvl w:val="0"/>
          <w:numId w:val="22"/>
        </w:numPr>
        <w:tabs>
          <w:tab w:val="left" w:pos="-720"/>
        </w:tabs>
        <w:spacing w:after="80"/>
        <w:jc w:val="both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 xml:space="preserve">G. Levy. The Challenge of Citizenship: Arabs, Foreigners, Israelis. </w:t>
      </w:r>
      <w:hyperlink r:id="rId49" w:history="1">
        <w:r w:rsidRPr="00DC1A99">
          <w:rPr>
            <w:rStyle w:val="Hyperlink"/>
            <w:rFonts w:ascii="Palatino Linotype" w:hAnsi="Palatino Linotype" w:cs="CG Omega"/>
            <w:i/>
            <w:iCs/>
          </w:rPr>
          <w:t>Alpayim</w:t>
        </w:r>
      </w:hyperlink>
      <w:r w:rsidRPr="00DC1A99">
        <w:rPr>
          <w:rFonts w:ascii="Palatino Linotype" w:hAnsi="Palatino Linotype" w:cs="CG Omega"/>
        </w:rPr>
        <w:t xml:space="preserve"> 34, Nov. 2009 238-260 [Hebrew].</w:t>
      </w:r>
    </w:p>
    <w:p w14:paraId="34A1DA25" w14:textId="202F714F" w:rsidR="00043DD7" w:rsidRPr="00DC1A99" w:rsidRDefault="00043DD7" w:rsidP="00B5321C">
      <w:pPr>
        <w:pStyle w:val="Heading2"/>
      </w:pPr>
      <w:r w:rsidRPr="00DC1A99">
        <w:t>Grant p</w:t>
      </w:r>
      <w:r w:rsidR="00420504" w:rsidRPr="00DC1A99">
        <w:t>r</w:t>
      </w:r>
      <w:r w:rsidRPr="00DC1A99">
        <w:t>oposals:</w:t>
      </w:r>
    </w:p>
    <w:p w14:paraId="152A0AEE" w14:textId="1C1930B1" w:rsidR="002077C1" w:rsidRDefault="002077C1" w:rsidP="008D38E9">
      <w:pPr>
        <w:widowControl/>
        <w:numPr>
          <w:ilvl w:val="0"/>
          <w:numId w:val="6"/>
        </w:numPr>
        <w:tabs>
          <w:tab w:val="left" w:pos="-720"/>
        </w:tabs>
        <w:spacing w:after="80"/>
        <w:ind w:right="104"/>
        <w:rPr>
          <w:rFonts w:ascii="Palatino Linotype" w:hAnsi="Palatino Linotype" w:cs="CG Omega"/>
        </w:rPr>
      </w:pPr>
      <w:r>
        <w:rPr>
          <w:rFonts w:ascii="Palatino Linotype" w:hAnsi="Palatino Linotype" w:cs="CG Omega"/>
        </w:rPr>
        <w:t xml:space="preserve">G. Levy, S. Madmoni-Gerber, </w:t>
      </w:r>
      <w:r w:rsidRPr="002077C1">
        <w:rPr>
          <w:rFonts w:ascii="Palatino Linotype" w:hAnsi="Palatino Linotype" w:cs="CG Omega"/>
        </w:rPr>
        <w:t>Mizrahiyut</w:t>
      </w:r>
      <w:r w:rsidRPr="002077C1">
        <w:rPr>
          <w:rFonts w:ascii="Palatino Linotype" w:hAnsi="Palatino Linotype" w:cs="CG Omega"/>
        </w:rPr>
        <w:t>: A transnational history</w:t>
      </w:r>
      <w:r>
        <w:rPr>
          <w:rFonts w:ascii="Palatino Linotype" w:hAnsi="Palatino Linotype" w:cs="CG Omega"/>
        </w:rPr>
        <w:t>, in preparation for the Bi-National Science Foundation, 2024</w:t>
      </w:r>
    </w:p>
    <w:p w14:paraId="22BE45D5" w14:textId="71F312ED" w:rsidR="008D38E9" w:rsidRPr="00DC1A99" w:rsidRDefault="008D38E9" w:rsidP="008D38E9">
      <w:pPr>
        <w:widowControl/>
        <w:numPr>
          <w:ilvl w:val="0"/>
          <w:numId w:val="6"/>
        </w:numPr>
        <w:tabs>
          <w:tab w:val="left" w:pos="-720"/>
        </w:tabs>
        <w:spacing w:after="80"/>
        <w:ind w:right="104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 xml:space="preserve">G. Levy, The </w:t>
      </w:r>
      <w:r w:rsidR="002077C1" w:rsidRPr="00DC1A99">
        <w:rPr>
          <w:rFonts w:ascii="Palatino Linotype" w:hAnsi="Palatino Linotype" w:cs="CG Omega"/>
        </w:rPr>
        <w:t xml:space="preserve">Wandering </w:t>
      </w:r>
      <w:r w:rsidRPr="00DC1A99">
        <w:rPr>
          <w:rFonts w:ascii="Palatino Linotype" w:hAnsi="Palatino Linotype" w:cs="CG Omega"/>
        </w:rPr>
        <w:t>Mizrahi Jew: First- and Second-Generation Israeli-Mizrahi immigrants in North America, Israel Science Foundation, 2023</w:t>
      </w:r>
      <w:r w:rsidR="00730140">
        <w:rPr>
          <w:rFonts w:ascii="Palatino Linotype" w:hAnsi="Palatino Linotype" w:cs="CG Omega"/>
        </w:rPr>
        <w:t xml:space="preserve"> declined</w:t>
      </w:r>
    </w:p>
    <w:p w14:paraId="2FE73733" w14:textId="513CC0D3" w:rsidR="00F06942" w:rsidRPr="00DC1A99" w:rsidRDefault="00F06942" w:rsidP="008A4281">
      <w:pPr>
        <w:widowControl/>
        <w:numPr>
          <w:ilvl w:val="0"/>
          <w:numId w:val="6"/>
        </w:numPr>
        <w:tabs>
          <w:tab w:val="left" w:pos="-720"/>
        </w:tabs>
        <w:spacing w:after="80"/>
        <w:ind w:right="104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 xml:space="preserve">I. Snir, G. Levy Educational Integration and Segregation in Israel and Worldwide, </w:t>
      </w:r>
      <w:r w:rsidRPr="00DC1A99">
        <w:rPr>
          <w:rFonts w:ascii="Palatino Linotype" w:hAnsi="Palatino Linotype" w:cs="CG Omega"/>
          <w:i/>
          <w:iCs/>
        </w:rPr>
        <w:t>Center for Ethics and Education</w:t>
      </w:r>
      <w:r w:rsidRPr="00DC1A99">
        <w:rPr>
          <w:rFonts w:ascii="Palatino Linotype" w:hAnsi="Palatino Linotype" w:cs="CG Omega"/>
        </w:rPr>
        <w:t xml:space="preserve">. Nov. 2018 </w:t>
      </w:r>
      <w:r w:rsidR="00BB732C" w:rsidRPr="00DC1A99">
        <w:rPr>
          <w:rFonts w:ascii="Palatino Linotype" w:hAnsi="Palatino Linotype" w:cs="CG Omega"/>
        </w:rPr>
        <w:t>declined</w:t>
      </w:r>
      <w:r w:rsidRPr="00DC1A99">
        <w:rPr>
          <w:rFonts w:ascii="Palatino Linotype" w:hAnsi="Palatino Linotype" w:cs="CG Omega"/>
        </w:rPr>
        <w:t>.</w:t>
      </w:r>
    </w:p>
    <w:p w14:paraId="403A89B8" w14:textId="37BDBE89" w:rsidR="002F3BD5" w:rsidRPr="00DC1A99" w:rsidRDefault="002F3BD5" w:rsidP="008A4281">
      <w:pPr>
        <w:widowControl/>
        <w:numPr>
          <w:ilvl w:val="0"/>
          <w:numId w:val="6"/>
        </w:numPr>
        <w:tabs>
          <w:tab w:val="left" w:pos="-720"/>
        </w:tabs>
        <w:spacing w:after="80"/>
        <w:ind w:right="-208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 xml:space="preserve">G. Levy (PI), "We are democracy": Urban Citizenship and Political Subjectivity after 2011. </w:t>
      </w:r>
      <w:r w:rsidR="00EF2635" w:rsidRPr="00DC1A99">
        <w:rPr>
          <w:rFonts w:ascii="Palatino Linotype" w:hAnsi="Palatino Linotype" w:cs="CG Omega"/>
        </w:rPr>
        <w:br/>
      </w:r>
      <w:r w:rsidRPr="00DC1A99">
        <w:rPr>
          <w:rFonts w:ascii="Palatino Linotype" w:hAnsi="Palatino Linotype" w:cs="CG Omega"/>
        </w:rPr>
        <w:t xml:space="preserve">ISF </w:t>
      </w:r>
      <w:r w:rsidR="00E91194" w:rsidRPr="00DC1A99">
        <w:rPr>
          <w:rFonts w:ascii="Palatino Linotype" w:hAnsi="Palatino Linotype" w:cs="CG Omega"/>
        </w:rPr>
        <w:t>563</w:t>
      </w:r>
      <w:r w:rsidRPr="00DC1A99">
        <w:rPr>
          <w:rFonts w:ascii="Palatino Linotype" w:hAnsi="Palatino Linotype" w:cs="CG Omega"/>
        </w:rPr>
        <w:t>/1</w:t>
      </w:r>
      <w:r w:rsidR="00E91194" w:rsidRPr="00DC1A99">
        <w:rPr>
          <w:rFonts w:ascii="Palatino Linotype" w:hAnsi="Palatino Linotype" w:cs="CG Omega"/>
        </w:rPr>
        <w:t>6</w:t>
      </w:r>
      <w:r w:rsidRPr="00DC1A99">
        <w:rPr>
          <w:rFonts w:ascii="Palatino Linotype" w:hAnsi="Palatino Linotype" w:cs="CG Omega"/>
        </w:rPr>
        <w:t>,</w:t>
      </w:r>
      <w:r w:rsidR="00E91194" w:rsidRPr="00DC1A99">
        <w:rPr>
          <w:rFonts w:ascii="Palatino Linotype" w:hAnsi="Palatino Linotype" w:cs="CG Omega"/>
        </w:rPr>
        <w:t xml:space="preserve"> </w:t>
      </w:r>
      <w:r w:rsidR="009C4A87" w:rsidRPr="00DC1A99">
        <w:rPr>
          <w:rFonts w:ascii="Palatino Linotype" w:hAnsi="Palatino Linotype" w:cs="CG Omega"/>
        </w:rPr>
        <w:t>declined</w:t>
      </w:r>
      <w:r w:rsidRPr="00DC1A99">
        <w:rPr>
          <w:rFonts w:ascii="Palatino Linotype" w:hAnsi="Palatino Linotype" w:cs="CG Omega"/>
        </w:rPr>
        <w:t>.</w:t>
      </w:r>
    </w:p>
    <w:p w14:paraId="20C22E3D" w14:textId="77777777" w:rsidR="00D2760B" w:rsidRPr="00DC1A99" w:rsidRDefault="00753E8E" w:rsidP="008A4281">
      <w:pPr>
        <w:widowControl/>
        <w:numPr>
          <w:ilvl w:val="0"/>
          <w:numId w:val="6"/>
        </w:numPr>
        <w:tabs>
          <w:tab w:val="left" w:pos="-720"/>
        </w:tabs>
        <w:spacing w:after="80"/>
        <w:ind w:right="-210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>Reclaimed Urbanities: Political Activism and Citizenship after 2011, EURIAS 2015-16 Fellowships</w:t>
      </w:r>
      <w:r w:rsidR="00EF2635" w:rsidRPr="00DC1A99">
        <w:rPr>
          <w:rFonts w:ascii="Palatino Linotype" w:hAnsi="Palatino Linotype" w:cs="CG Omega"/>
        </w:rPr>
        <w:t>.</w:t>
      </w:r>
      <w:r w:rsidRPr="00DC1A99">
        <w:rPr>
          <w:rFonts w:ascii="Palatino Linotype" w:hAnsi="Palatino Linotype" w:cs="CG Omega"/>
        </w:rPr>
        <w:t xml:space="preserve"> 2014</w:t>
      </w:r>
      <w:r w:rsidR="00552B83" w:rsidRPr="00DC1A99">
        <w:rPr>
          <w:rFonts w:ascii="Palatino Linotype" w:hAnsi="Palatino Linotype" w:cs="CG Omega"/>
        </w:rPr>
        <w:t>; declined</w:t>
      </w:r>
      <w:r w:rsidRPr="00DC1A99">
        <w:rPr>
          <w:rFonts w:ascii="Palatino Linotype" w:hAnsi="Palatino Linotype" w:cs="CG Omega"/>
        </w:rPr>
        <w:t xml:space="preserve">. </w:t>
      </w:r>
    </w:p>
    <w:p w14:paraId="54749E32" w14:textId="77777777" w:rsidR="00BF1468" w:rsidRPr="00DC1A99" w:rsidRDefault="00BF1468" w:rsidP="008A4281">
      <w:pPr>
        <w:widowControl/>
        <w:numPr>
          <w:ilvl w:val="0"/>
          <w:numId w:val="6"/>
        </w:numPr>
        <w:tabs>
          <w:tab w:val="left" w:pos="-720"/>
        </w:tabs>
        <w:spacing w:after="80"/>
        <w:ind w:right="-208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>Contribution towards submission of a COST action: EnetScope -</w:t>
      </w:r>
      <w:r w:rsidR="00D77E76" w:rsidRPr="00DC1A99">
        <w:rPr>
          <w:rFonts w:ascii="Palatino Linotype" w:hAnsi="Palatino Linotype" w:cs="CG Omega"/>
        </w:rPr>
        <w:t xml:space="preserve"> </w:t>
      </w:r>
      <w:r w:rsidRPr="00DC1A99">
        <w:rPr>
          <w:rFonts w:ascii="Palatino Linotype" w:hAnsi="Palatino Linotype" w:cs="CG Omega"/>
        </w:rPr>
        <w:t>European Network For Social Cohesion and Peace through Education</w:t>
      </w:r>
      <w:r w:rsidR="00EF2635" w:rsidRPr="00DC1A99">
        <w:rPr>
          <w:rFonts w:ascii="Palatino Linotype" w:hAnsi="Palatino Linotype" w:cs="CG Omega"/>
        </w:rPr>
        <w:t>.</w:t>
      </w:r>
      <w:r w:rsidRPr="00DC1A99">
        <w:rPr>
          <w:rFonts w:ascii="Palatino Linotype" w:hAnsi="Palatino Linotype" w:cs="CG Omega"/>
        </w:rPr>
        <w:t xml:space="preserve"> </w:t>
      </w:r>
      <w:r w:rsidR="00EF2635" w:rsidRPr="00DC1A99">
        <w:rPr>
          <w:rFonts w:ascii="Palatino Linotype" w:hAnsi="Palatino Linotype" w:cs="CG Omega"/>
        </w:rPr>
        <w:t xml:space="preserve">2015; declined </w:t>
      </w:r>
      <w:r w:rsidR="00255C23" w:rsidRPr="00DC1A99">
        <w:rPr>
          <w:rFonts w:ascii="Palatino Linotype" w:hAnsi="Palatino Linotype" w:cs="CG Omega"/>
        </w:rPr>
        <w:t xml:space="preserve">at </w:t>
      </w:r>
      <w:r w:rsidRPr="00DC1A99">
        <w:rPr>
          <w:rFonts w:ascii="Palatino Linotype" w:hAnsi="Palatino Linotype" w:cs="CG Omega"/>
        </w:rPr>
        <w:t xml:space="preserve">stage 2. </w:t>
      </w:r>
    </w:p>
    <w:p w14:paraId="18E5BB4F" w14:textId="3EF5B784" w:rsidR="00E8038B" w:rsidRPr="00DC1A99" w:rsidRDefault="00E8038B" w:rsidP="008A4281">
      <w:pPr>
        <w:widowControl/>
        <w:numPr>
          <w:ilvl w:val="0"/>
          <w:numId w:val="6"/>
        </w:numPr>
        <w:tabs>
          <w:tab w:val="left" w:pos="-720"/>
        </w:tabs>
        <w:spacing w:after="80"/>
        <w:ind w:right="-210"/>
        <w:rPr>
          <w:rFonts w:ascii="Palatino Linotype" w:hAnsi="Palatino Linotype" w:cs="CG Omega"/>
        </w:rPr>
      </w:pPr>
      <w:r w:rsidRPr="00DC1A99">
        <w:rPr>
          <w:rFonts w:ascii="Palatino Linotype" w:hAnsi="Palatino Linotype"/>
          <w:bCs/>
          <w:lang w:val="de-DE"/>
        </w:rPr>
        <w:t xml:space="preserve">J. Lezra, </w:t>
      </w:r>
      <w:r w:rsidRPr="00DC1A99">
        <w:rPr>
          <w:rFonts w:ascii="Palatino Linotype" w:hAnsi="Palatino Linotype"/>
          <w:lang w:val="de-DE"/>
        </w:rPr>
        <w:t>M. Tlili, L. Wolff</w:t>
      </w:r>
      <w:r w:rsidRPr="00DC1A99">
        <w:rPr>
          <w:rFonts w:ascii="Palatino Linotype" w:hAnsi="Palatino Linotype"/>
          <w:bCs/>
          <w:lang w:val="de-DE"/>
        </w:rPr>
        <w:t xml:space="preserve"> NYU; A. Jacobson MIT; N. Lafi ZMO-Berlin; G. Levy. </w:t>
      </w:r>
      <w:r w:rsidRPr="00DC1A99">
        <w:rPr>
          <w:rFonts w:ascii="Palatino Linotype" w:hAnsi="Palatino Linotype"/>
          <w:bCs/>
          <w:lang w:val="en-US"/>
        </w:rPr>
        <w:t>“Our Shared Past: The Mediterranean from regional and local perspectives”, British Council and SSRC, 2012 (declined)</w:t>
      </w:r>
      <w:r w:rsidR="00EA5DAE" w:rsidRPr="00DC1A99">
        <w:rPr>
          <w:rFonts w:ascii="Palatino Linotype" w:hAnsi="Palatino Linotype" w:cs="CG Omega"/>
        </w:rPr>
        <w:t xml:space="preserve"> (support</w:t>
      </w:r>
      <w:r w:rsidR="00307641" w:rsidRPr="00DC1A99">
        <w:rPr>
          <w:rFonts w:ascii="Palatino Linotype" w:hAnsi="Palatino Linotype" w:cs="CG Omega"/>
        </w:rPr>
        <w:t>ed</w:t>
      </w:r>
      <w:r w:rsidR="00EA5DAE" w:rsidRPr="00DC1A99">
        <w:rPr>
          <w:rFonts w:ascii="Palatino Linotype" w:hAnsi="Palatino Linotype" w:cs="CG Omega"/>
        </w:rPr>
        <w:t xml:space="preserve"> </w:t>
      </w:r>
      <w:r w:rsidR="00307641" w:rsidRPr="00DC1A99">
        <w:rPr>
          <w:rFonts w:ascii="Palatino Linotype" w:hAnsi="Palatino Linotype" w:cs="CG Omega"/>
        </w:rPr>
        <w:t xml:space="preserve">by </w:t>
      </w:r>
      <w:r w:rsidR="00EA5DAE" w:rsidRPr="00DC1A99">
        <w:rPr>
          <w:rFonts w:ascii="Palatino Linotype" w:hAnsi="Palatino Linotype" w:cs="CG Omega"/>
        </w:rPr>
        <w:t>GRI-NYU</w:t>
      </w:r>
      <w:r w:rsidR="00307641" w:rsidRPr="00DC1A99">
        <w:rPr>
          <w:rFonts w:ascii="Palatino Linotype" w:hAnsi="Palatino Linotype" w:cs="CG Omega"/>
        </w:rPr>
        <w:t>)</w:t>
      </w:r>
      <w:r w:rsidR="00EA5DAE" w:rsidRPr="00DC1A99">
        <w:rPr>
          <w:rFonts w:ascii="Palatino Linotype" w:hAnsi="Palatino Linotype" w:cs="CG Omega"/>
        </w:rPr>
        <w:t>.</w:t>
      </w:r>
    </w:p>
    <w:p w14:paraId="404F82B1" w14:textId="77777777" w:rsidR="00043DD7" w:rsidRPr="00DC1A99" w:rsidRDefault="00043DD7" w:rsidP="008A4281">
      <w:pPr>
        <w:widowControl/>
        <w:numPr>
          <w:ilvl w:val="0"/>
          <w:numId w:val="6"/>
        </w:numPr>
        <w:tabs>
          <w:tab w:val="left" w:pos="-720"/>
        </w:tabs>
        <w:spacing w:after="80"/>
        <w:ind w:right="-210"/>
        <w:rPr>
          <w:rFonts w:ascii="Palatino Linotype" w:hAnsi="Palatino Linotype" w:cs="CG Omega"/>
        </w:rPr>
      </w:pPr>
      <w:r w:rsidRPr="00DC1A99">
        <w:rPr>
          <w:rFonts w:ascii="Palatino Linotype" w:hAnsi="Palatino Linotype"/>
        </w:rPr>
        <w:t xml:space="preserve">H. Pinson, G. Levy (PIs) H. Kupermintz, Z. Gross (CIs). “Education and Conflict in Israel: The interplay of discourse and practice in a </w:t>
      </w:r>
      <w:r w:rsidRPr="00DC1A99">
        <w:rPr>
          <w:rFonts w:ascii="Palatino Linotype" w:hAnsi="Palatino Linotype" w:cs="CG Omega"/>
        </w:rPr>
        <w:t>divided</w:t>
      </w:r>
      <w:r w:rsidRPr="00DC1A99">
        <w:rPr>
          <w:rFonts w:ascii="Palatino Linotype" w:hAnsi="Palatino Linotype"/>
        </w:rPr>
        <w:t xml:space="preserve"> soci</w:t>
      </w:r>
      <w:r w:rsidR="00307641" w:rsidRPr="00DC1A99">
        <w:rPr>
          <w:rFonts w:ascii="Palatino Linotype" w:hAnsi="Palatino Linotype"/>
        </w:rPr>
        <w:t>ety”, ISF,</w:t>
      </w:r>
      <w:r w:rsidRPr="00DC1A99">
        <w:rPr>
          <w:rFonts w:ascii="Palatino Linotype" w:hAnsi="Palatino Linotype"/>
        </w:rPr>
        <w:t xml:space="preserve"> 200</w:t>
      </w:r>
      <w:r w:rsidR="000930F7" w:rsidRPr="00DC1A99">
        <w:rPr>
          <w:rFonts w:ascii="Palatino Linotype" w:hAnsi="Palatino Linotype"/>
        </w:rPr>
        <w:t>6</w:t>
      </w:r>
      <w:r w:rsidR="00025928" w:rsidRPr="00DC1A99">
        <w:rPr>
          <w:rFonts w:ascii="Palatino Linotype" w:hAnsi="Palatino Linotype"/>
        </w:rPr>
        <w:t>. Grade: V.</w:t>
      </w:r>
      <w:r w:rsidRPr="00DC1A99">
        <w:rPr>
          <w:rFonts w:ascii="Palatino Linotype" w:hAnsi="Palatino Linotype"/>
        </w:rPr>
        <w:t xml:space="preserve"> Good.</w:t>
      </w:r>
    </w:p>
    <w:p w14:paraId="37B85BA5" w14:textId="26A1058D" w:rsidR="00695D43" w:rsidRPr="00DC1A99" w:rsidRDefault="003E3EFE" w:rsidP="008A4281">
      <w:pPr>
        <w:widowControl/>
        <w:numPr>
          <w:ilvl w:val="0"/>
          <w:numId w:val="6"/>
        </w:numPr>
        <w:tabs>
          <w:tab w:val="left" w:pos="-720"/>
        </w:tabs>
        <w:spacing w:after="80"/>
        <w:ind w:right="-208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>G. Levy. "</w:t>
      </w:r>
      <w:r w:rsidR="00C6021B" w:rsidRPr="00DC1A99">
        <w:rPr>
          <w:rFonts w:ascii="Palatino Linotype" w:hAnsi="Palatino Linotype" w:cs="CG Omega"/>
        </w:rPr>
        <w:t>Marginalised Youth in a Global City: Moral Panic in New Times</w:t>
      </w:r>
      <w:r w:rsidRPr="00DC1A99">
        <w:rPr>
          <w:rFonts w:ascii="Palatino Linotype" w:hAnsi="Palatino Linotype" w:cs="CG Omega"/>
        </w:rPr>
        <w:t>"</w:t>
      </w:r>
      <w:r w:rsidR="00C6021B" w:rsidRPr="00DC1A99">
        <w:rPr>
          <w:rFonts w:ascii="Palatino Linotype" w:hAnsi="Palatino Linotype" w:cs="CG Omega"/>
        </w:rPr>
        <w:t xml:space="preserve">. Submitted to the Research Exchange Programme, </w:t>
      </w:r>
      <w:r w:rsidR="00421533" w:rsidRPr="00DC1A99">
        <w:rPr>
          <w:rFonts w:ascii="Palatino Linotype" w:hAnsi="Palatino Linotype" w:cs="CG Omega"/>
        </w:rPr>
        <w:t xml:space="preserve">The </w:t>
      </w:r>
      <w:r w:rsidR="00C6021B" w:rsidRPr="00DC1A99">
        <w:rPr>
          <w:rFonts w:ascii="Palatino Linotype" w:hAnsi="Palatino Linotype" w:cs="CG Omega"/>
        </w:rPr>
        <w:t>British Council, July 2008</w:t>
      </w:r>
      <w:r w:rsidR="00C820D8" w:rsidRPr="00DC1A99">
        <w:rPr>
          <w:rFonts w:ascii="Palatino Linotype" w:hAnsi="Palatino Linotype" w:cs="CG Omega"/>
        </w:rPr>
        <w:t xml:space="preserve"> </w:t>
      </w:r>
      <w:r w:rsidR="00EC068A" w:rsidRPr="00DC1A99">
        <w:rPr>
          <w:rFonts w:ascii="Palatino Linotype" w:hAnsi="Palatino Linotype" w:cs="CG Omega"/>
        </w:rPr>
        <w:t>declined</w:t>
      </w:r>
    </w:p>
    <w:p w14:paraId="7F327251" w14:textId="3EBF6477" w:rsidR="00430C5E" w:rsidRPr="00DC1A99" w:rsidRDefault="00AA1705" w:rsidP="00B5321C">
      <w:pPr>
        <w:pStyle w:val="Heading2"/>
        <w:rPr>
          <w:color w:val="000080"/>
          <w:lang w:val="en-US" w:eastAsia="en-US"/>
        </w:rPr>
      </w:pPr>
      <w:r w:rsidRPr="00DC1A99">
        <w:t>Book reviews</w:t>
      </w:r>
      <w:r w:rsidR="0030053C" w:rsidRPr="00DC1A99">
        <w:t>:</w:t>
      </w:r>
    </w:p>
    <w:p w14:paraId="3A637E2E" w14:textId="73D3E7CC" w:rsidR="00A85E5F" w:rsidRPr="00DC1A99" w:rsidRDefault="00A85E5F" w:rsidP="008A4281">
      <w:pPr>
        <w:widowControl/>
        <w:numPr>
          <w:ilvl w:val="0"/>
          <w:numId w:val="5"/>
        </w:numPr>
        <w:tabs>
          <w:tab w:val="left" w:pos="-720"/>
        </w:tabs>
        <w:spacing w:after="80"/>
        <w:ind w:right="-208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 xml:space="preserve">Two books in one review: </w:t>
      </w:r>
      <w:hyperlink r:id="rId50" w:history="1">
        <w:r w:rsidRPr="00DC1A99">
          <w:rPr>
            <w:rStyle w:val="Hyperlink"/>
            <w:rFonts w:ascii="Palatino Linotype" w:hAnsi="Palatino Linotype" w:cs="CG Omega"/>
          </w:rPr>
          <w:t>Claris Harbon (2021) &amp; Shlomit Benjamin (2022)</w:t>
        </w:r>
      </w:hyperlink>
      <w:r w:rsidRPr="00DC1A99">
        <w:rPr>
          <w:rFonts w:ascii="Palatino Linotype" w:hAnsi="Palatino Linotype" w:cs="CG Omega"/>
        </w:rPr>
        <w:t xml:space="preserve">, </w:t>
      </w:r>
      <w:r w:rsidRPr="00DC1A99">
        <w:rPr>
          <w:rFonts w:ascii="Palatino Linotype" w:hAnsi="Palatino Linotype" w:cs="CG Omega"/>
          <w:i/>
          <w:iCs/>
        </w:rPr>
        <w:t>Social Security</w:t>
      </w:r>
      <w:r w:rsidRPr="00DC1A99">
        <w:rPr>
          <w:rFonts w:ascii="Palatino Linotype" w:hAnsi="Palatino Linotype" w:cs="CG Omega"/>
        </w:rPr>
        <w:t xml:space="preserve"> (Bitahon Soziali), 121, 2023, 149-153 [Hebrew].</w:t>
      </w:r>
    </w:p>
    <w:p w14:paraId="452379D0" w14:textId="113F09B1" w:rsidR="00695D43" w:rsidRPr="00DC1A99" w:rsidRDefault="00695D43" w:rsidP="008A4281">
      <w:pPr>
        <w:widowControl/>
        <w:numPr>
          <w:ilvl w:val="0"/>
          <w:numId w:val="5"/>
        </w:numPr>
        <w:tabs>
          <w:tab w:val="left" w:pos="-720"/>
        </w:tabs>
        <w:spacing w:after="80"/>
        <w:ind w:right="-208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 xml:space="preserve">“Women in the Wilderness: Resistance at the Social Margins (by. H. Dahan-Kalev)” </w:t>
      </w:r>
      <w:r w:rsidRPr="00DC1A99">
        <w:rPr>
          <w:rFonts w:ascii="Palatino Linotype" w:hAnsi="Palatino Linotype" w:cs="CG Omega"/>
          <w:i/>
          <w:iCs/>
        </w:rPr>
        <w:t>Israeli Sociology</w:t>
      </w:r>
      <w:r w:rsidRPr="00DC1A99">
        <w:rPr>
          <w:rFonts w:ascii="Palatino Linotype" w:hAnsi="Palatino Linotype" w:cs="CG Omega"/>
        </w:rPr>
        <w:t xml:space="preserve">, 21(1), 2020, 156-158 [Hebrew] </w:t>
      </w:r>
    </w:p>
    <w:p w14:paraId="1A819A15" w14:textId="7BD568D4" w:rsidR="00AE09B3" w:rsidRPr="00DC1A99" w:rsidRDefault="00AE09B3" w:rsidP="008A4281">
      <w:pPr>
        <w:widowControl/>
        <w:numPr>
          <w:ilvl w:val="0"/>
          <w:numId w:val="5"/>
        </w:numPr>
        <w:tabs>
          <w:tab w:val="left" w:pos="-720"/>
        </w:tabs>
        <w:spacing w:after="80"/>
        <w:ind w:right="-208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>"Arab Civil Society in Israel (by A. Jamal</w:t>
      </w:r>
      <w:r w:rsidRPr="00DC1A99">
        <w:rPr>
          <w:rFonts w:ascii="Palatino Linotype" w:hAnsi="Palatino Linotype" w:cs="CG Omega"/>
          <w:i/>
          <w:iCs/>
        </w:rPr>
        <w:t>)" Israeli Sociology</w:t>
      </w:r>
      <w:r w:rsidRPr="00DC1A99">
        <w:rPr>
          <w:rFonts w:ascii="Palatino Linotype" w:hAnsi="Palatino Linotype" w:cs="CG Omega"/>
        </w:rPr>
        <w:t xml:space="preserve">, </w:t>
      </w:r>
      <w:r w:rsidR="00695D43" w:rsidRPr="00DC1A99">
        <w:rPr>
          <w:rFonts w:ascii="Palatino Linotype" w:hAnsi="Palatino Linotype" w:cs="CG Omega"/>
        </w:rPr>
        <w:t xml:space="preserve">20(1), 2019, 131-133, (with M. Massalha) </w:t>
      </w:r>
      <w:r w:rsidR="00695D43" w:rsidRPr="00DC1A99">
        <w:rPr>
          <w:rFonts w:ascii="Palatino Linotype" w:hAnsi="Palatino Linotype"/>
        </w:rPr>
        <w:t>[Hebrew]</w:t>
      </w:r>
      <w:r w:rsidRPr="00DC1A99">
        <w:rPr>
          <w:rFonts w:ascii="Palatino Linotype" w:hAnsi="Palatino Linotype" w:cs="CG Omega"/>
        </w:rPr>
        <w:t xml:space="preserve"> </w:t>
      </w:r>
    </w:p>
    <w:p w14:paraId="4D588B3B" w14:textId="2F7CBEB3" w:rsidR="00C12F9D" w:rsidRPr="00DC1A99" w:rsidRDefault="00C12F9D" w:rsidP="004523E1">
      <w:pPr>
        <w:widowControl/>
        <w:numPr>
          <w:ilvl w:val="0"/>
          <w:numId w:val="5"/>
        </w:numPr>
        <w:tabs>
          <w:tab w:val="left" w:pos="-720"/>
        </w:tabs>
        <w:spacing w:after="80"/>
        <w:ind w:right="-208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>"The New Mizrahi Narrative (by A</w:t>
      </w:r>
      <w:r w:rsidR="004523E1" w:rsidRPr="00DC1A99">
        <w:rPr>
          <w:rFonts w:ascii="Palatino Linotype" w:hAnsi="Palatino Linotype" w:cs="CG Omega"/>
        </w:rPr>
        <w:t>.</w:t>
      </w:r>
      <w:r w:rsidRPr="00DC1A99">
        <w:rPr>
          <w:rFonts w:ascii="Palatino Linotype" w:hAnsi="Palatino Linotype" w:cs="CG Omega"/>
        </w:rPr>
        <w:t xml:space="preserve"> Kizel), </w:t>
      </w:r>
      <w:r w:rsidRPr="00DC1A99">
        <w:rPr>
          <w:rFonts w:ascii="Palatino Linotype" w:hAnsi="Palatino Linotype" w:cs="CG Omega"/>
          <w:i/>
          <w:iCs/>
        </w:rPr>
        <w:t>The Public Sphere</w:t>
      </w:r>
      <w:r w:rsidRPr="00DC1A99">
        <w:rPr>
          <w:rFonts w:ascii="Palatino Linotype" w:hAnsi="Palatino Linotype" w:cs="CG Omega"/>
        </w:rPr>
        <w:t xml:space="preserve"> </w:t>
      </w:r>
      <w:r w:rsidR="00695D43" w:rsidRPr="00DC1A99">
        <w:rPr>
          <w:rFonts w:ascii="Palatino Linotype" w:hAnsi="Palatino Linotype" w:cs="CG Omega"/>
        </w:rPr>
        <w:t xml:space="preserve">11, 2016, </w:t>
      </w:r>
      <w:r w:rsidR="001E4A46" w:rsidRPr="00DC1A99">
        <w:rPr>
          <w:rFonts w:ascii="Palatino Linotype" w:hAnsi="Palatino Linotype" w:cs="CG Omega"/>
        </w:rPr>
        <w:t>151-157</w:t>
      </w:r>
      <w:r w:rsidRPr="00DC1A99">
        <w:rPr>
          <w:rFonts w:ascii="Palatino Linotype" w:hAnsi="Palatino Linotype" w:cs="CG Omega"/>
        </w:rPr>
        <w:t xml:space="preserve"> [Hebrew]</w:t>
      </w:r>
    </w:p>
    <w:p w14:paraId="58E22F5F" w14:textId="77777777" w:rsidR="0032001F" w:rsidRPr="00DC1A99" w:rsidRDefault="0032001F" w:rsidP="008A4281">
      <w:pPr>
        <w:widowControl/>
        <w:numPr>
          <w:ilvl w:val="0"/>
          <w:numId w:val="5"/>
        </w:numPr>
        <w:tabs>
          <w:tab w:val="left" w:pos="-720"/>
        </w:tabs>
        <w:spacing w:after="80"/>
        <w:ind w:right="-208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>"Citizenship</w:t>
      </w:r>
      <w:r w:rsidR="00C12F9D" w:rsidRPr="00DC1A99">
        <w:rPr>
          <w:rFonts w:ascii="Palatino Linotype" w:hAnsi="Palatino Linotype" w:cs="CG Omega"/>
        </w:rPr>
        <w:t>, Education and Social Conflict</w:t>
      </w:r>
      <w:r w:rsidRPr="00DC1A99">
        <w:rPr>
          <w:rFonts w:ascii="Palatino Linotype" w:hAnsi="Palatino Linotype" w:cs="CG Omega"/>
        </w:rPr>
        <w:t xml:space="preserve"> (eds. H. A. Alexander, H. Pinson &amp; Y. Yonah)" </w:t>
      </w:r>
      <w:r w:rsidRPr="00DC1A99">
        <w:rPr>
          <w:rFonts w:ascii="Palatino Linotype" w:hAnsi="Palatino Linotype" w:cs="CG Omega"/>
          <w:i/>
          <w:iCs/>
        </w:rPr>
        <w:t>Citizenship Teaching and Learning</w:t>
      </w:r>
      <w:r w:rsidRPr="00DC1A99">
        <w:rPr>
          <w:rFonts w:ascii="Palatino Linotype" w:hAnsi="Palatino Linotype" w:cs="CG Omega"/>
        </w:rPr>
        <w:t xml:space="preserve"> 10:3, 2015, 329-31.</w:t>
      </w:r>
    </w:p>
    <w:p w14:paraId="784040A6" w14:textId="45B8B0FB" w:rsidR="00430C5E" w:rsidRPr="00DC1A99" w:rsidRDefault="00430C5E" w:rsidP="004523E1">
      <w:pPr>
        <w:widowControl/>
        <w:numPr>
          <w:ilvl w:val="0"/>
          <w:numId w:val="5"/>
        </w:numPr>
        <w:tabs>
          <w:tab w:val="left" w:pos="-720"/>
        </w:tabs>
        <w:spacing w:after="80"/>
        <w:ind w:right="-208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>"In Concrete Boxes: Mizrahi Women in the Israeli Periphery (by P</w:t>
      </w:r>
      <w:r w:rsidR="004523E1" w:rsidRPr="00DC1A99">
        <w:rPr>
          <w:rFonts w:ascii="Palatino Linotype" w:hAnsi="Palatino Linotype" w:cs="CG Omega"/>
        </w:rPr>
        <w:t>.</w:t>
      </w:r>
      <w:r w:rsidRPr="00DC1A99">
        <w:rPr>
          <w:rFonts w:ascii="Palatino Linotype" w:hAnsi="Palatino Linotype" w:cs="CG Omega"/>
        </w:rPr>
        <w:t xml:space="preserve"> Mutzafi-Haller)</w:t>
      </w:r>
      <w:r w:rsidR="00025928" w:rsidRPr="00DC1A99">
        <w:rPr>
          <w:rFonts w:ascii="Palatino Linotype" w:hAnsi="Palatino Linotype" w:cs="CG Omega"/>
        </w:rPr>
        <w:t>"</w:t>
      </w:r>
      <w:r w:rsidRPr="00DC1A99">
        <w:rPr>
          <w:rFonts w:ascii="Palatino Linotype" w:hAnsi="Palatino Linotype" w:cs="CG Omega"/>
        </w:rPr>
        <w:t xml:space="preserve"> </w:t>
      </w:r>
      <w:r w:rsidRPr="00DC1A99">
        <w:rPr>
          <w:rFonts w:ascii="Palatino Linotype" w:hAnsi="Palatino Linotype" w:cs="CG Omega"/>
          <w:i/>
          <w:iCs/>
        </w:rPr>
        <w:t>The Public Sphere</w:t>
      </w:r>
      <w:r w:rsidRPr="00DC1A99">
        <w:rPr>
          <w:rFonts w:ascii="Palatino Linotype" w:hAnsi="Palatino Linotype" w:cs="CG Omega"/>
        </w:rPr>
        <w:t xml:space="preserve"> 8 (</w:t>
      </w:r>
      <w:r w:rsidR="00FB0A71" w:rsidRPr="00DC1A99">
        <w:rPr>
          <w:rFonts w:ascii="Palatino Linotype" w:hAnsi="Palatino Linotype" w:cs="CG Omega"/>
        </w:rPr>
        <w:t>201</w:t>
      </w:r>
      <w:r w:rsidR="00D507C9" w:rsidRPr="00DC1A99">
        <w:rPr>
          <w:rFonts w:ascii="Palatino Linotype" w:hAnsi="Palatino Linotype" w:cs="CG Omega"/>
        </w:rPr>
        <w:t>4</w:t>
      </w:r>
      <w:r w:rsidRPr="00DC1A99">
        <w:rPr>
          <w:rFonts w:ascii="Palatino Linotype" w:hAnsi="Palatino Linotype" w:cs="CG Omega"/>
        </w:rPr>
        <w:t>)</w:t>
      </w:r>
      <w:r w:rsidR="00C438DF" w:rsidRPr="00DC1A99">
        <w:rPr>
          <w:rFonts w:ascii="Palatino Linotype" w:hAnsi="Palatino Linotype" w:cs="CG Omega"/>
        </w:rPr>
        <w:t>, 168-173</w:t>
      </w:r>
      <w:r w:rsidRPr="00DC1A99">
        <w:rPr>
          <w:rFonts w:ascii="Palatino Linotype" w:hAnsi="Palatino Linotype" w:cs="CG Omega"/>
        </w:rPr>
        <w:t xml:space="preserve"> [Hebrew]</w:t>
      </w:r>
    </w:p>
    <w:p w14:paraId="53FD2B25" w14:textId="0ACE55FA" w:rsidR="00101048" w:rsidRPr="00DC1A99" w:rsidRDefault="00101048" w:rsidP="004523E1">
      <w:pPr>
        <w:widowControl/>
        <w:numPr>
          <w:ilvl w:val="0"/>
          <w:numId w:val="5"/>
        </w:numPr>
        <w:tabs>
          <w:tab w:val="left" w:pos="-720"/>
        </w:tabs>
        <w:spacing w:after="80"/>
        <w:ind w:right="-208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>"</w:t>
      </w:r>
      <w:r w:rsidR="00B35D1E" w:rsidRPr="00DC1A99">
        <w:rPr>
          <w:rFonts w:ascii="Palatino Linotype" w:hAnsi="Palatino Linotype" w:cs="CG Omega"/>
        </w:rPr>
        <w:t xml:space="preserve">Land and </w:t>
      </w:r>
      <w:r w:rsidRPr="00DC1A99">
        <w:rPr>
          <w:rFonts w:ascii="Palatino Linotype" w:hAnsi="Palatino Linotype" w:cs="CG Omega"/>
        </w:rPr>
        <w:t>Desire</w:t>
      </w:r>
      <w:r w:rsidR="00B35D1E" w:rsidRPr="00DC1A99">
        <w:rPr>
          <w:rFonts w:ascii="Palatino Linotype" w:hAnsi="Palatino Linotype" w:cs="CG Omega"/>
        </w:rPr>
        <w:t xml:space="preserve"> in Early Zionism. (by B</w:t>
      </w:r>
      <w:r w:rsidR="004523E1" w:rsidRPr="00DC1A99">
        <w:rPr>
          <w:rFonts w:ascii="Palatino Linotype" w:hAnsi="Palatino Linotype" w:cs="CG Omega"/>
        </w:rPr>
        <w:t>.</w:t>
      </w:r>
      <w:r w:rsidR="00B35D1E" w:rsidRPr="00DC1A99">
        <w:rPr>
          <w:rFonts w:ascii="Palatino Linotype" w:hAnsi="Palatino Linotype" w:cs="CG Omega"/>
        </w:rPr>
        <w:t xml:space="preserve"> Neumann)</w:t>
      </w:r>
      <w:r w:rsidRPr="00DC1A99">
        <w:rPr>
          <w:rFonts w:ascii="Palatino Linotype" w:hAnsi="Palatino Linotype" w:cs="CG Omega"/>
        </w:rPr>
        <w:t>"</w:t>
      </w:r>
      <w:r w:rsidR="00B35D1E" w:rsidRPr="00DC1A99">
        <w:rPr>
          <w:rFonts w:ascii="Palatino Linotype" w:hAnsi="Palatino Linotype" w:cs="CG Omega"/>
        </w:rPr>
        <w:t xml:space="preserve"> </w:t>
      </w:r>
      <w:r w:rsidR="00B35D1E" w:rsidRPr="00DC1A99">
        <w:rPr>
          <w:rFonts w:ascii="Palatino Linotype" w:hAnsi="Palatino Linotype"/>
          <w:i/>
          <w:iCs/>
        </w:rPr>
        <w:t>The Public Sphere</w:t>
      </w:r>
      <w:r w:rsidR="005C26C1" w:rsidRPr="00DC1A99">
        <w:rPr>
          <w:rFonts w:ascii="Palatino Linotype" w:hAnsi="Palatino Linotype"/>
        </w:rPr>
        <w:t xml:space="preserve"> 4</w:t>
      </w:r>
      <w:r w:rsidR="00B35D1E" w:rsidRPr="00DC1A99">
        <w:rPr>
          <w:rFonts w:ascii="Palatino Linotype" w:hAnsi="Palatino Linotype"/>
        </w:rPr>
        <w:t xml:space="preserve">, </w:t>
      </w:r>
      <w:r w:rsidR="002F4745" w:rsidRPr="00DC1A99">
        <w:rPr>
          <w:rFonts w:ascii="Palatino Linotype" w:hAnsi="Palatino Linotype"/>
        </w:rPr>
        <w:t xml:space="preserve">(winter) </w:t>
      </w:r>
      <w:r w:rsidR="00B35D1E" w:rsidRPr="00DC1A99">
        <w:rPr>
          <w:rFonts w:ascii="Palatino Linotype" w:hAnsi="Palatino Linotype"/>
        </w:rPr>
        <w:t xml:space="preserve">2010, </w:t>
      </w:r>
      <w:r w:rsidR="002F4745" w:rsidRPr="00DC1A99">
        <w:rPr>
          <w:rFonts w:ascii="Palatino Linotype" w:hAnsi="Palatino Linotype"/>
        </w:rPr>
        <w:t>177</w:t>
      </w:r>
      <w:r w:rsidR="00B35D1E" w:rsidRPr="00DC1A99">
        <w:rPr>
          <w:rFonts w:ascii="Palatino Linotype" w:hAnsi="Palatino Linotype"/>
        </w:rPr>
        <w:t>-</w:t>
      </w:r>
      <w:r w:rsidR="002F4745" w:rsidRPr="00DC1A99">
        <w:rPr>
          <w:rFonts w:ascii="Palatino Linotype" w:hAnsi="Palatino Linotype"/>
        </w:rPr>
        <w:t>182</w:t>
      </w:r>
      <w:r w:rsidR="00B35D1E" w:rsidRPr="00DC1A99">
        <w:rPr>
          <w:rFonts w:ascii="Palatino Linotype" w:hAnsi="Palatino Linotype"/>
        </w:rPr>
        <w:t xml:space="preserve"> (with D. Kaplan) [Hebrew]</w:t>
      </w:r>
    </w:p>
    <w:p w14:paraId="326D1A9C" w14:textId="77777777" w:rsidR="00D75F87" w:rsidRPr="00DC1A99" w:rsidRDefault="00AA1705" w:rsidP="008A4281">
      <w:pPr>
        <w:widowControl/>
        <w:numPr>
          <w:ilvl w:val="0"/>
          <w:numId w:val="5"/>
        </w:numPr>
        <w:tabs>
          <w:tab w:val="left" w:pos="-720"/>
        </w:tabs>
        <w:spacing w:after="80"/>
        <w:ind w:right="-208"/>
        <w:rPr>
          <w:rFonts w:ascii="Palatino Linotype" w:hAnsi="Palatino Linotype" w:cs="CG Omega"/>
        </w:rPr>
      </w:pPr>
      <w:r w:rsidRPr="00DC1A99">
        <w:rPr>
          <w:rFonts w:ascii="Palatino Linotype" w:hAnsi="Palatino Linotype"/>
        </w:rPr>
        <w:t>"</w:t>
      </w:r>
      <w:r w:rsidR="00D75F87" w:rsidRPr="00DC1A99">
        <w:rPr>
          <w:rFonts w:ascii="Palatino Linotype" w:hAnsi="Palatino Linotype"/>
        </w:rPr>
        <w:t>Migrants and Workers: The Political Economy of Labour Migration in Israel</w:t>
      </w:r>
      <w:r w:rsidR="00D75F87" w:rsidRPr="00DC1A99">
        <w:rPr>
          <w:rFonts w:ascii="Palatino Linotype" w:hAnsi="Palatino Linotype"/>
          <w:i/>
          <w:iCs/>
        </w:rPr>
        <w:t>.</w:t>
      </w:r>
      <w:r w:rsidR="00D75F87" w:rsidRPr="00DC1A99">
        <w:rPr>
          <w:rFonts w:ascii="Palatino Linotype" w:hAnsi="Palatino Linotype"/>
        </w:rPr>
        <w:t xml:space="preserve"> (by A</w:t>
      </w:r>
      <w:r w:rsidR="00B35D1E" w:rsidRPr="00DC1A99">
        <w:rPr>
          <w:rFonts w:ascii="Palatino Linotype" w:hAnsi="Palatino Linotype"/>
        </w:rPr>
        <w:t>.</w:t>
      </w:r>
      <w:r w:rsidR="00D75F87" w:rsidRPr="00DC1A99">
        <w:rPr>
          <w:rFonts w:ascii="Palatino Linotype" w:hAnsi="Palatino Linotype"/>
        </w:rPr>
        <w:t xml:space="preserve"> Kemp and R</w:t>
      </w:r>
      <w:r w:rsidR="00B35D1E" w:rsidRPr="00DC1A99">
        <w:rPr>
          <w:rFonts w:ascii="Palatino Linotype" w:hAnsi="Palatino Linotype"/>
        </w:rPr>
        <w:t>.</w:t>
      </w:r>
      <w:r w:rsidR="00D75F87" w:rsidRPr="00DC1A99">
        <w:rPr>
          <w:rFonts w:ascii="Palatino Linotype" w:hAnsi="Palatino Linotype"/>
        </w:rPr>
        <w:t xml:space="preserve"> Raijman)</w:t>
      </w:r>
      <w:r w:rsidRPr="00DC1A99">
        <w:rPr>
          <w:rFonts w:ascii="Palatino Linotype" w:hAnsi="Palatino Linotype"/>
        </w:rPr>
        <w:t>"</w:t>
      </w:r>
      <w:r w:rsidR="00D75F87" w:rsidRPr="00DC1A99">
        <w:rPr>
          <w:rFonts w:ascii="Palatino Linotype" w:hAnsi="Palatino Linotype"/>
        </w:rPr>
        <w:t xml:space="preserve"> </w:t>
      </w:r>
      <w:r w:rsidR="00D75F87" w:rsidRPr="00DC1A99">
        <w:rPr>
          <w:rFonts w:ascii="Palatino Linotype" w:hAnsi="Palatino Linotype"/>
          <w:i/>
          <w:iCs/>
        </w:rPr>
        <w:t>International Sociology Review of Books</w:t>
      </w:r>
      <w:r w:rsidR="00D75F87" w:rsidRPr="00DC1A99">
        <w:rPr>
          <w:rFonts w:ascii="Palatino Linotype" w:hAnsi="Palatino Linotype" w:cs="CG Omega"/>
        </w:rPr>
        <w:t xml:space="preserve"> </w:t>
      </w:r>
      <w:r w:rsidR="0092302A" w:rsidRPr="00DC1A99">
        <w:rPr>
          <w:rFonts w:ascii="Palatino Linotype" w:hAnsi="Palatino Linotype" w:cs="CG Omega"/>
        </w:rPr>
        <w:t>24:2</w:t>
      </w:r>
      <w:r w:rsidR="00B35D1E" w:rsidRPr="00DC1A99">
        <w:rPr>
          <w:rFonts w:ascii="Palatino Linotype" w:hAnsi="Palatino Linotype" w:cs="CG Omega"/>
        </w:rPr>
        <w:t>, 2009,</w:t>
      </w:r>
      <w:r w:rsidR="0092302A" w:rsidRPr="00DC1A99">
        <w:rPr>
          <w:rFonts w:ascii="Palatino Linotype" w:hAnsi="Palatino Linotype" w:cs="CG Omega"/>
        </w:rPr>
        <w:t xml:space="preserve"> 2</w:t>
      </w:r>
      <w:r w:rsidR="00AC2570" w:rsidRPr="00DC1A99">
        <w:rPr>
          <w:rFonts w:ascii="Palatino Linotype" w:hAnsi="Palatino Linotype" w:cs="CG Omega"/>
        </w:rPr>
        <w:t>38-241</w:t>
      </w:r>
      <w:r w:rsidR="00D75F87" w:rsidRPr="00DC1A99">
        <w:rPr>
          <w:rFonts w:ascii="Palatino Linotype" w:hAnsi="Palatino Linotype" w:cs="CG Omega"/>
        </w:rPr>
        <w:t xml:space="preserve">. </w:t>
      </w:r>
    </w:p>
    <w:p w14:paraId="1EA2A94B" w14:textId="12005F0F" w:rsidR="00794BF7" w:rsidRPr="00DC1A99" w:rsidRDefault="00AA1705" w:rsidP="008A4281">
      <w:pPr>
        <w:widowControl/>
        <w:numPr>
          <w:ilvl w:val="0"/>
          <w:numId w:val="5"/>
        </w:numPr>
        <w:tabs>
          <w:tab w:val="left" w:pos="-720"/>
        </w:tabs>
        <w:spacing w:after="80"/>
        <w:ind w:right="-208"/>
        <w:rPr>
          <w:rFonts w:ascii="Palatino Linotype" w:hAnsi="Palatino Linotype" w:cs="CG Omega"/>
        </w:rPr>
      </w:pPr>
      <w:r w:rsidRPr="00DC1A99">
        <w:rPr>
          <w:rFonts w:ascii="Palatino Linotype" w:hAnsi="Palatino Linotype"/>
        </w:rPr>
        <w:t>"</w:t>
      </w:r>
      <w:r w:rsidR="00794BF7" w:rsidRPr="00DC1A99">
        <w:rPr>
          <w:rFonts w:ascii="Palatino Linotype" w:hAnsi="Palatino Linotype"/>
        </w:rPr>
        <w:t xml:space="preserve">Imagined Peace, Discourse of War: The </w:t>
      </w:r>
      <w:r w:rsidR="00D238A1" w:rsidRPr="00DC1A99">
        <w:rPr>
          <w:rFonts w:ascii="Palatino Linotype" w:hAnsi="Palatino Linotype"/>
        </w:rPr>
        <w:t xml:space="preserve">Failure </w:t>
      </w:r>
      <w:r w:rsidR="00794BF7" w:rsidRPr="00DC1A99">
        <w:rPr>
          <w:rFonts w:ascii="Palatino Linotype" w:hAnsi="Palatino Linotype"/>
        </w:rPr>
        <w:t>of Leadership, Politics and</w:t>
      </w:r>
      <w:r w:rsidR="00C820D8" w:rsidRPr="00DC1A99">
        <w:rPr>
          <w:rFonts w:ascii="Palatino Linotype" w:hAnsi="Palatino Linotype"/>
        </w:rPr>
        <w:t xml:space="preserve"> Democracy in Israel, 1992-2006</w:t>
      </w:r>
      <w:r w:rsidR="004523E1" w:rsidRPr="00DC1A99">
        <w:rPr>
          <w:rFonts w:ascii="Palatino Linotype" w:hAnsi="Palatino Linotype"/>
        </w:rPr>
        <w:t xml:space="preserve"> (by L.</w:t>
      </w:r>
      <w:r w:rsidR="00794BF7" w:rsidRPr="00DC1A99">
        <w:rPr>
          <w:rFonts w:ascii="Palatino Linotype" w:hAnsi="Palatino Linotype"/>
        </w:rPr>
        <w:t xml:space="preserve"> Grinberg)</w:t>
      </w:r>
      <w:r w:rsidRPr="00DC1A99">
        <w:rPr>
          <w:rFonts w:ascii="Palatino Linotype" w:hAnsi="Palatino Linotype"/>
        </w:rPr>
        <w:t>"</w:t>
      </w:r>
      <w:r w:rsidR="00794BF7" w:rsidRPr="00DC1A99">
        <w:rPr>
          <w:rFonts w:ascii="Palatino Linotype" w:hAnsi="Palatino Linotype"/>
        </w:rPr>
        <w:t xml:space="preserve"> </w:t>
      </w:r>
      <w:r w:rsidR="00794BF7" w:rsidRPr="00DC1A99">
        <w:rPr>
          <w:rFonts w:ascii="Palatino Linotype" w:hAnsi="Palatino Linotype"/>
          <w:i/>
          <w:iCs/>
        </w:rPr>
        <w:t>The Public Sphere</w:t>
      </w:r>
      <w:r w:rsidR="00794BF7" w:rsidRPr="00DC1A99">
        <w:rPr>
          <w:rFonts w:ascii="Palatino Linotype" w:hAnsi="Palatino Linotype"/>
        </w:rPr>
        <w:t xml:space="preserve"> </w:t>
      </w:r>
      <w:r w:rsidR="00EB520F" w:rsidRPr="00DC1A99">
        <w:rPr>
          <w:rFonts w:ascii="Palatino Linotype" w:hAnsi="Palatino Linotype"/>
        </w:rPr>
        <w:t>2</w:t>
      </w:r>
      <w:r w:rsidR="00B35D1E" w:rsidRPr="00DC1A99">
        <w:rPr>
          <w:rFonts w:ascii="Palatino Linotype" w:hAnsi="Palatino Linotype"/>
        </w:rPr>
        <w:t>, 2008, 206-210</w:t>
      </w:r>
      <w:r w:rsidR="00EB520F" w:rsidRPr="00DC1A99">
        <w:rPr>
          <w:rFonts w:ascii="Palatino Linotype" w:hAnsi="Palatino Linotype"/>
        </w:rPr>
        <w:t xml:space="preserve"> </w:t>
      </w:r>
      <w:r w:rsidR="00794BF7" w:rsidRPr="00DC1A99">
        <w:rPr>
          <w:rFonts w:ascii="Palatino Linotype" w:hAnsi="Palatino Linotype"/>
        </w:rPr>
        <w:t>[Hebrew]</w:t>
      </w:r>
    </w:p>
    <w:p w14:paraId="614554D2" w14:textId="77777777" w:rsidR="00AA1705" w:rsidRPr="00DC1A99" w:rsidRDefault="00AA1705" w:rsidP="008A4281">
      <w:pPr>
        <w:widowControl/>
        <w:numPr>
          <w:ilvl w:val="0"/>
          <w:numId w:val="5"/>
        </w:numPr>
        <w:tabs>
          <w:tab w:val="left" w:pos="-720"/>
        </w:tabs>
        <w:spacing w:after="80"/>
        <w:ind w:right="-208"/>
        <w:rPr>
          <w:rFonts w:ascii="Palatino Linotype" w:hAnsi="Palatino Linotype" w:cs="CG Omega"/>
        </w:rPr>
      </w:pPr>
      <w:r w:rsidRPr="00DC1A99">
        <w:rPr>
          <w:rFonts w:ascii="Palatino Linotype" w:hAnsi="Palatino Linotype"/>
        </w:rPr>
        <w:t xml:space="preserve">"Is Israel One?: Religion, Nationalism, and Multiculturalism Confounded (by E. Ben Rafael and Y. Peres)" </w:t>
      </w:r>
      <w:r w:rsidRPr="00DC1A99">
        <w:rPr>
          <w:rFonts w:ascii="Palatino Linotype" w:hAnsi="Palatino Linotype"/>
          <w:i/>
          <w:iCs/>
        </w:rPr>
        <w:t>Israeli Sociology</w:t>
      </w:r>
      <w:r w:rsidR="008A1A8A" w:rsidRPr="00DC1A99">
        <w:rPr>
          <w:rFonts w:ascii="Palatino Linotype" w:hAnsi="Palatino Linotype"/>
        </w:rPr>
        <w:t>, 9:1</w:t>
      </w:r>
      <w:r w:rsidRPr="00DC1A99">
        <w:rPr>
          <w:rFonts w:ascii="Palatino Linotype" w:hAnsi="Palatino Linotype"/>
        </w:rPr>
        <w:t>, 2007, 194-197 [Hebrew]</w:t>
      </w:r>
    </w:p>
    <w:p w14:paraId="3BD3ED6E" w14:textId="77777777" w:rsidR="00AA1705" w:rsidRPr="00DC1A99" w:rsidRDefault="00AA1705" w:rsidP="008A4281">
      <w:pPr>
        <w:widowControl/>
        <w:numPr>
          <w:ilvl w:val="0"/>
          <w:numId w:val="5"/>
        </w:numPr>
        <w:tabs>
          <w:tab w:val="left" w:pos="-720"/>
        </w:tabs>
        <w:spacing w:after="80"/>
        <w:ind w:right="-208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 xml:space="preserve">"The Politics of Ethnicity in Settler Societies (by D. Pearson)" </w:t>
      </w:r>
      <w:r w:rsidRPr="00DC1A99">
        <w:rPr>
          <w:rFonts w:ascii="Palatino Linotype" w:hAnsi="Palatino Linotype" w:cs="CG Omega"/>
          <w:i/>
          <w:iCs/>
        </w:rPr>
        <w:t>Nations and Nationalism</w:t>
      </w:r>
      <w:r w:rsidR="008A1A8A" w:rsidRPr="00DC1A99">
        <w:rPr>
          <w:rFonts w:ascii="Palatino Linotype" w:hAnsi="Palatino Linotype" w:cs="CG Omega"/>
        </w:rPr>
        <w:t>, 11:4</w:t>
      </w:r>
      <w:r w:rsidR="00B35D1E" w:rsidRPr="00DC1A99">
        <w:rPr>
          <w:rFonts w:ascii="Palatino Linotype" w:hAnsi="Palatino Linotype" w:cs="CG Omega"/>
        </w:rPr>
        <w:t>, 2005,</w:t>
      </w:r>
      <w:r w:rsidRPr="00DC1A99">
        <w:rPr>
          <w:rFonts w:ascii="Palatino Linotype" w:hAnsi="Palatino Linotype" w:cs="CG Omega"/>
        </w:rPr>
        <w:t xml:space="preserve"> 647-8. </w:t>
      </w:r>
    </w:p>
    <w:p w14:paraId="1FE663EC" w14:textId="1E64F2B6" w:rsidR="00737ACE" w:rsidRPr="00DC1A99" w:rsidRDefault="00AA1705" w:rsidP="008A4281">
      <w:pPr>
        <w:widowControl/>
        <w:numPr>
          <w:ilvl w:val="0"/>
          <w:numId w:val="5"/>
        </w:numPr>
        <w:tabs>
          <w:tab w:val="left" w:pos="-720"/>
        </w:tabs>
        <w:spacing w:after="80"/>
        <w:jc w:val="both"/>
        <w:rPr>
          <w:rFonts w:ascii="Palatino Linotype" w:hAnsi="Palatino Linotype" w:cs="CG Omega"/>
          <w:b/>
          <w:bCs/>
        </w:rPr>
      </w:pPr>
      <w:r w:rsidRPr="00DC1A99">
        <w:rPr>
          <w:rFonts w:ascii="Palatino Linotype" w:hAnsi="Palatino Linotype" w:cs="CG Omega"/>
        </w:rPr>
        <w:t xml:space="preserve">"Mizrahim in Israel: A Critical Observation into Israel’s Ethnicity (edited by H. Hever, Y. Shenhav &amp; P. Motzafi-Haller)" </w:t>
      </w:r>
      <w:r w:rsidRPr="00DC1A99">
        <w:rPr>
          <w:rFonts w:ascii="Palatino Linotype" w:hAnsi="Palatino Linotype" w:cs="CG Omega"/>
          <w:i/>
          <w:iCs/>
        </w:rPr>
        <w:t>Israeli Sociology</w:t>
      </w:r>
      <w:r w:rsidR="008A1A8A" w:rsidRPr="00DC1A99">
        <w:rPr>
          <w:rFonts w:ascii="Palatino Linotype" w:hAnsi="Palatino Linotype" w:cs="CG Omega"/>
        </w:rPr>
        <w:t>, 5:2</w:t>
      </w:r>
      <w:r w:rsidRPr="00DC1A99">
        <w:rPr>
          <w:rFonts w:ascii="Palatino Linotype" w:hAnsi="Palatino Linotype" w:cs="CG Omega"/>
        </w:rPr>
        <w:t>, 2003, 456-461 [Hebrew]</w:t>
      </w:r>
    </w:p>
    <w:p w14:paraId="1367ADC9" w14:textId="498E3381" w:rsidR="00AA1705" w:rsidRPr="00DC1A99" w:rsidRDefault="00AA1705" w:rsidP="00B5321C">
      <w:pPr>
        <w:pStyle w:val="Heading2"/>
      </w:pPr>
      <w:r w:rsidRPr="00DC1A99">
        <w:t>Other publications:</w:t>
      </w:r>
    </w:p>
    <w:p w14:paraId="1677EA1F" w14:textId="77777777" w:rsidR="00340303" w:rsidRPr="004B5D70" w:rsidRDefault="00340303" w:rsidP="00340303">
      <w:pPr>
        <w:widowControl/>
        <w:numPr>
          <w:ilvl w:val="0"/>
          <w:numId w:val="5"/>
        </w:numPr>
        <w:tabs>
          <w:tab w:val="left" w:pos="-720"/>
        </w:tabs>
        <w:spacing w:after="80"/>
        <w:rPr>
          <w:rFonts w:ascii="Palatino Linotype" w:hAnsi="Palatino Linotype" w:cs="CG Omega"/>
          <w:lang w:eastAsia="en-GB"/>
        </w:rPr>
      </w:pPr>
      <w:bookmarkStart w:id="2" w:name="_Hlk178252178"/>
      <w:r w:rsidRPr="004B5D70">
        <w:rPr>
          <w:rFonts w:ascii="Palatino Linotype" w:hAnsi="Palatino Linotype" w:cs="CG Omega"/>
          <w:lang w:eastAsia="en-GB"/>
        </w:rPr>
        <w:t xml:space="preserve">Levy, G. To Celebrate Mimouna in Brooklyn: On American Mizrahiyut, </w:t>
      </w:r>
      <w:r w:rsidRPr="004B5D70">
        <w:rPr>
          <w:rFonts w:ascii="Palatino Linotype" w:hAnsi="Palatino Linotype" w:cs="CG Omega"/>
          <w:i/>
          <w:iCs/>
          <w:lang w:eastAsia="en-GB"/>
        </w:rPr>
        <w:t>Ha-Kivun Mizrah</w:t>
      </w:r>
      <w:r w:rsidRPr="004B5D70">
        <w:rPr>
          <w:rFonts w:ascii="Palatino Linotype" w:hAnsi="Palatino Linotype" w:cs="CG Omega"/>
          <w:lang w:eastAsia="en-GB"/>
        </w:rPr>
        <w:t>, pp. 159-161. 2023. [Hebrew]</w:t>
      </w:r>
    </w:p>
    <w:p w14:paraId="5227BC1E" w14:textId="379D12CE" w:rsidR="0047222D" w:rsidRPr="00DC1A99" w:rsidRDefault="0047222D" w:rsidP="0047222D">
      <w:pPr>
        <w:widowControl/>
        <w:numPr>
          <w:ilvl w:val="0"/>
          <w:numId w:val="5"/>
        </w:numPr>
        <w:tabs>
          <w:tab w:val="left" w:pos="-720"/>
        </w:tabs>
        <w:spacing w:after="80"/>
        <w:rPr>
          <w:rFonts w:ascii="Palatino Linotype" w:hAnsi="Palatino Linotype" w:cs="CG Omega"/>
          <w:lang w:eastAsia="en-GB"/>
        </w:rPr>
      </w:pPr>
      <w:r w:rsidRPr="00DC1A99">
        <w:rPr>
          <w:rFonts w:ascii="Palatino Linotype" w:hAnsi="Palatino Linotype" w:cs="CG Omega"/>
          <w:lang w:eastAsia="en-GB"/>
        </w:rPr>
        <w:t xml:space="preserve">Levy, G. Mimouna in NYC: On Becoming Mizrahi in America, </w:t>
      </w:r>
      <w:r w:rsidRPr="00DC1A99">
        <w:rPr>
          <w:rFonts w:ascii="Palatino Linotype" w:hAnsi="Palatino Linotype" w:cs="CG Omega"/>
          <w:i/>
          <w:iCs/>
          <w:lang w:eastAsia="en-GB"/>
        </w:rPr>
        <w:t xml:space="preserve">The Frankel Institute for Advanced </w:t>
      </w:r>
      <w:r w:rsidR="00BE36F3">
        <w:rPr>
          <w:rFonts w:ascii="Palatino Linotype" w:hAnsi="Palatino Linotype" w:cs="CG Omega"/>
          <w:i/>
          <w:iCs/>
          <w:lang w:eastAsia="en-GB"/>
        </w:rPr>
        <w:t>Judaic</w:t>
      </w:r>
      <w:r w:rsidRPr="00DC1A99">
        <w:rPr>
          <w:rFonts w:ascii="Palatino Linotype" w:hAnsi="Palatino Linotype" w:cs="CG Omega"/>
          <w:i/>
          <w:iCs/>
          <w:lang w:eastAsia="en-GB"/>
        </w:rPr>
        <w:t xml:space="preserve"> Studies </w:t>
      </w:r>
      <w:r w:rsidR="008600FA">
        <w:rPr>
          <w:rFonts w:ascii="Palatino Linotype" w:hAnsi="Palatino Linotype" w:cs="CG Omega"/>
          <w:i/>
          <w:iCs/>
          <w:lang w:eastAsia="en-GB"/>
        </w:rPr>
        <w:t xml:space="preserve">2023 </w:t>
      </w:r>
      <w:r w:rsidRPr="00DC1A99">
        <w:rPr>
          <w:rFonts w:ascii="Palatino Linotype" w:hAnsi="Palatino Linotype" w:cs="CG Omega"/>
          <w:i/>
          <w:iCs/>
          <w:lang w:eastAsia="en-GB"/>
        </w:rPr>
        <w:t>annual</w:t>
      </w:r>
      <w:r w:rsidRPr="00DC1A99">
        <w:rPr>
          <w:rFonts w:ascii="Palatino Linotype" w:hAnsi="Palatino Linotype" w:cs="CG Omega"/>
          <w:lang w:eastAsia="en-GB"/>
        </w:rPr>
        <w:t xml:space="preserve">, </w:t>
      </w:r>
      <w:r w:rsidR="008600FA">
        <w:rPr>
          <w:rFonts w:ascii="Palatino Linotype" w:hAnsi="Palatino Linotype" w:cs="CG Omega"/>
          <w:lang w:eastAsia="en-GB"/>
        </w:rPr>
        <w:t>pp. 32-34.</w:t>
      </w:r>
      <w:bookmarkEnd w:id="2"/>
    </w:p>
    <w:p w14:paraId="5861D2DA" w14:textId="6153426A" w:rsidR="005A0AB4" w:rsidRPr="00DC1A99" w:rsidRDefault="005A0AB4" w:rsidP="0047222D">
      <w:pPr>
        <w:widowControl/>
        <w:numPr>
          <w:ilvl w:val="0"/>
          <w:numId w:val="5"/>
        </w:numPr>
        <w:tabs>
          <w:tab w:val="left" w:pos="-720"/>
        </w:tabs>
        <w:spacing w:after="80"/>
        <w:rPr>
          <w:rFonts w:ascii="Palatino Linotype" w:hAnsi="Palatino Linotype" w:cs="CG Omega"/>
          <w:lang w:eastAsia="en-GB"/>
        </w:rPr>
      </w:pPr>
      <w:r w:rsidRPr="00DC1A99">
        <w:rPr>
          <w:rFonts w:ascii="Palatino Linotype" w:hAnsi="Palatino Linotype" w:cs="CG Omega"/>
          <w:lang w:eastAsia="en-GB"/>
        </w:rPr>
        <w:t xml:space="preserve">Levy, G. &amp; D. Kaplan. “Poverty”. </w:t>
      </w:r>
      <w:hyperlink r:id="rId51" w:history="1">
        <w:r w:rsidRPr="00DC1A99">
          <w:rPr>
            <w:rStyle w:val="Hyperlink"/>
            <w:rFonts w:ascii="Palatino Linotype" w:hAnsi="Palatino Linotype" w:cs="CG Omega"/>
            <w:i/>
            <w:iCs/>
            <w:lang w:eastAsia="en-GB"/>
          </w:rPr>
          <w:t>The Corona Lexicon</w:t>
        </w:r>
      </w:hyperlink>
      <w:r w:rsidRPr="00DC1A99">
        <w:rPr>
          <w:rFonts w:ascii="Palatino Linotype" w:hAnsi="Palatino Linotype" w:cs="CG Omega"/>
          <w:lang w:eastAsia="en-GB"/>
        </w:rPr>
        <w:t xml:space="preserve">. Adva Center and </w:t>
      </w:r>
      <w:r w:rsidRPr="00DC1A99">
        <w:rPr>
          <w:rFonts w:ascii="Palatino Linotype" w:hAnsi="Palatino Linotype" w:cs="CG Omega"/>
          <w:i/>
          <w:iCs/>
          <w:lang w:eastAsia="en-GB"/>
        </w:rPr>
        <w:t>Israeli Sociology</w:t>
      </w:r>
      <w:r w:rsidRPr="00DC1A99">
        <w:rPr>
          <w:rFonts w:ascii="Palatino Linotype" w:hAnsi="Palatino Linotype" w:cs="CG Omega"/>
          <w:lang w:eastAsia="en-GB"/>
        </w:rPr>
        <w:t>. Edited by U. Ram, S. Swirski and N. Berkovitch.</w:t>
      </w:r>
      <w:r w:rsidR="00BD5E82" w:rsidRPr="00DC1A99">
        <w:rPr>
          <w:rFonts w:ascii="Palatino Linotype" w:hAnsi="Palatino Linotype" w:cs="CG Omega"/>
          <w:lang w:eastAsia="en-GB"/>
        </w:rPr>
        <w:t xml:space="preserve"> Pp. 148-149. </w:t>
      </w:r>
      <w:r w:rsidRPr="00DC1A99">
        <w:rPr>
          <w:rFonts w:ascii="Palatino Linotype" w:hAnsi="Palatino Linotype" w:cs="CG Omega"/>
          <w:lang w:eastAsia="en-GB"/>
        </w:rPr>
        <w:t>2021</w:t>
      </w:r>
      <w:r w:rsidR="00BD5E82" w:rsidRPr="00DC1A99">
        <w:rPr>
          <w:rFonts w:ascii="Palatino Linotype" w:hAnsi="Palatino Linotype" w:cs="CG Omega"/>
          <w:lang w:eastAsia="en-GB"/>
        </w:rPr>
        <w:t xml:space="preserve"> [in Hebrew]</w:t>
      </w:r>
    </w:p>
    <w:p w14:paraId="1B5B86FC" w14:textId="372E0B76" w:rsidR="005A0AB4" w:rsidRPr="00DC1A99" w:rsidRDefault="005A0AB4" w:rsidP="008A4281">
      <w:pPr>
        <w:widowControl/>
        <w:numPr>
          <w:ilvl w:val="0"/>
          <w:numId w:val="5"/>
        </w:numPr>
        <w:tabs>
          <w:tab w:val="left" w:pos="-720"/>
        </w:tabs>
        <w:spacing w:after="80"/>
        <w:rPr>
          <w:rFonts w:ascii="Palatino Linotype" w:hAnsi="Palatino Linotype" w:cs="CG Omega"/>
          <w:lang w:eastAsia="en-GB"/>
        </w:rPr>
      </w:pPr>
      <w:r w:rsidRPr="00DC1A99">
        <w:rPr>
          <w:rFonts w:ascii="Palatino Linotype" w:hAnsi="Palatino Linotype" w:cs="CG Omega"/>
          <w:lang w:eastAsia="en-GB"/>
        </w:rPr>
        <w:t xml:space="preserve">Levy, G. “Protest”. </w:t>
      </w:r>
      <w:hyperlink r:id="rId52" w:history="1">
        <w:r w:rsidRPr="00DC1A99">
          <w:rPr>
            <w:rStyle w:val="Hyperlink"/>
            <w:rFonts w:ascii="Palatino Linotype" w:hAnsi="Palatino Linotype" w:cs="CG Omega"/>
            <w:i/>
            <w:iCs/>
            <w:lang w:eastAsia="en-GB"/>
          </w:rPr>
          <w:t>The Corona Lexicon</w:t>
        </w:r>
      </w:hyperlink>
      <w:r w:rsidRPr="00DC1A99">
        <w:rPr>
          <w:rFonts w:ascii="Palatino Linotype" w:hAnsi="Palatino Linotype" w:cs="CG Omega"/>
          <w:lang w:eastAsia="en-GB"/>
        </w:rPr>
        <w:t xml:space="preserve">. Adva Center and </w:t>
      </w:r>
      <w:r w:rsidRPr="00DC1A99">
        <w:rPr>
          <w:rFonts w:ascii="Palatino Linotype" w:hAnsi="Palatino Linotype" w:cs="CG Omega"/>
          <w:i/>
          <w:iCs/>
          <w:lang w:eastAsia="en-GB"/>
        </w:rPr>
        <w:t>Israeli Sociology</w:t>
      </w:r>
      <w:r w:rsidRPr="00DC1A99">
        <w:rPr>
          <w:rFonts w:ascii="Palatino Linotype" w:hAnsi="Palatino Linotype" w:cs="CG Omega"/>
          <w:lang w:eastAsia="en-GB"/>
        </w:rPr>
        <w:t xml:space="preserve">. Edited by U. Ram, S. Swirski and N. Berkovitch. </w:t>
      </w:r>
      <w:r w:rsidR="00BD5E82" w:rsidRPr="00DC1A99">
        <w:rPr>
          <w:rFonts w:ascii="Palatino Linotype" w:hAnsi="Palatino Linotype" w:cs="CG Omega"/>
          <w:lang w:eastAsia="en-GB"/>
        </w:rPr>
        <w:t xml:space="preserve">Pp. 102-103. </w:t>
      </w:r>
      <w:r w:rsidRPr="00DC1A99">
        <w:rPr>
          <w:rFonts w:ascii="Palatino Linotype" w:hAnsi="Palatino Linotype" w:cs="CG Omega"/>
          <w:lang w:eastAsia="en-GB"/>
        </w:rPr>
        <w:t>2021</w:t>
      </w:r>
      <w:r w:rsidR="00BD5E82" w:rsidRPr="00DC1A99">
        <w:rPr>
          <w:rFonts w:ascii="Palatino Linotype" w:hAnsi="Palatino Linotype" w:cs="CG Omega"/>
          <w:lang w:eastAsia="en-GB"/>
        </w:rPr>
        <w:t xml:space="preserve"> [in Hebrew]</w:t>
      </w:r>
    </w:p>
    <w:p w14:paraId="77EDA96E" w14:textId="34EA4B67" w:rsidR="00DF50B1" w:rsidRPr="00DC1A99" w:rsidRDefault="00DF50B1" w:rsidP="008A4281">
      <w:pPr>
        <w:widowControl/>
        <w:numPr>
          <w:ilvl w:val="0"/>
          <w:numId w:val="5"/>
        </w:numPr>
        <w:tabs>
          <w:tab w:val="left" w:pos="-720"/>
        </w:tabs>
        <w:spacing w:after="80"/>
        <w:rPr>
          <w:rFonts w:ascii="Palatino Linotype" w:hAnsi="Palatino Linotype" w:cs="CG Omega"/>
          <w:lang w:eastAsia="en-GB"/>
        </w:rPr>
      </w:pPr>
      <w:r w:rsidRPr="00DC1A99">
        <w:rPr>
          <w:rFonts w:ascii="Palatino Linotype" w:hAnsi="Palatino Linotype" w:cstheme="minorBidi"/>
          <w:lang w:val="en-US" w:eastAsia="en-GB"/>
        </w:rPr>
        <w:t xml:space="preserve">Levy, G. and M. Massalha. </w:t>
      </w:r>
      <w:hyperlink r:id="rId53" w:history="1">
        <w:r w:rsidRPr="00DC1A99">
          <w:rPr>
            <w:rStyle w:val="Hyperlink"/>
            <w:rFonts w:ascii="Palatino Linotype" w:hAnsi="Palatino Linotype" w:cstheme="minorBidi"/>
            <w:i/>
            <w:iCs/>
            <w:lang w:val="en-US" w:eastAsia="en-GB"/>
          </w:rPr>
          <w:t>Citizenship Education: What does it teach?</w:t>
        </w:r>
      </w:hyperlink>
      <w:r w:rsidRPr="00DC1A99">
        <w:rPr>
          <w:rFonts w:ascii="Palatino Linotype" w:hAnsi="Palatino Linotype" w:cstheme="minorBidi"/>
          <w:i/>
          <w:iCs/>
          <w:lang w:val="en-US" w:eastAsia="en-GB"/>
        </w:rPr>
        <w:t xml:space="preserve"> </w:t>
      </w:r>
      <w:r w:rsidRPr="00DC1A99">
        <w:rPr>
          <w:rFonts w:ascii="Palatino Linotype" w:hAnsi="Palatino Linotype" w:cstheme="minorBidi"/>
          <w:lang w:val="en-US" w:eastAsia="en-GB"/>
        </w:rPr>
        <w:t xml:space="preserve">A Research Report presented at the Lautman Conference for Education Policy, 2018 </w:t>
      </w:r>
    </w:p>
    <w:p w14:paraId="07936A16" w14:textId="3E83BF53" w:rsidR="00143EE9" w:rsidRPr="00DC1A99" w:rsidRDefault="00143EE9" w:rsidP="008A4281">
      <w:pPr>
        <w:widowControl/>
        <w:numPr>
          <w:ilvl w:val="0"/>
          <w:numId w:val="5"/>
        </w:numPr>
        <w:tabs>
          <w:tab w:val="left" w:pos="-720"/>
        </w:tabs>
        <w:spacing w:after="80"/>
        <w:rPr>
          <w:rFonts w:ascii="Palatino Linotype" w:hAnsi="Palatino Linotype" w:cs="CG Omega"/>
          <w:lang w:eastAsia="en-GB"/>
        </w:rPr>
      </w:pPr>
      <w:r w:rsidRPr="00DC1A99">
        <w:rPr>
          <w:rFonts w:ascii="Palatino Linotype" w:hAnsi="Palatino Linotype" w:cs="CG Omega"/>
          <w:i/>
          <w:iCs/>
          <w:lang w:eastAsia="en-GB"/>
        </w:rPr>
        <w:t>To Do Things Different</w:t>
      </w:r>
      <w:r w:rsidR="00A33A3B" w:rsidRPr="00DC1A99">
        <w:rPr>
          <w:rFonts w:ascii="Palatino Linotype" w:hAnsi="Palatino Linotype" w:cs="CG Omega"/>
          <w:i/>
          <w:iCs/>
          <w:lang w:eastAsia="en-GB"/>
        </w:rPr>
        <w:t>ly</w:t>
      </w:r>
      <w:r w:rsidRPr="00DC1A99">
        <w:rPr>
          <w:rFonts w:ascii="Palatino Linotype" w:hAnsi="Palatino Linotype" w:cs="CG Omega"/>
          <w:i/>
          <w:iCs/>
          <w:lang w:eastAsia="en-GB"/>
        </w:rPr>
        <w:t>: A Model for a Well-ordered Society</w:t>
      </w:r>
      <w:r w:rsidRPr="00DC1A99">
        <w:rPr>
          <w:rFonts w:ascii="Palatino Linotype" w:hAnsi="Palatino Linotype" w:cs="CG Omega"/>
          <w:lang w:eastAsia="en-GB"/>
        </w:rPr>
        <w:t xml:space="preserve"> </w:t>
      </w:r>
      <w:r w:rsidRPr="00DC1A99">
        <w:rPr>
          <w:rFonts w:ascii="Palatino Linotype" w:hAnsi="Palatino Linotype" w:cs="CG Omega"/>
          <w:i/>
          <w:iCs/>
          <w:lang w:eastAsia="en-GB"/>
        </w:rPr>
        <w:t>- The Social Protest 2011-12</w:t>
      </w:r>
      <w:r w:rsidRPr="00DC1A99">
        <w:rPr>
          <w:rFonts w:ascii="Palatino Linotype" w:hAnsi="Palatino Linotype" w:cs="CG Omega"/>
          <w:lang w:eastAsia="en-GB"/>
        </w:rPr>
        <w:t xml:space="preserve"> (ed. Y. Yonah &amp; A. Spivak)</w:t>
      </w:r>
      <w:r w:rsidR="00DF50B1" w:rsidRPr="00DC1A99">
        <w:rPr>
          <w:rFonts w:ascii="Palatino Linotype" w:hAnsi="Palatino Linotype" w:cs="CG Omega"/>
          <w:lang w:eastAsia="en-GB"/>
        </w:rPr>
        <w:t>.</w:t>
      </w:r>
      <w:r w:rsidRPr="00DC1A99">
        <w:rPr>
          <w:rFonts w:ascii="Palatino Linotype" w:hAnsi="Palatino Linotype" w:cs="CG Omega"/>
          <w:lang w:eastAsia="en-GB"/>
        </w:rPr>
        <w:t> </w:t>
      </w:r>
      <w:r w:rsidR="00DF50B1" w:rsidRPr="00DC1A99">
        <w:rPr>
          <w:rFonts w:ascii="Palatino Linotype" w:hAnsi="Palatino Linotype" w:cs="CG Omega"/>
          <w:lang w:eastAsia="en-GB"/>
        </w:rPr>
        <w:t xml:space="preserve">Co-author of </w:t>
      </w:r>
      <w:r w:rsidRPr="00DC1A99">
        <w:rPr>
          <w:rFonts w:ascii="Palatino Linotype" w:hAnsi="Palatino Linotype" w:cs="CG Omega"/>
          <w:lang w:eastAsia="en-GB"/>
        </w:rPr>
        <w:t xml:space="preserve">the </w:t>
      </w:r>
      <w:r w:rsidR="00DF50B1" w:rsidRPr="00DC1A99">
        <w:rPr>
          <w:rFonts w:ascii="Palatino Linotype" w:hAnsi="Palatino Linotype" w:cs="CG Omega"/>
          <w:lang w:eastAsia="en-GB"/>
        </w:rPr>
        <w:t xml:space="preserve">Education </w:t>
      </w:r>
      <w:r w:rsidRPr="00DC1A99">
        <w:rPr>
          <w:rFonts w:ascii="Palatino Linotype" w:hAnsi="Palatino Linotype" w:cs="CG Omega"/>
          <w:lang w:eastAsia="en-GB"/>
        </w:rPr>
        <w:t xml:space="preserve">chapter. pp. 339-374 </w:t>
      </w:r>
    </w:p>
    <w:p w14:paraId="0B82A14F" w14:textId="3D597F12" w:rsidR="006E364F" w:rsidRPr="00DC1A99" w:rsidRDefault="006E364F" w:rsidP="008A4281">
      <w:pPr>
        <w:widowControl/>
        <w:numPr>
          <w:ilvl w:val="0"/>
          <w:numId w:val="5"/>
        </w:numPr>
        <w:tabs>
          <w:tab w:val="left" w:pos="-720"/>
        </w:tabs>
        <w:spacing w:after="80"/>
        <w:rPr>
          <w:rFonts w:ascii="Palatino Linotype" w:hAnsi="Palatino Linotype" w:cs="CG Omega"/>
          <w:lang w:eastAsia="en-GB"/>
        </w:rPr>
      </w:pPr>
      <w:r w:rsidRPr="00DC1A99">
        <w:rPr>
          <w:rFonts w:ascii="Palatino Linotype" w:hAnsi="Palatino Linotype" w:cs="CG Omega"/>
          <w:lang w:eastAsia="en-GB"/>
        </w:rPr>
        <w:t>M. Massalha and G. Levy. "</w:t>
      </w:r>
      <w:hyperlink r:id="rId54" w:history="1">
        <w:r w:rsidRPr="00DC1A99">
          <w:rPr>
            <w:rStyle w:val="Hyperlink"/>
            <w:rFonts w:ascii="Palatino Linotype" w:hAnsi="Palatino Linotype" w:cs="CG Omega"/>
            <w:u w:val="none"/>
            <w:lang w:eastAsia="en-GB"/>
          </w:rPr>
          <w:t>Choosing Yaffa</w:t>
        </w:r>
      </w:hyperlink>
      <w:r w:rsidRPr="00DC1A99">
        <w:rPr>
          <w:rFonts w:ascii="Palatino Linotype" w:hAnsi="Palatino Linotype" w:cs="CG Omega"/>
          <w:lang w:eastAsia="en-GB"/>
        </w:rPr>
        <w:t xml:space="preserve">", </w:t>
      </w:r>
      <w:r w:rsidRPr="00DC1A99">
        <w:rPr>
          <w:rFonts w:ascii="Palatino Linotype" w:hAnsi="Palatino Linotype" w:cs="CG Omega"/>
          <w:i/>
          <w:iCs/>
          <w:lang w:eastAsia="en-GB"/>
        </w:rPr>
        <w:t>Panim</w:t>
      </w:r>
      <w:r w:rsidRPr="00DC1A99">
        <w:rPr>
          <w:rFonts w:ascii="Palatino Linotype" w:hAnsi="Palatino Linotype" w:cs="CG Omega"/>
          <w:lang w:eastAsia="en-GB"/>
        </w:rPr>
        <w:t xml:space="preserve">, 46 </w:t>
      </w:r>
      <w:r w:rsidR="00C820D8" w:rsidRPr="00DC1A99">
        <w:rPr>
          <w:rFonts w:ascii="Palatino Linotype" w:hAnsi="Palatino Linotype" w:cs="CG Omega"/>
          <w:lang w:eastAsia="en-GB"/>
        </w:rPr>
        <w:t xml:space="preserve">2009 </w:t>
      </w:r>
      <w:r w:rsidRPr="00DC1A99">
        <w:rPr>
          <w:rFonts w:ascii="Palatino Linotype" w:hAnsi="Palatino Linotype" w:cs="CG Omega"/>
          <w:lang w:eastAsia="en-GB"/>
        </w:rPr>
        <w:t xml:space="preserve">[Hebrew]. </w:t>
      </w:r>
    </w:p>
    <w:p w14:paraId="3162B576" w14:textId="05EFB94C" w:rsidR="0030053C" w:rsidRPr="00DC1A99" w:rsidRDefault="009B5AE4" w:rsidP="008A4281">
      <w:pPr>
        <w:widowControl/>
        <w:numPr>
          <w:ilvl w:val="0"/>
          <w:numId w:val="5"/>
        </w:numPr>
        <w:tabs>
          <w:tab w:val="left" w:pos="-720"/>
        </w:tabs>
        <w:spacing w:after="80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>I.</w:t>
      </w:r>
      <w:r w:rsidR="0030053C" w:rsidRPr="00DC1A99">
        <w:rPr>
          <w:rFonts w:ascii="Palatino Linotype" w:hAnsi="Palatino Linotype" w:cs="CG Omega"/>
        </w:rPr>
        <w:t xml:space="preserve"> Jerby and G</w:t>
      </w:r>
      <w:r w:rsidR="00E27AC5" w:rsidRPr="00DC1A99">
        <w:rPr>
          <w:rFonts w:ascii="Palatino Linotype" w:hAnsi="Palatino Linotype" w:cs="CG Omega"/>
        </w:rPr>
        <w:t>.</w:t>
      </w:r>
      <w:r w:rsidR="0030053C" w:rsidRPr="00DC1A99">
        <w:rPr>
          <w:rFonts w:ascii="Palatino Linotype" w:hAnsi="Palatino Linotype" w:cs="CG Omega"/>
        </w:rPr>
        <w:t xml:space="preserve"> Levy, </w:t>
      </w:r>
      <w:r w:rsidR="0030053C" w:rsidRPr="00DC1A99">
        <w:rPr>
          <w:rFonts w:ascii="Palatino Linotype" w:hAnsi="Palatino Linotype" w:cs="CG Omega"/>
          <w:i/>
          <w:iCs/>
        </w:rPr>
        <w:t>Israel: The Socio-economic Gap</w:t>
      </w:r>
      <w:r w:rsidR="0030053C" w:rsidRPr="00DC1A99">
        <w:rPr>
          <w:rFonts w:ascii="Palatino Linotype" w:hAnsi="Palatino Linotype" w:cs="CG Omega"/>
        </w:rPr>
        <w:t>, (Jerusalem: The Israeli Democracy Institute), 2000 [Hebrew]</w:t>
      </w:r>
    </w:p>
    <w:p w14:paraId="32D83181" w14:textId="77777777" w:rsidR="0030053C" w:rsidRPr="00DC1A99" w:rsidRDefault="0030053C" w:rsidP="008A4281">
      <w:pPr>
        <w:widowControl/>
        <w:numPr>
          <w:ilvl w:val="0"/>
          <w:numId w:val="5"/>
        </w:numPr>
        <w:tabs>
          <w:tab w:val="left" w:pos="-720"/>
        </w:tabs>
        <w:spacing w:after="80"/>
        <w:ind w:right="-208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>G</w:t>
      </w:r>
      <w:r w:rsidR="00E27AC5" w:rsidRPr="00DC1A99">
        <w:rPr>
          <w:rFonts w:ascii="Palatino Linotype" w:hAnsi="Palatino Linotype" w:cs="CG Omega"/>
        </w:rPr>
        <w:t>.</w:t>
      </w:r>
      <w:r w:rsidRPr="00DC1A99">
        <w:rPr>
          <w:rFonts w:ascii="Palatino Linotype" w:hAnsi="Palatino Linotype" w:cs="CG Omega"/>
        </w:rPr>
        <w:t xml:space="preserve"> Levy and I</w:t>
      </w:r>
      <w:r w:rsidR="00042A24" w:rsidRPr="00DC1A99">
        <w:rPr>
          <w:rFonts w:ascii="Palatino Linotype" w:hAnsi="Palatino Linotype" w:cs="CG Omega"/>
        </w:rPr>
        <w:t>.</w:t>
      </w:r>
      <w:r w:rsidRPr="00DC1A99">
        <w:rPr>
          <w:rFonts w:ascii="Palatino Linotype" w:hAnsi="Palatino Linotype" w:cs="CG Omega"/>
        </w:rPr>
        <w:t xml:space="preserve"> Saporta, “The Historiography of Education in Israel: Writing from ‘Above’, Writing from ‘Below’”, </w:t>
      </w:r>
      <w:r w:rsidRPr="00DC1A99">
        <w:rPr>
          <w:rFonts w:ascii="Palatino Linotype" w:hAnsi="Palatino Linotype" w:cs="CG Omega"/>
          <w:i/>
          <w:iCs/>
        </w:rPr>
        <w:t>Proceedings</w:t>
      </w:r>
      <w:r w:rsidRPr="00DC1A99">
        <w:rPr>
          <w:rFonts w:ascii="Palatino Linotype" w:hAnsi="Palatino Linotype" w:cs="CG Omega"/>
        </w:rPr>
        <w:t xml:space="preserve"> </w:t>
      </w:r>
      <w:r w:rsidRPr="00DC1A99">
        <w:rPr>
          <w:rFonts w:ascii="Palatino Linotype" w:hAnsi="Palatino Linotype" w:cs="CG Omega"/>
          <w:i/>
          <w:iCs/>
        </w:rPr>
        <w:t>of</w:t>
      </w:r>
      <w:r w:rsidRPr="00DC1A99">
        <w:rPr>
          <w:rFonts w:ascii="Palatino Linotype" w:hAnsi="Palatino Linotype" w:cs="CG Omega"/>
        </w:rPr>
        <w:t xml:space="preserve"> </w:t>
      </w:r>
      <w:r w:rsidRPr="00DC1A99">
        <w:rPr>
          <w:rFonts w:ascii="Palatino Linotype" w:hAnsi="Palatino Linotype" w:cs="CG Omega"/>
          <w:i/>
          <w:iCs/>
        </w:rPr>
        <w:t>The Conference on Research in Education and its Implementation in a Changing World</w:t>
      </w:r>
      <w:r w:rsidRPr="00DC1A99">
        <w:rPr>
          <w:rFonts w:ascii="Palatino Linotype" w:hAnsi="Palatino Linotype" w:cs="CG Omega"/>
        </w:rPr>
        <w:t>, 25-27 October 2000, pp. 539-542 [Hebrew]</w:t>
      </w:r>
    </w:p>
    <w:p w14:paraId="382A43F9" w14:textId="2BC625CF" w:rsidR="00513702" w:rsidRPr="00DC1A99" w:rsidRDefault="00EA4C1E" w:rsidP="008A4281">
      <w:pPr>
        <w:widowControl/>
        <w:numPr>
          <w:ilvl w:val="0"/>
          <w:numId w:val="5"/>
        </w:numPr>
        <w:tabs>
          <w:tab w:val="left" w:pos="-720"/>
        </w:tabs>
        <w:autoSpaceDE/>
        <w:autoSpaceDN/>
        <w:spacing w:after="80"/>
        <w:ind w:right="-208"/>
        <w:jc w:val="both"/>
        <w:rPr>
          <w:rFonts w:ascii="Palatino Linotype" w:hAnsi="Palatino Linotype" w:cs="CG Omega"/>
          <w:b/>
          <w:bCs/>
        </w:rPr>
      </w:pPr>
      <w:r w:rsidRPr="00DC1A99">
        <w:rPr>
          <w:rFonts w:ascii="Palatino Linotype" w:hAnsi="Palatino Linotype" w:cs="CG Omega"/>
        </w:rPr>
        <w:t>T</w:t>
      </w:r>
      <w:r w:rsidR="004350AD" w:rsidRPr="00DC1A99">
        <w:rPr>
          <w:rFonts w:ascii="Palatino Linotype" w:hAnsi="Palatino Linotype" w:cs="CG Omega"/>
        </w:rPr>
        <w:t>.</w:t>
      </w:r>
      <w:r w:rsidRPr="00DC1A99">
        <w:rPr>
          <w:rFonts w:ascii="Palatino Linotype" w:hAnsi="Palatino Linotype" w:cs="CG Omega"/>
        </w:rPr>
        <w:t xml:space="preserve"> Barkay and G</w:t>
      </w:r>
      <w:r w:rsidR="00E27AC5" w:rsidRPr="00DC1A99">
        <w:rPr>
          <w:rFonts w:ascii="Palatino Linotype" w:hAnsi="Palatino Linotype" w:cs="CG Omega"/>
        </w:rPr>
        <w:t>.</w:t>
      </w:r>
      <w:r w:rsidRPr="00DC1A99">
        <w:rPr>
          <w:rFonts w:ascii="Palatino Linotype" w:hAnsi="Palatino Linotype" w:cs="CG Omega"/>
        </w:rPr>
        <w:t xml:space="preserve"> Levy, “</w:t>
      </w:r>
      <w:r w:rsidRPr="00DC1A99">
        <w:rPr>
          <w:rFonts w:ascii="Palatino Linotype" w:hAnsi="Palatino Linotype" w:cs="CG Omega"/>
          <w:i/>
          <w:iCs/>
        </w:rPr>
        <w:t>Kedma</w:t>
      </w:r>
      <w:r w:rsidRPr="00DC1A99">
        <w:rPr>
          <w:rFonts w:ascii="Palatino Linotype" w:hAnsi="Palatino Linotype" w:cs="CG Omega"/>
        </w:rPr>
        <w:t xml:space="preserve"> School”, in </w:t>
      </w:r>
      <w:r w:rsidRPr="00DC1A99">
        <w:rPr>
          <w:rFonts w:ascii="Palatino Linotype" w:hAnsi="Palatino Linotype" w:cs="CG Omega"/>
          <w:i/>
          <w:iCs/>
        </w:rPr>
        <w:t>50 To 48: Critical Moments in the History of the State of Israel</w:t>
      </w:r>
      <w:r w:rsidRPr="00DC1A99">
        <w:rPr>
          <w:rFonts w:ascii="Palatino Linotype" w:hAnsi="Palatino Linotype" w:cs="CG Omega"/>
        </w:rPr>
        <w:t>, (Jerusalem</w:t>
      </w:r>
      <w:r w:rsidR="004350AD" w:rsidRPr="00DC1A99">
        <w:rPr>
          <w:rFonts w:ascii="Palatino Linotype" w:hAnsi="Palatino Linotype" w:cs="CG Omega"/>
        </w:rPr>
        <w:t>/</w:t>
      </w:r>
      <w:r w:rsidRPr="00DC1A99">
        <w:rPr>
          <w:rFonts w:ascii="Palatino Linotype" w:hAnsi="Palatino Linotype" w:cs="CG Omega"/>
        </w:rPr>
        <w:t xml:space="preserve">T-A: Van-Leer and Ha-Kibbutz </w:t>
      </w:r>
      <w:r w:rsidR="002077C1">
        <w:rPr>
          <w:rFonts w:ascii="Palatino Linotype" w:hAnsi="Palatino Linotype" w:cs="CG Omega"/>
        </w:rPr>
        <w:t>H</w:t>
      </w:r>
      <w:r w:rsidRPr="00DC1A99">
        <w:rPr>
          <w:rFonts w:ascii="Palatino Linotype" w:hAnsi="Palatino Linotype" w:cs="CG Omega"/>
        </w:rPr>
        <w:t>a-meuchad), 1999</w:t>
      </w:r>
      <w:r w:rsidR="00954845" w:rsidRPr="00DC1A99">
        <w:rPr>
          <w:rFonts w:ascii="Palatino Linotype" w:hAnsi="Palatino Linotype" w:cs="CG Omega"/>
        </w:rPr>
        <w:t xml:space="preserve"> [</w:t>
      </w:r>
      <w:r w:rsidRPr="00DC1A99">
        <w:rPr>
          <w:rFonts w:ascii="Palatino Linotype" w:hAnsi="Palatino Linotype" w:cs="CG Omega"/>
        </w:rPr>
        <w:t>Hebrew]</w:t>
      </w:r>
    </w:p>
    <w:p w14:paraId="60E1E2A4" w14:textId="3CAC46F0" w:rsidR="00AA1705" w:rsidRPr="00DC1A99" w:rsidRDefault="00AA1705" w:rsidP="00B5321C">
      <w:pPr>
        <w:pStyle w:val="Heading2"/>
      </w:pPr>
      <w:r w:rsidRPr="00DC1A99">
        <w:t>Academic didactic writing for the Open University:</w:t>
      </w:r>
    </w:p>
    <w:p w14:paraId="2D6E7AF0" w14:textId="77777777" w:rsidR="004B4B94" w:rsidRPr="00DC1A99" w:rsidRDefault="004B4B94" w:rsidP="004B4B94">
      <w:pPr>
        <w:widowControl/>
        <w:numPr>
          <w:ilvl w:val="0"/>
          <w:numId w:val="3"/>
        </w:numPr>
        <w:tabs>
          <w:tab w:val="left" w:pos="-720"/>
        </w:tabs>
        <w:spacing w:after="80"/>
        <w:ind w:right="-208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>Developing an MA Seminar</w:t>
      </w:r>
      <w:r w:rsidRPr="00DC1A99">
        <w:rPr>
          <w:rFonts w:ascii="Palatino Linotype" w:hAnsi="Palatino Linotype" w:cs="CG Omega"/>
          <w:b/>
          <w:bCs/>
        </w:rPr>
        <w:t xml:space="preserve"> Citizenship: Rights, Activism, Policy</w:t>
      </w:r>
    </w:p>
    <w:p w14:paraId="5E459ABA" w14:textId="72A2136E" w:rsidR="004B4B94" w:rsidRPr="00DC1A99" w:rsidRDefault="004B4B94" w:rsidP="004B4B94">
      <w:pPr>
        <w:widowControl/>
        <w:numPr>
          <w:ilvl w:val="0"/>
          <w:numId w:val="3"/>
        </w:numPr>
        <w:tabs>
          <w:tab w:val="left" w:pos="-720"/>
        </w:tabs>
        <w:spacing w:after="80"/>
        <w:ind w:right="-208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>Study guide for an MA Seminar</w:t>
      </w:r>
      <w:r w:rsidRPr="00DC1A99">
        <w:rPr>
          <w:rFonts w:ascii="Palatino Linotype" w:hAnsi="Palatino Linotype" w:cs="CG Omega"/>
          <w:b/>
          <w:bCs/>
        </w:rPr>
        <w:t xml:space="preserve"> Citizenship: Rights, Activism, Policy</w:t>
      </w:r>
    </w:p>
    <w:p w14:paraId="54C09248" w14:textId="77777777" w:rsidR="002A340B" w:rsidRPr="00DC1A99" w:rsidRDefault="002A340B" w:rsidP="008A4281">
      <w:pPr>
        <w:widowControl/>
        <w:numPr>
          <w:ilvl w:val="0"/>
          <w:numId w:val="3"/>
        </w:numPr>
        <w:tabs>
          <w:tab w:val="left" w:pos="-720"/>
        </w:tabs>
        <w:spacing w:after="80"/>
        <w:ind w:right="-208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 xml:space="preserve">Didactic Introduction to Reader for </w:t>
      </w:r>
      <w:r w:rsidR="00554ED9" w:rsidRPr="00DC1A99">
        <w:rPr>
          <w:rFonts w:ascii="Palatino Linotype" w:hAnsi="Palatino Linotype" w:cs="CG Omega"/>
        </w:rPr>
        <w:t xml:space="preserve">an MA </w:t>
      </w:r>
      <w:r w:rsidRPr="00DC1A99">
        <w:rPr>
          <w:rFonts w:ascii="Palatino Linotype" w:hAnsi="Palatino Linotype" w:cs="CG Omega"/>
        </w:rPr>
        <w:t xml:space="preserve">course </w:t>
      </w:r>
      <w:r w:rsidR="00554ED9" w:rsidRPr="00DC1A99">
        <w:rPr>
          <w:rFonts w:ascii="Palatino Linotype" w:hAnsi="Palatino Linotype" w:cs="CG Omega"/>
          <w:b/>
          <w:bCs/>
        </w:rPr>
        <w:t>Introduction to Globalisation Studies</w:t>
      </w:r>
    </w:p>
    <w:p w14:paraId="7C1DD02B" w14:textId="654AE193" w:rsidR="004B4B94" w:rsidRPr="00DC1A99" w:rsidRDefault="004B4B94" w:rsidP="004B4B94">
      <w:pPr>
        <w:widowControl/>
        <w:numPr>
          <w:ilvl w:val="0"/>
          <w:numId w:val="3"/>
        </w:numPr>
        <w:tabs>
          <w:tab w:val="left" w:pos="-720"/>
        </w:tabs>
        <w:spacing w:after="80"/>
        <w:ind w:right="-208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 xml:space="preserve">Developing an MA course </w:t>
      </w:r>
      <w:r w:rsidRPr="00DC1A99">
        <w:rPr>
          <w:rFonts w:ascii="Palatino Linotype" w:hAnsi="Palatino Linotype" w:cs="CG Omega"/>
          <w:b/>
          <w:bCs/>
        </w:rPr>
        <w:t>Democracy in Israel</w:t>
      </w:r>
      <w:r w:rsidRPr="00DC1A99">
        <w:rPr>
          <w:rFonts w:ascii="Palatino Linotype" w:hAnsi="Palatino Linotype" w:cs="CG Omega"/>
        </w:rPr>
        <w:t xml:space="preserve"> (with Dr T Oren)</w:t>
      </w:r>
    </w:p>
    <w:p w14:paraId="1EC80C51" w14:textId="1772EFFB" w:rsidR="004B4B94" w:rsidRPr="00DC1A99" w:rsidRDefault="004B4B94" w:rsidP="004B4B94">
      <w:pPr>
        <w:widowControl/>
        <w:numPr>
          <w:ilvl w:val="0"/>
          <w:numId w:val="3"/>
        </w:numPr>
        <w:tabs>
          <w:tab w:val="left" w:pos="-720"/>
        </w:tabs>
        <w:spacing w:after="80"/>
        <w:ind w:right="-208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 xml:space="preserve">Study Guide for an MA course </w:t>
      </w:r>
      <w:r w:rsidRPr="00DC1A99">
        <w:rPr>
          <w:rFonts w:ascii="Palatino Linotype" w:hAnsi="Palatino Linotype" w:cs="CG Omega"/>
          <w:b/>
          <w:bCs/>
        </w:rPr>
        <w:t>Democracy in Israel</w:t>
      </w:r>
      <w:r w:rsidRPr="00DC1A99">
        <w:rPr>
          <w:rFonts w:ascii="Palatino Linotype" w:hAnsi="Palatino Linotype" w:cs="CG Omega"/>
        </w:rPr>
        <w:t xml:space="preserve"> (with Dr T Oren)</w:t>
      </w:r>
    </w:p>
    <w:p w14:paraId="7AB8B2CA" w14:textId="77777777" w:rsidR="00B40712" w:rsidRPr="00DC1A99" w:rsidRDefault="00554ED9" w:rsidP="008A4281">
      <w:pPr>
        <w:widowControl/>
        <w:numPr>
          <w:ilvl w:val="0"/>
          <w:numId w:val="3"/>
        </w:numPr>
        <w:tabs>
          <w:tab w:val="left" w:pos="-720"/>
        </w:tabs>
        <w:spacing w:after="80"/>
        <w:ind w:right="-208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 xml:space="preserve">Developing an </w:t>
      </w:r>
      <w:r w:rsidR="00B40712" w:rsidRPr="00DC1A99">
        <w:rPr>
          <w:rFonts w:ascii="Palatino Linotype" w:hAnsi="Palatino Linotype" w:cs="CG Omega"/>
        </w:rPr>
        <w:t xml:space="preserve">MA course </w:t>
      </w:r>
      <w:r w:rsidR="00B40712" w:rsidRPr="00DC1A99">
        <w:rPr>
          <w:rFonts w:ascii="Palatino Linotype" w:hAnsi="Palatino Linotype" w:cs="CG Omega"/>
          <w:b/>
          <w:bCs/>
        </w:rPr>
        <w:t xml:space="preserve">Citizenship: </w:t>
      </w:r>
      <w:r w:rsidR="00646949" w:rsidRPr="00DC1A99">
        <w:rPr>
          <w:rFonts w:ascii="Palatino Linotype" w:hAnsi="Palatino Linotype" w:cs="CG Omega"/>
          <w:b/>
          <w:bCs/>
        </w:rPr>
        <w:t>Comparative perspectives</w:t>
      </w:r>
    </w:p>
    <w:p w14:paraId="1AAFD909" w14:textId="60116AC4" w:rsidR="00646949" w:rsidRPr="00DC1A99" w:rsidRDefault="00646949" w:rsidP="008A4281">
      <w:pPr>
        <w:widowControl/>
        <w:numPr>
          <w:ilvl w:val="0"/>
          <w:numId w:val="3"/>
        </w:numPr>
        <w:tabs>
          <w:tab w:val="left" w:pos="-720"/>
        </w:tabs>
        <w:spacing w:after="80"/>
        <w:ind w:right="-208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 xml:space="preserve">Study Guide for </w:t>
      </w:r>
      <w:r w:rsidR="004B4B94" w:rsidRPr="00DC1A99">
        <w:rPr>
          <w:rFonts w:ascii="Palatino Linotype" w:hAnsi="Palatino Linotype" w:cs="CG Omega"/>
        </w:rPr>
        <w:t xml:space="preserve">an </w:t>
      </w:r>
      <w:r w:rsidRPr="00DC1A99">
        <w:rPr>
          <w:rFonts w:ascii="Palatino Linotype" w:hAnsi="Palatino Linotype" w:cs="CG Omega"/>
        </w:rPr>
        <w:t xml:space="preserve">MA course on </w:t>
      </w:r>
      <w:r w:rsidRPr="00DC1A99">
        <w:rPr>
          <w:rFonts w:ascii="Palatino Linotype" w:hAnsi="Palatino Linotype" w:cs="CG Omega"/>
          <w:b/>
          <w:bCs/>
        </w:rPr>
        <w:t>Citizenship: Comparative perspectives</w:t>
      </w:r>
    </w:p>
    <w:p w14:paraId="6725E63D" w14:textId="196ADE18" w:rsidR="00A86394" w:rsidRPr="00DC1A99" w:rsidRDefault="00646949" w:rsidP="004B4B94">
      <w:pPr>
        <w:widowControl/>
        <w:numPr>
          <w:ilvl w:val="0"/>
          <w:numId w:val="3"/>
        </w:numPr>
        <w:tabs>
          <w:tab w:val="left" w:pos="-720"/>
        </w:tabs>
        <w:spacing w:after="80"/>
        <w:ind w:right="-208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 xml:space="preserve">Editing an anthology for the course </w:t>
      </w:r>
      <w:r w:rsidRPr="00DC1A99">
        <w:rPr>
          <w:rFonts w:ascii="Palatino Linotype" w:hAnsi="Palatino Linotype" w:cs="CG Omega"/>
          <w:b/>
          <w:bCs/>
        </w:rPr>
        <w:t>Citizenship: Comparative perspectives</w:t>
      </w:r>
    </w:p>
    <w:p w14:paraId="33FEA64D" w14:textId="77777777" w:rsidR="00554ED9" w:rsidRPr="00DC1A99" w:rsidRDefault="00554ED9" w:rsidP="008A4281">
      <w:pPr>
        <w:widowControl/>
        <w:numPr>
          <w:ilvl w:val="0"/>
          <w:numId w:val="3"/>
        </w:numPr>
        <w:tabs>
          <w:tab w:val="left" w:pos="-720"/>
        </w:tabs>
        <w:spacing w:after="80"/>
        <w:ind w:right="-208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 xml:space="preserve">Developing an advanced BA course </w:t>
      </w:r>
      <w:r w:rsidRPr="00DC1A99">
        <w:rPr>
          <w:rFonts w:ascii="Palatino Linotype" w:hAnsi="Palatino Linotype" w:cs="CG Omega"/>
          <w:b/>
          <w:bCs/>
        </w:rPr>
        <w:t>Citizenship: Theory and Politics</w:t>
      </w:r>
    </w:p>
    <w:p w14:paraId="4B3EA047" w14:textId="77777777" w:rsidR="00554ED9" w:rsidRPr="00DC1A99" w:rsidRDefault="00554ED9" w:rsidP="008A4281">
      <w:pPr>
        <w:widowControl/>
        <w:numPr>
          <w:ilvl w:val="0"/>
          <w:numId w:val="3"/>
        </w:numPr>
        <w:tabs>
          <w:tab w:val="left" w:pos="-720"/>
        </w:tabs>
        <w:spacing w:after="80"/>
        <w:ind w:right="-208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 xml:space="preserve">Study Guide for an undergraduate course on </w:t>
      </w:r>
      <w:r w:rsidRPr="00DC1A99">
        <w:rPr>
          <w:rFonts w:ascii="Palatino Linotype" w:hAnsi="Palatino Linotype" w:cs="CG Omega"/>
          <w:b/>
          <w:bCs/>
        </w:rPr>
        <w:t>Citizenship: Theory and Politics</w:t>
      </w:r>
    </w:p>
    <w:p w14:paraId="3C97A87F" w14:textId="49E5B26A" w:rsidR="00554ED9" w:rsidRPr="00DC1A99" w:rsidRDefault="00554ED9" w:rsidP="004B4B94">
      <w:pPr>
        <w:widowControl/>
        <w:numPr>
          <w:ilvl w:val="0"/>
          <w:numId w:val="3"/>
        </w:numPr>
        <w:tabs>
          <w:tab w:val="left" w:pos="-720"/>
        </w:tabs>
        <w:spacing w:after="80"/>
        <w:ind w:right="-208"/>
        <w:rPr>
          <w:rFonts w:ascii="Palatino Linotype" w:hAnsi="Palatino Linotype" w:cs="CG Omega"/>
        </w:rPr>
      </w:pPr>
      <w:r w:rsidRPr="00DC1A99">
        <w:rPr>
          <w:rFonts w:ascii="Palatino Linotype" w:hAnsi="Palatino Linotype" w:cs="CG Omega"/>
        </w:rPr>
        <w:t xml:space="preserve">Editing an anthology for the course </w:t>
      </w:r>
      <w:r w:rsidRPr="00DC1A99">
        <w:rPr>
          <w:rFonts w:ascii="Palatino Linotype" w:hAnsi="Palatino Linotype" w:cs="CG Omega"/>
          <w:b/>
          <w:bCs/>
        </w:rPr>
        <w:t>Citizenship: Theory and Politics</w:t>
      </w:r>
    </w:p>
    <w:p w14:paraId="6BB8F345" w14:textId="04EAE9B6" w:rsidR="004446BF" w:rsidRPr="00DC1A99" w:rsidRDefault="00554ED9" w:rsidP="00A20957">
      <w:pPr>
        <w:widowControl/>
        <w:numPr>
          <w:ilvl w:val="0"/>
          <w:numId w:val="3"/>
        </w:numPr>
        <w:tabs>
          <w:tab w:val="left" w:pos="-720"/>
        </w:tabs>
        <w:autoSpaceDE/>
        <w:autoSpaceDN/>
        <w:spacing w:after="80"/>
        <w:ind w:right="-208"/>
        <w:rPr>
          <w:rFonts w:ascii="Palatino Linotype" w:hAnsi="Palatino Linotype" w:cs="CG Omega"/>
          <w:b/>
          <w:bCs/>
          <w:i/>
          <w:iCs/>
          <w:sz w:val="24"/>
          <w:szCs w:val="24"/>
        </w:rPr>
      </w:pPr>
      <w:r w:rsidRPr="00DC1A99">
        <w:rPr>
          <w:rFonts w:ascii="Palatino Linotype" w:hAnsi="Palatino Linotype" w:cs="CG Omega"/>
        </w:rPr>
        <w:t xml:space="preserve">Study Guide for an undergraduate course </w:t>
      </w:r>
      <w:r w:rsidRPr="00DC1A99">
        <w:rPr>
          <w:rFonts w:ascii="Palatino Linotype" w:hAnsi="Palatino Linotype" w:cs="CG Omega"/>
          <w:b/>
          <w:bCs/>
        </w:rPr>
        <w:t>Political Sociology</w:t>
      </w:r>
    </w:p>
    <w:p w14:paraId="13FFE538" w14:textId="29CAFF82" w:rsidR="0030053C" w:rsidRPr="00DC1A99" w:rsidRDefault="0030053C" w:rsidP="00B5321C">
      <w:pPr>
        <w:pStyle w:val="Heading2"/>
      </w:pPr>
      <w:r w:rsidRPr="00DC1A99">
        <w:t>Presentations in conferences:</w:t>
      </w:r>
    </w:p>
    <w:p w14:paraId="5B094D2A" w14:textId="77777777" w:rsidR="0030053C" w:rsidRPr="00DC1A99" w:rsidRDefault="0030053C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>The Return to Ethnicity: Between Nation-State and Ethnic-Society</w:t>
      </w:r>
      <w:r w:rsidRPr="00DC1A99">
        <w:rPr>
          <w:rFonts w:ascii="Palatino Linotype" w:hAnsi="Palatino Linotype"/>
        </w:rPr>
        <w:br/>
      </w:r>
      <w:r w:rsidR="00491049" w:rsidRPr="00DC1A99">
        <w:rPr>
          <w:rFonts w:ascii="Palatino Linotype" w:hAnsi="Palatino Linotype"/>
        </w:rPr>
        <w:t>T</w:t>
      </w:r>
      <w:r w:rsidRPr="00DC1A99">
        <w:rPr>
          <w:rFonts w:ascii="Palatino Linotype" w:hAnsi="Palatino Linotype"/>
        </w:rPr>
        <w:t xml:space="preserve">he </w:t>
      </w:r>
      <w:r w:rsidRPr="00DC1A99">
        <w:rPr>
          <w:rFonts w:ascii="Palatino Linotype" w:hAnsi="Palatino Linotype"/>
          <w:lang w:eastAsia="en-US" w:bidi="ar-SA"/>
        </w:rPr>
        <w:t>British</w:t>
      </w:r>
      <w:r w:rsidRPr="00DC1A99">
        <w:rPr>
          <w:rFonts w:ascii="Palatino Linotype" w:hAnsi="Palatino Linotype"/>
        </w:rPr>
        <w:t xml:space="preserve"> Sociological Association The University of Reading, 1-4 April 1996</w:t>
      </w:r>
    </w:p>
    <w:p w14:paraId="0EE22A77" w14:textId="77777777" w:rsidR="0030053C" w:rsidRPr="00DC1A99" w:rsidRDefault="0030053C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>Kedma: Ethnicity and the Israeli Education System</w:t>
      </w:r>
      <w:r w:rsidRPr="00DC1A99">
        <w:rPr>
          <w:rFonts w:ascii="Palatino Linotype" w:hAnsi="Palatino Linotype"/>
        </w:rPr>
        <w:br/>
      </w:r>
      <w:r w:rsidR="00491049" w:rsidRPr="00DC1A99">
        <w:rPr>
          <w:rFonts w:ascii="Palatino Linotype" w:hAnsi="Palatino Linotype"/>
        </w:rPr>
        <w:t>T</w:t>
      </w:r>
      <w:r w:rsidRPr="00DC1A99">
        <w:rPr>
          <w:rFonts w:ascii="Palatino Linotype" w:hAnsi="Palatino Linotype"/>
        </w:rPr>
        <w:t xml:space="preserve">he </w:t>
      </w:r>
      <w:r w:rsidRPr="00DC1A99">
        <w:rPr>
          <w:rFonts w:ascii="Palatino Linotype" w:hAnsi="Palatino Linotype"/>
          <w:lang w:eastAsia="en-US" w:bidi="ar-SA"/>
        </w:rPr>
        <w:t>Association</w:t>
      </w:r>
      <w:r w:rsidRPr="00DC1A99">
        <w:rPr>
          <w:rFonts w:ascii="Palatino Linotype" w:hAnsi="Palatino Linotype"/>
        </w:rPr>
        <w:t xml:space="preserve"> for Israel Studies</w:t>
      </w:r>
      <w:r w:rsidR="0044283E" w:rsidRPr="00DC1A99">
        <w:rPr>
          <w:rFonts w:ascii="Palatino Linotype" w:hAnsi="Palatino Linotype"/>
        </w:rPr>
        <w:t xml:space="preserve">, </w:t>
      </w:r>
      <w:r w:rsidRPr="00DC1A99">
        <w:rPr>
          <w:rFonts w:ascii="Palatino Linotype" w:hAnsi="Palatino Linotype"/>
        </w:rPr>
        <w:t>Boston University, 1-3 June 1996 (a joint paper)</w:t>
      </w:r>
    </w:p>
    <w:p w14:paraId="1583C16B" w14:textId="77777777" w:rsidR="00232277" w:rsidRPr="00DC1A99" w:rsidRDefault="00232277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>Ethnicity for Citizenship: The Politics and Practice of Ethnicity</w:t>
      </w:r>
      <w:r w:rsidRPr="00DC1A99">
        <w:rPr>
          <w:rFonts w:ascii="Palatino Linotype" w:hAnsi="Palatino Linotype"/>
        </w:rPr>
        <w:br/>
        <w:t xml:space="preserve">Brave </w:t>
      </w:r>
      <w:r w:rsidRPr="00DC1A99">
        <w:rPr>
          <w:rFonts w:ascii="Palatino Linotype" w:hAnsi="Palatino Linotype"/>
          <w:lang w:eastAsia="en-US" w:bidi="ar-SA"/>
        </w:rPr>
        <w:t>New</w:t>
      </w:r>
      <w:r w:rsidRPr="00DC1A99">
        <w:rPr>
          <w:rFonts w:ascii="Palatino Linotype" w:hAnsi="Palatino Linotype"/>
        </w:rPr>
        <w:t xml:space="preserve"> World: Political Theory at the Millennium, University of Manchester, 19-20 June 1996</w:t>
      </w:r>
    </w:p>
    <w:p w14:paraId="7A9FE375" w14:textId="77777777" w:rsidR="0030053C" w:rsidRPr="00DC1A99" w:rsidRDefault="0030053C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 xml:space="preserve">Ethnicity and Education: Some Historical Reflections </w:t>
      </w:r>
      <w:r w:rsidRPr="00DC1A99">
        <w:rPr>
          <w:rFonts w:ascii="Palatino Linotype" w:hAnsi="Palatino Linotype"/>
        </w:rPr>
        <w:br/>
      </w:r>
      <w:r w:rsidR="00491049" w:rsidRPr="00DC1A99">
        <w:rPr>
          <w:rFonts w:ascii="Palatino Linotype" w:hAnsi="Palatino Linotype"/>
        </w:rPr>
        <w:t>T</w:t>
      </w:r>
      <w:r w:rsidRPr="00DC1A99">
        <w:rPr>
          <w:rFonts w:ascii="Palatino Linotype" w:hAnsi="Palatino Linotype"/>
        </w:rPr>
        <w:t xml:space="preserve">he </w:t>
      </w:r>
      <w:r w:rsidR="003A2225" w:rsidRPr="00DC1A99">
        <w:rPr>
          <w:rFonts w:ascii="Palatino Linotype" w:hAnsi="Palatino Linotype"/>
          <w:lang w:eastAsia="en-US" w:bidi="ar-SA"/>
        </w:rPr>
        <w:t>Association</w:t>
      </w:r>
      <w:r w:rsidR="003A2225" w:rsidRPr="00DC1A99">
        <w:rPr>
          <w:rFonts w:ascii="Palatino Linotype" w:hAnsi="Palatino Linotype"/>
        </w:rPr>
        <w:t xml:space="preserve"> for Israel</w:t>
      </w:r>
      <w:r w:rsidRPr="00DC1A99">
        <w:rPr>
          <w:rFonts w:ascii="Palatino Linotype" w:hAnsi="Palatino Linotype"/>
        </w:rPr>
        <w:t xml:space="preserve"> Studies</w:t>
      </w:r>
      <w:r w:rsidR="0044283E" w:rsidRPr="00DC1A99">
        <w:rPr>
          <w:rFonts w:ascii="Palatino Linotype" w:hAnsi="Palatino Linotype"/>
        </w:rPr>
        <w:t xml:space="preserve">, </w:t>
      </w:r>
      <w:r w:rsidRPr="00DC1A99">
        <w:rPr>
          <w:rFonts w:ascii="Palatino Linotype" w:hAnsi="Palatino Linotype"/>
        </w:rPr>
        <w:t>Emory University, 21-23 June 1997</w:t>
      </w:r>
    </w:p>
    <w:p w14:paraId="62E60B8B" w14:textId="77777777" w:rsidR="0030053C" w:rsidRPr="00DC1A99" w:rsidRDefault="0030053C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 xml:space="preserve">Between Universal Education and Zionist Particularism: </w:t>
      </w:r>
      <w:r w:rsidR="00A33A59" w:rsidRPr="00DC1A99">
        <w:rPr>
          <w:rFonts w:ascii="Palatino Linotype" w:hAnsi="Palatino Linotype"/>
        </w:rPr>
        <w:t xml:space="preserve">The </w:t>
      </w:r>
      <w:r w:rsidRPr="00DC1A99">
        <w:rPr>
          <w:rFonts w:ascii="Palatino Linotype" w:hAnsi="Palatino Linotype"/>
        </w:rPr>
        <w:t>1953 state education act</w:t>
      </w:r>
      <w:r w:rsidRPr="00DC1A99">
        <w:rPr>
          <w:rFonts w:ascii="Palatino Linotype" w:hAnsi="Palatino Linotype"/>
        </w:rPr>
        <w:br/>
      </w:r>
      <w:r w:rsidR="00491049" w:rsidRPr="00DC1A99">
        <w:rPr>
          <w:rFonts w:ascii="Palatino Linotype" w:hAnsi="Palatino Linotype"/>
        </w:rPr>
        <w:t>T</w:t>
      </w:r>
      <w:r w:rsidRPr="00DC1A99">
        <w:rPr>
          <w:rFonts w:ascii="Palatino Linotype" w:hAnsi="Palatino Linotype"/>
        </w:rPr>
        <w:t xml:space="preserve">he </w:t>
      </w:r>
      <w:r w:rsidRPr="00DC1A99">
        <w:rPr>
          <w:rFonts w:ascii="Palatino Linotype" w:hAnsi="Palatino Linotype"/>
          <w:lang w:eastAsia="en-US" w:bidi="ar-SA"/>
        </w:rPr>
        <w:t>Israeli</w:t>
      </w:r>
      <w:r w:rsidRPr="00DC1A99">
        <w:rPr>
          <w:rFonts w:ascii="Palatino Linotype" w:hAnsi="Palatino Linotype"/>
        </w:rPr>
        <w:t xml:space="preserve"> Association of Political Science</w:t>
      </w:r>
      <w:r w:rsidR="00893A8D" w:rsidRPr="00DC1A99">
        <w:rPr>
          <w:rFonts w:ascii="Palatino Linotype" w:hAnsi="Palatino Linotype"/>
        </w:rPr>
        <w:t xml:space="preserve">, </w:t>
      </w:r>
      <w:r w:rsidRPr="00DC1A99">
        <w:rPr>
          <w:rFonts w:ascii="Palatino Linotype" w:hAnsi="Palatino Linotype"/>
        </w:rPr>
        <w:t>The Hebrew University, Jerusalem, 4 June 1998</w:t>
      </w:r>
    </w:p>
    <w:p w14:paraId="2E55C012" w14:textId="77777777" w:rsidR="0030053C" w:rsidRPr="00DC1A99" w:rsidRDefault="0030053C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 xml:space="preserve">From </w:t>
      </w:r>
      <w:r w:rsidR="0044283E" w:rsidRPr="00DC1A99">
        <w:rPr>
          <w:rFonts w:ascii="Palatino Linotype" w:hAnsi="Palatino Linotype"/>
          <w:lang w:eastAsia="en-US" w:bidi="ar-SA"/>
        </w:rPr>
        <w:t>Mamlakhtiyut</w:t>
      </w:r>
      <w:r w:rsidRPr="00DC1A99">
        <w:rPr>
          <w:rFonts w:ascii="Palatino Linotype" w:hAnsi="Palatino Linotype"/>
        </w:rPr>
        <w:t xml:space="preserve"> to Excellence in Education: The Invisibility of Mizrahi Jews in the Construction of State </w:t>
      </w:r>
      <w:r w:rsidRPr="00DC1A99">
        <w:rPr>
          <w:rFonts w:ascii="Palatino Linotype" w:hAnsi="Palatino Linotype"/>
          <w:lang w:eastAsia="en-US" w:bidi="ar-SA"/>
        </w:rPr>
        <w:t>Education</w:t>
      </w:r>
      <w:r w:rsidR="00E233F7" w:rsidRPr="00DC1A99">
        <w:rPr>
          <w:rFonts w:ascii="Palatino Linotype" w:hAnsi="Palatino Linotype"/>
          <w:lang w:eastAsia="en-US" w:bidi="ar-SA"/>
        </w:rPr>
        <w:t>.</w:t>
      </w:r>
      <w:r w:rsidRPr="00DC1A99">
        <w:rPr>
          <w:rFonts w:ascii="Palatino Linotype" w:hAnsi="Palatino Linotype"/>
          <w:lang w:eastAsia="en-US" w:bidi="ar-SA"/>
        </w:rPr>
        <w:t xml:space="preserve"> </w:t>
      </w:r>
      <w:r w:rsidR="00491049" w:rsidRPr="00DC1A99">
        <w:rPr>
          <w:rFonts w:ascii="Palatino Linotype" w:hAnsi="Palatino Linotype"/>
        </w:rPr>
        <w:t>T</w:t>
      </w:r>
      <w:r w:rsidRPr="00DC1A99">
        <w:rPr>
          <w:rFonts w:ascii="Palatino Linotype" w:hAnsi="Palatino Linotype"/>
        </w:rPr>
        <w:t xml:space="preserve">he </w:t>
      </w:r>
      <w:r w:rsidR="003A2225" w:rsidRPr="00DC1A99">
        <w:rPr>
          <w:rFonts w:ascii="Palatino Linotype" w:hAnsi="Palatino Linotype"/>
        </w:rPr>
        <w:t>Association for Israel</w:t>
      </w:r>
      <w:r w:rsidRPr="00DC1A99">
        <w:rPr>
          <w:rFonts w:ascii="Palatino Linotype" w:hAnsi="Palatino Linotype"/>
        </w:rPr>
        <w:t xml:space="preserve"> Studies</w:t>
      </w:r>
      <w:r w:rsidR="0044283E" w:rsidRPr="00DC1A99">
        <w:rPr>
          <w:rFonts w:ascii="Palatino Linotype" w:hAnsi="Palatino Linotype"/>
        </w:rPr>
        <w:t xml:space="preserve">, </w:t>
      </w:r>
      <w:r w:rsidRPr="00DC1A99">
        <w:rPr>
          <w:rFonts w:ascii="Palatino Linotype" w:hAnsi="Palatino Linotype"/>
        </w:rPr>
        <w:t>American University, 23-25 May 1999</w:t>
      </w:r>
    </w:p>
    <w:p w14:paraId="2AB62D96" w14:textId="77777777" w:rsidR="0030053C" w:rsidRPr="00DC1A99" w:rsidRDefault="0030053C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 xml:space="preserve">Stretching </w:t>
      </w:r>
      <w:r w:rsidRPr="00DC1A99">
        <w:rPr>
          <w:rFonts w:ascii="Palatino Linotype" w:hAnsi="Palatino Linotype"/>
          <w:lang w:eastAsia="en-US" w:bidi="ar-SA"/>
        </w:rPr>
        <w:t>the</w:t>
      </w:r>
      <w:r w:rsidRPr="00DC1A99">
        <w:rPr>
          <w:rFonts w:ascii="Palatino Linotype" w:hAnsi="Palatino Linotype"/>
        </w:rPr>
        <w:t xml:space="preserve"> Rules and Boundaries of the Democratic Game in Israel: The Case of Shas</w:t>
      </w:r>
      <w:r w:rsidRPr="00DC1A99">
        <w:rPr>
          <w:rFonts w:ascii="Palatino Linotype" w:hAnsi="Palatino Linotype"/>
        </w:rPr>
        <w:br/>
      </w:r>
      <w:r w:rsidR="00491049" w:rsidRPr="00DC1A99">
        <w:rPr>
          <w:rFonts w:ascii="Palatino Linotype" w:hAnsi="Palatino Linotype"/>
        </w:rPr>
        <w:t>T</w:t>
      </w:r>
      <w:r w:rsidRPr="00DC1A99">
        <w:rPr>
          <w:rFonts w:ascii="Palatino Linotype" w:hAnsi="Palatino Linotype"/>
        </w:rPr>
        <w:t xml:space="preserve">he </w:t>
      </w:r>
      <w:r w:rsidR="003A2225" w:rsidRPr="00DC1A99">
        <w:rPr>
          <w:rFonts w:ascii="Palatino Linotype" w:hAnsi="Palatino Linotype"/>
        </w:rPr>
        <w:t>Association for Israel</w:t>
      </w:r>
      <w:r w:rsidRPr="00DC1A99">
        <w:rPr>
          <w:rFonts w:ascii="Palatino Linotype" w:hAnsi="Palatino Linotype"/>
        </w:rPr>
        <w:t xml:space="preserve"> Studies</w:t>
      </w:r>
      <w:r w:rsidR="0044283E" w:rsidRPr="00DC1A99">
        <w:rPr>
          <w:rFonts w:ascii="Palatino Linotype" w:hAnsi="Palatino Linotype"/>
        </w:rPr>
        <w:t xml:space="preserve">, </w:t>
      </w:r>
      <w:r w:rsidRPr="00DC1A99">
        <w:rPr>
          <w:rFonts w:ascii="Palatino Linotype" w:hAnsi="Palatino Linotype"/>
        </w:rPr>
        <w:t>Tel-Aviv University, 25-27 June 2000 (Joint paper)</w:t>
      </w:r>
    </w:p>
    <w:p w14:paraId="32AD7CF2" w14:textId="619F2082" w:rsidR="00AC248D" w:rsidRPr="00DC1A99" w:rsidRDefault="0030053C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  <w:lang w:eastAsia="en-US" w:bidi="ar-SA"/>
        </w:rPr>
        <w:t>Constructing</w:t>
      </w:r>
      <w:r w:rsidRPr="00DC1A99">
        <w:rPr>
          <w:rFonts w:ascii="Palatino Linotype" w:hAnsi="Palatino Linotype"/>
        </w:rPr>
        <w:t xml:space="preserve"> Ethnic Boundaries: The Israeli Educational Policy and the Making of a Nation</w:t>
      </w:r>
      <w:r w:rsidRPr="00DC1A99">
        <w:rPr>
          <w:rFonts w:ascii="Palatino Linotype" w:hAnsi="Palatino Linotype"/>
        </w:rPr>
        <w:br/>
      </w:r>
      <w:r w:rsidRPr="00DC1A99">
        <w:rPr>
          <w:rFonts w:ascii="Palatino Linotype" w:hAnsi="Palatino Linotype"/>
          <w:lang w:eastAsia="en-GB"/>
        </w:rPr>
        <w:t xml:space="preserve">The Joint Princeton-Columbia Graduate Student Workshop, Princeton </w:t>
      </w:r>
      <w:r w:rsidRPr="00DC1A99">
        <w:rPr>
          <w:rFonts w:ascii="Palatino Linotype" w:hAnsi="Palatino Linotype"/>
        </w:rPr>
        <w:t>University</w:t>
      </w:r>
      <w:r w:rsidRPr="00DC1A99">
        <w:rPr>
          <w:rFonts w:ascii="Palatino Linotype" w:hAnsi="Palatino Linotype"/>
          <w:lang w:eastAsia="en-GB"/>
        </w:rPr>
        <w:t>, 29 Sep-1 Oct, 2000</w:t>
      </w:r>
    </w:p>
    <w:p w14:paraId="4BAD20F9" w14:textId="45CDDE63" w:rsidR="00A229E0" w:rsidRPr="00DC1A99" w:rsidRDefault="008D0680" w:rsidP="00EE34AD">
      <w:pPr>
        <w:pStyle w:val="papers"/>
        <w:keepNext/>
        <w:widowControl/>
        <w:tabs>
          <w:tab w:val="clear" w:pos="720"/>
          <w:tab w:val="num" w:pos="567"/>
        </w:tabs>
        <w:ind w:left="851" w:right="0" w:hanging="994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</w:rPr>
        <w:t xml:space="preserve">The </w:t>
      </w:r>
      <w:r w:rsidR="00327E73" w:rsidRPr="00DC1A99">
        <w:rPr>
          <w:rFonts w:ascii="Palatino Linotype" w:hAnsi="Palatino Linotype"/>
          <w:lang w:eastAsia="en-US" w:bidi="ar-SA"/>
        </w:rPr>
        <w:t>1970</w:t>
      </w:r>
      <w:r w:rsidRPr="00DC1A99">
        <w:rPr>
          <w:rFonts w:ascii="Palatino Linotype" w:hAnsi="Palatino Linotype"/>
        </w:rPr>
        <w:t xml:space="preserve"> Reform in Arab Education </w:t>
      </w:r>
      <w:r w:rsidRPr="00DC1A99">
        <w:rPr>
          <w:rFonts w:ascii="Palatino Linotype" w:hAnsi="Palatino Linotype"/>
        </w:rPr>
        <w:br/>
      </w:r>
      <w:r w:rsidR="00491049" w:rsidRPr="00DC1A99">
        <w:rPr>
          <w:rFonts w:ascii="Palatino Linotype" w:hAnsi="Palatino Linotype"/>
        </w:rPr>
        <w:t>T</w:t>
      </w:r>
      <w:r w:rsidRPr="00DC1A99">
        <w:rPr>
          <w:rFonts w:ascii="Palatino Linotype" w:hAnsi="Palatino Linotype"/>
        </w:rPr>
        <w:t xml:space="preserve">he Israeli Sociological </w:t>
      </w:r>
      <w:r w:rsidR="00F12DC7" w:rsidRPr="00DC1A99">
        <w:rPr>
          <w:rFonts w:ascii="Palatino Linotype" w:hAnsi="Palatino Linotype"/>
        </w:rPr>
        <w:t>Society</w:t>
      </w:r>
      <w:r w:rsidR="0044283E" w:rsidRPr="00DC1A99">
        <w:rPr>
          <w:rFonts w:ascii="Palatino Linotype" w:hAnsi="Palatino Linotype"/>
        </w:rPr>
        <w:t xml:space="preserve">, </w:t>
      </w:r>
      <w:r w:rsidRPr="00DC1A99">
        <w:rPr>
          <w:rFonts w:ascii="Palatino Linotype" w:hAnsi="Palatino Linotype"/>
          <w:lang w:eastAsia="en-GB"/>
        </w:rPr>
        <w:t xml:space="preserve">Haifa University, 11-12 February 2002 </w:t>
      </w:r>
    </w:p>
    <w:p w14:paraId="4BD6BE28" w14:textId="77777777" w:rsidR="00A229E0" w:rsidRPr="00DC1A99" w:rsidRDefault="00A229E0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  <w:lang w:eastAsia="en-US" w:bidi="ar-SA"/>
        </w:rPr>
        <w:t>Between</w:t>
      </w:r>
      <w:r w:rsidRPr="00DC1A99">
        <w:rPr>
          <w:rFonts w:ascii="Palatino Linotype" w:hAnsi="Palatino Linotype"/>
          <w:lang w:eastAsia="en-GB"/>
        </w:rPr>
        <w:t xml:space="preserve"> Integration and Privatisation in Education: </w:t>
      </w:r>
      <w:r w:rsidR="008D0680" w:rsidRPr="00DC1A99">
        <w:rPr>
          <w:rFonts w:ascii="Palatino Linotype" w:hAnsi="Palatino Linotype"/>
          <w:lang w:eastAsia="en-GB"/>
        </w:rPr>
        <w:t xml:space="preserve">Some </w:t>
      </w:r>
      <w:r w:rsidRPr="00DC1A99">
        <w:rPr>
          <w:rFonts w:ascii="Palatino Linotype" w:hAnsi="Palatino Linotype"/>
          <w:lang w:eastAsia="en-GB"/>
        </w:rPr>
        <w:t xml:space="preserve">Critical </w:t>
      </w:r>
      <w:r w:rsidR="008D0680" w:rsidRPr="00DC1A99">
        <w:rPr>
          <w:rFonts w:ascii="Palatino Linotype" w:hAnsi="Palatino Linotype"/>
          <w:lang w:eastAsia="en-GB"/>
        </w:rPr>
        <w:t>Aspects</w:t>
      </w:r>
      <w:r w:rsidRPr="00DC1A99">
        <w:rPr>
          <w:rFonts w:ascii="Palatino Linotype" w:hAnsi="Palatino Linotype"/>
          <w:lang w:eastAsia="en-GB"/>
        </w:rPr>
        <w:br/>
      </w:r>
      <w:r w:rsidR="00491049" w:rsidRPr="00DC1A99">
        <w:rPr>
          <w:rFonts w:ascii="Palatino Linotype" w:hAnsi="Palatino Linotype"/>
        </w:rPr>
        <w:t>T</w:t>
      </w:r>
      <w:r w:rsidRPr="00DC1A99">
        <w:rPr>
          <w:rFonts w:ascii="Palatino Linotype" w:hAnsi="Palatino Linotype"/>
        </w:rPr>
        <w:t>he</w:t>
      </w:r>
      <w:r w:rsidRPr="00DC1A99">
        <w:rPr>
          <w:rFonts w:ascii="Palatino Linotype" w:hAnsi="Palatino Linotype"/>
          <w:lang w:eastAsia="en-GB"/>
        </w:rPr>
        <w:t xml:space="preserve"> </w:t>
      </w:r>
      <w:r w:rsidRPr="00DC1A99">
        <w:rPr>
          <w:rFonts w:ascii="Palatino Linotype" w:hAnsi="Palatino Linotype"/>
        </w:rPr>
        <w:t>Israeli Association for the Study of the History of Education</w:t>
      </w:r>
      <w:r w:rsidR="0044283E" w:rsidRPr="00DC1A99">
        <w:rPr>
          <w:rFonts w:ascii="Palatino Linotype" w:hAnsi="Palatino Linotype"/>
        </w:rPr>
        <w:t xml:space="preserve">, </w:t>
      </w:r>
      <w:r w:rsidRPr="00DC1A99">
        <w:rPr>
          <w:rFonts w:ascii="Palatino Linotype" w:hAnsi="Palatino Linotype"/>
          <w:lang w:eastAsia="en-GB"/>
        </w:rPr>
        <w:t>Bar-Ilan University, 13 June 2002</w:t>
      </w:r>
    </w:p>
    <w:p w14:paraId="0849EC3C" w14:textId="77777777" w:rsidR="008D0680" w:rsidRPr="00DC1A99" w:rsidRDefault="008D0680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  <w:lang w:eastAsia="en-US" w:bidi="ar-SA"/>
        </w:rPr>
        <w:t>Between</w:t>
      </w:r>
      <w:r w:rsidRPr="00DC1A99">
        <w:rPr>
          <w:rFonts w:ascii="Palatino Linotype" w:hAnsi="Palatino Linotype"/>
        </w:rPr>
        <w:t xml:space="preserve"> Ethnonationalism and Citizenship: The Reform in Arab Education in Israel</w:t>
      </w:r>
      <w:r w:rsidRPr="00DC1A99">
        <w:rPr>
          <w:rFonts w:ascii="Palatino Linotype" w:hAnsi="Palatino Linotype"/>
        </w:rPr>
        <w:br/>
      </w:r>
      <w:r w:rsidR="00491049" w:rsidRPr="00DC1A99">
        <w:rPr>
          <w:rFonts w:ascii="Palatino Linotype" w:hAnsi="Palatino Linotype"/>
        </w:rPr>
        <w:t>T</w:t>
      </w:r>
      <w:r w:rsidRPr="00DC1A99">
        <w:rPr>
          <w:rFonts w:ascii="Palatino Linotype" w:hAnsi="Palatino Linotype"/>
        </w:rPr>
        <w:t>he Midwest Political Science Association</w:t>
      </w:r>
      <w:r w:rsidR="00EF6445" w:rsidRPr="00DC1A99">
        <w:rPr>
          <w:rFonts w:ascii="Palatino Linotype" w:hAnsi="Palatino Linotype"/>
          <w:lang w:eastAsia="en-GB"/>
        </w:rPr>
        <w:br/>
      </w:r>
      <w:r w:rsidR="00EF6445" w:rsidRPr="00DC1A99">
        <w:rPr>
          <w:rFonts w:ascii="Palatino Linotype" w:hAnsi="Palatino Linotype"/>
        </w:rPr>
        <w:t>Panel 10-5: Comparative Race/Ethnic Conflict</w:t>
      </w:r>
      <w:r w:rsidR="0044283E" w:rsidRPr="00DC1A99">
        <w:rPr>
          <w:rFonts w:ascii="Palatino Linotype" w:hAnsi="Palatino Linotype"/>
        </w:rPr>
        <w:t xml:space="preserve">, </w:t>
      </w:r>
      <w:r w:rsidR="00EF6445" w:rsidRPr="00DC1A99">
        <w:rPr>
          <w:rFonts w:ascii="Palatino Linotype" w:hAnsi="Palatino Linotype"/>
          <w:lang w:eastAsia="en-GB"/>
        </w:rPr>
        <w:t xml:space="preserve">Chicago, </w:t>
      </w:r>
      <w:hyperlink r:id="rId55" w:history="1">
        <w:r w:rsidR="00EF6445" w:rsidRPr="00DC1A99">
          <w:rPr>
            <w:rStyle w:val="Hyperlink"/>
            <w:rFonts w:ascii="Palatino Linotype" w:hAnsi="Palatino Linotype" w:cs="CG Omega"/>
            <w:u w:val="none"/>
            <w:lang w:eastAsia="en-GB"/>
          </w:rPr>
          <w:t>3-6 April 2003</w:t>
        </w:r>
      </w:hyperlink>
    </w:p>
    <w:p w14:paraId="16F87C43" w14:textId="65FAF920" w:rsidR="00985B27" w:rsidRPr="00DC1A99" w:rsidRDefault="00985B27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  <w:lang w:eastAsia="en-US" w:bidi="ar-SA"/>
        </w:rPr>
        <w:t>Labour</w:t>
      </w:r>
      <w:r w:rsidRPr="00DC1A99">
        <w:rPr>
          <w:rFonts w:ascii="Palatino Linotype" w:hAnsi="Palatino Linotype"/>
        </w:rPr>
        <w:t xml:space="preserve"> Migrants </w:t>
      </w:r>
      <w:r w:rsidR="000E6782" w:rsidRPr="00DC1A99">
        <w:rPr>
          <w:rFonts w:ascii="Palatino Linotype" w:hAnsi="Palatino Linotype"/>
        </w:rPr>
        <w:t xml:space="preserve">in </w:t>
      </w:r>
      <w:r w:rsidRPr="00DC1A99">
        <w:rPr>
          <w:rFonts w:ascii="Palatino Linotype" w:hAnsi="Palatino Linotype"/>
        </w:rPr>
        <w:t xml:space="preserve">Israel: Re-Defining </w:t>
      </w:r>
      <w:r w:rsidR="000E6782" w:rsidRPr="00DC1A99">
        <w:rPr>
          <w:rFonts w:ascii="Palatino Linotype" w:hAnsi="Palatino Linotype"/>
        </w:rPr>
        <w:t xml:space="preserve">the </w:t>
      </w:r>
      <w:r w:rsidRPr="00DC1A99">
        <w:rPr>
          <w:rFonts w:ascii="Palatino Linotype" w:hAnsi="Palatino Linotype"/>
        </w:rPr>
        <w:t xml:space="preserve">Limits </w:t>
      </w:r>
      <w:r w:rsidR="000E6782" w:rsidRPr="00DC1A99">
        <w:rPr>
          <w:rFonts w:ascii="Palatino Linotype" w:hAnsi="Palatino Linotype"/>
        </w:rPr>
        <w:t xml:space="preserve">and </w:t>
      </w:r>
      <w:r w:rsidRPr="00DC1A99">
        <w:rPr>
          <w:rFonts w:ascii="Palatino Linotype" w:hAnsi="Palatino Linotype"/>
        </w:rPr>
        <w:t xml:space="preserve">Scope </w:t>
      </w:r>
      <w:r w:rsidR="000E6782" w:rsidRPr="00DC1A99">
        <w:rPr>
          <w:rFonts w:ascii="Palatino Linotype" w:hAnsi="Palatino Linotype"/>
        </w:rPr>
        <w:t xml:space="preserve">of </w:t>
      </w:r>
      <w:r w:rsidRPr="00DC1A99">
        <w:rPr>
          <w:rFonts w:ascii="Palatino Linotype" w:hAnsi="Palatino Linotype"/>
        </w:rPr>
        <w:t>Education</w:t>
      </w:r>
      <w:r w:rsidRPr="00DC1A99">
        <w:rPr>
          <w:rFonts w:ascii="Palatino Linotype" w:hAnsi="Palatino Linotype"/>
        </w:rPr>
        <w:br/>
      </w:r>
      <w:r w:rsidR="00491049" w:rsidRPr="00DC1A99">
        <w:rPr>
          <w:rFonts w:ascii="Palatino Linotype" w:hAnsi="Palatino Linotype"/>
          <w:lang w:eastAsia="en-GB"/>
        </w:rPr>
        <w:t>T</w:t>
      </w:r>
      <w:r w:rsidRPr="00DC1A99">
        <w:rPr>
          <w:rFonts w:ascii="Palatino Linotype" w:hAnsi="Palatino Linotype"/>
          <w:lang w:eastAsia="en-GB"/>
        </w:rPr>
        <w:t xml:space="preserve">he 23rd </w:t>
      </w:r>
      <w:r w:rsidRPr="00DC1A99">
        <w:rPr>
          <w:rFonts w:ascii="Palatino Linotype" w:hAnsi="Palatino Linotype"/>
        </w:rPr>
        <w:t>GIF Conference</w:t>
      </w:r>
      <w:r w:rsidRPr="00DC1A99">
        <w:rPr>
          <w:rFonts w:ascii="Palatino Linotype" w:hAnsi="Palatino Linotype"/>
          <w:lang w:eastAsia="en-GB"/>
        </w:rPr>
        <w:t>: Labo</w:t>
      </w:r>
      <w:r w:rsidR="00E97376" w:rsidRPr="00DC1A99">
        <w:rPr>
          <w:rFonts w:ascii="Palatino Linotype" w:hAnsi="Palatino Linotype"/>
          <w:lang w:eastAsia="en-GB"/>
        </w:rPr>
        <w:t>u</w:t>
      </w:r>
      <w:r w:rsidRPr="00DC1A99">
        <w:rPr>
          <w:rFonts w:ascii="Palatino Linotype" w:hAnsi="Palatino Linotype"/>
          <w:lang w:eastAsia="en-GB"/>
        </w:rPr>
        <w:t>r Migration in the Global Market: The German and the Israeli Experience</w:t>
      </w:r>
      <w:r w:rsidR="008A4281" w:rsidRPr="00DC1A99">
        <w:rPr>
          <w:rFonts w:ascii="Palatino Linotype" w:hAnsi="Palatino Linotype"/>
          <w:lang w:eastAsia="en-GB"/>
        </w:rPr>
        <w:t xml:space="preserve">, </w:t>
      </w:r>
      <w:r w:rsidRPr="00DC1A99">
        <w:rPr>
          <w:rFonts w:ascii="Palatino Linotype" w:hAnsi="Palatino Linotype"/>
          <w:lang w:eastAsia="en-GB"/>
        </w:rPr>
        <w:t>Berlin, 17-19 December 2003</w:t>
      </w:r>
    </w:p>
    <w:p w14:paraId="55C3CE3C" w14:textId="77777777" w:rsidR="009412A1" w:rsidRPr="00DC1A99" w:rsidRDefault="009412A1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  <w:lang w:eastAsia="en-GB"/>
        </w:rPr>
        <w:t>New Israelis? Labour Migrants and the Boundaries of Citizenship</w:t>
      </w:r>
      <w:r w:rsidRPr="00DC1A99">
        <w:rPr>
          <w:rFonts w:ascii="Palatino Linotype" w:hAnsi="Palatino Linotype"/>
          <w:lang w:eastAsia="en-GB"/>
        </w:rPr>
        <w:br/>
        <w:t xml:space="preserve">The </w:t>
      </w:r>
      <w:r w:rsidRPr="00DC1A99">
        <w:rPr>
          <w:rFonts w:ascii="Palatino Linotype" w:hAnsi="Palatino Linotype"/>
          <w:lang w:eastAsia="en-US" w:bidi="ar-SA"/>
        </w:rPr>
        <w:t>Israeli</w:t>
      </w:r>
      <w:r w:rsidRPr="00DC1A99">
        <w:rPr>
          <w:rFonts w:ascii="Palatino Linotype" w:hAnsi="Palatino Linotype"/>
          <w:lang w:eastAsia="en-GB"/>
        </w:rPr>
        <w:t xml:space="preserve"> Political Science Association, Ben Gurion University, 24 March 2004</w:t>
      </w:r>
    </w:p>
    <w:p w14:paraId="53CBC0F7" w14:textId="77777777" w:rsidR="002058E4" w:rsidRPr="00DC1A99" w:rsidRDefault="002058E4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  <w:lang w:eastAsia="en-GB"/>
        </w:rPr>
        <w:t xml:space="preserve">Ethnicity </w:t>
      </w:r>
      <w:r w:rsidRPr="00DC1A99">
        <w:rPr>
          <w:rFonts w:ascii="Palatino Linotype" w:hAnsi="Palatino Linotype"/>
          <w:lang w:eastAsia="en-US" w:bidi="ar-SA"/>
        </w:rPr>
        <w:t>and</w:t>
      </w:r>
      <w:r w:rsidRPr="00DC1A99">
        <w:rPr>
          <w:rFonts w:ascii="Palatino Linotype" w:hAnsi="Palatino Linotype"/>
          <w:lang w:eastAsia="en-GB"/>
        </w:rPr>
        <w:t xml:space="preserve"> History in A D Smith’s Theory of Nationalism</w:t>
      </w:r>
      <w:r w:rsidRPr="00DC1A99">
        <w:rPr>
          <w:rFonts w:ascii="Palatino Linotype" w:eastAsia="PMingLiU" w:hAnsi="Palatino Linotype" w:cs="PMingLiU"/>
          <w:lang w:eastAsia="en-GB"/>
        </w:rPr>
        <w:br/>
      </w:r>
      <w:r w:rsidRPr="00DC1A99">
        <w:rPr>
          <w:rFonts w:ascii="Palatino Linotype" w:hAnsi="Palatino Linotype"/>
          <w:lang w:eastAsia="en-GB"/>
        </w:rPr>
        <w:t>14</w:t>
      </w:r>
      <w:r w:rsidRPr="00DC1A99">
        <w:rPr>
          <w:rFonts w:ascii="Palatino Linotype" w:hAnsi="Palatino Linotype"/>
          <w:vertAlign w:val="superscript"/>
          <w:lang w:eastAsia="en-GB"/>
        </w:rPr>
        <w:t>th</w:t>
      </w:r>
      <w:r w:rsidRPr="00DC1A99">
        <w:rPr>
          <w:rFonts w:ascii="Palatino Linotype" w:hAnsi="Palatino Linotype"/>
        </w:rPr>
        <w:t xml:space="preserve"> ASEN Annual Conference</w:t>
      </w:r>
      <w:r w:rsidRPr="00DC1A99">
        <w:rPr>
          <w:rFonts w:ascii="Palatino Linotype" w:hAnsi="Palatino Linotype"/>
          <w:lang w:eastAsia="en-GB"/>
        </w:rPr>
        <w:t>, London School of Economics, 24 April 2004 (With E. Ringmar)</w:t>
      </w:r>
    </w:p>
    <w:p w14:paraId="4AB6B685" w14:textId="77777777" w:rsidR="00491049" w:rsidRPr="00DC1A99" w:rsidRDefault="0044283E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  <w:lang w:eastAsia="en-GB"/>
        </w:rPr>
        <w:t xml:space="preserve">Labour </w:t>
      </w:r>
      <w:r w:rsidRPr="00DC1A99">
        <w:rPr>
          <w:rFonts w:ascii="Palatino Linotype" w:hAnsi="Palatino Linotype"/>
          <w:lang w:eastAsia="en-US" w:bidi="ar-SA"/>
        </w:rPr>
        <w:t>Migrants</w:t>
      </w:r>
      <w:r w:rsidRPr="00DC1A99">
        <w:rPr>
          <w:rFonts w:ascii="Palatino Linotype" w:hAnsi="Palatino Linotype"/>
          <w:lang w:eastAsia="en-GB"/>
        </w:rPr>
        <w:t xml:space="preserve"> Education: Re-shaping of the Israeli Ethnospace?</w:t>
      </w:r>
      <w:r w:rsidRPr="00DC1A99">
        <w:rPr>
          <w:rFonts w:ascii="Palatino Linotype" w:hAnsi="Palatino Linotype"/>
          <w:lang w:eastAsia="en-GB"/>
        </w:rPr>
        <w:br/>
      </w:r>
      <w:r w:rsidR="003A2225" w:rsidRPr="00DC1A99">
        <w:rPr>
          <w:rFonts w:ascii="Palatino Linotype" w:hAnsi="Palatino Linotype"/>
        </w:rPr>
        <w:t>The Association for Israel Studies,</w:t>
      </w:r>
      <w:r w:rsidR="003A2225" w:rsidRPr="00DC1A99">
        <w:rPr>
          <w:rFonts w:ascii="Palatino Linotype" w:hAnsi="Palatino Linotype"/>
          <w:lang w:eastAsia="en-GB"/>
        </w:rPr>
        <w:t xml:space="preserve"> The Hebrew University, </w:t>
      </w:r>
      <w:hyperlink r:id="rId56" w:history="1">
        <w:r w:rsidR="00491049" w:rsidRPr="00DC1A99">
          <w:rPr>
            <w:rStyle w:val="Hyperlink"/>
            <w:rFonts w:ascii="Palatino Linotype" w:hAnsi="Palatino Linotype" w:cs="CG Omega"/>
            <w:u w:val="none"/>
            <w:lang w:eastAsia="en-GB"/>
          </w:rPr>
          <w:t>14-16 June 2004</w:t>
        </w:r>
      </w:hyperlink>
    </w:p>
    <w:p w14:paraId="5E84F0A5" w14:textId="77777777" w:rsidR="00E20BF3" w:rsidRPr="00DC1A99" w:rsidRDefault="00E20BF3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  <w:lang w:eastAsia="en-GB"/>
        </w:rPr>
        <w:t xml:space="preserve">Education </w:t>
      </w:r>
      <w:r w:rsidRPr="00DC1A99">
        <w:rPr>
          <w:rFonts w:ascii="Palatino Linotype" w:hAnsi="Palatino Linotype"/>
          <w:lang w:eastAsia="en-US" w:bidi="ar-SA"/>
        </w:rPr>
        <w:t>for</w:t>
      </w:r>
      <w:r w:rsidRPr="00DC1A99">
        <w:rPr>
          <w:rFonts w:ascii="Palatino Linotype" w:hAnsi="Palatino Linotype"/>
          <w:lang w:eastAsia="en-GB"/>
        </w:rPr>
        <w:t xml:space="preserve"> Citizenship among Labour Migrants Children: Does Gender Count?</w:t>
      </w:r>
      <w:r w:rsidR="000D181C" w:rsidRPr="00DC1A99">
        <w:rPr>
          <w:rFonts w:ascii="Palatino Linotype" w:hAnsi="Palatino Linotype"/>
          <w:lang w:eastAsia="en-GB"/>
        </w:rPr>
        <w:br/>
      </w:r>
      <w:r w:rsidRPr="00DC1A99">
        <w:rPr>
          <w:rFonts w:ascii="Palatino Linotype" w:hAnsi="Palatino Linotype"/>
          <w:lang w:eastAsia="en-GB"/>
        </w:rPr>
        <w:t>The Women</w:t>
      </w:r>
      <w:r w:rsidRPr="00DC1A99">
        <w:rPr>
          <w:rFonts w:ascii="Palatino Linotype" w:hAnsi="Palatino Linotype"/>
          <w:rtl/>
        </w:rPr>
        <w:t>’</w:t>
      </w:r>
      <w:r w:rsidRPr="00DC1A99">
        <w:rPr>
          <w:rFonts w:ascii="Palatino Linotype" w:hAnsi="Palatino Linotype"/>
          <w:lang w:eastAsia="en-GB"/>
        </w:rPr>
        <w:t>s Studies Association:</w:t>
      </w:r>
      <w:r w:rsidR="000D181C" w:rsidRPr="00DC1A99">
        <w:rPr>
          <w:rFonts w:ascii="Palatino Linotype" w:hAnsi="Palatino Linotype"/>
          <w:lang w:eastAsia="en-GB"/>
        </w:rPr>
        <w:t xml:space="preserve"> </w:t>
      </w:r>
      <w:r w:rsidRPr="00DC1A99">
        <w:rPr>
          <w:rFonts w:ascii="Palatino Linotype" w:hAnsi="Palatino Linotype"/>
        </w:rPr>
        <w:t>Feminism Contesting Globalization</w:t>
      </w:r>
      <w:r w:rsidR="00893A8D" w:rsidRPr="00DC1A99">
        <w:rPr>
          <w:rFonts w:ascii="Palatino Linotype" w:hAnsi="Palatino Linotype"/>
        </w:rPr>
        <w:t xml:space="preserve">, </w:t>
      </w:r>
      <w:r w:rsidR="000D181C" w:rsidRPr="00DC1A99">
        <w:rPr>
          <w:rFonts w:ascii="Palatino Linotype" w:hAnsi="Palatino Linotype"/>
          <w:lang w:eastAsia="en-GB"/>
        </w:rPr>
        <w:t xml:space="preserve">Dublin, </w:t>
      </w:r>
      <w:r w:rsidRPr="00DC1A99">
        <w:rPr>
          <w:rFonts w:ascii="Palatino Linotype" w:hAnsi="Palatino Linotype"/>
          <w:lang w:eastAsia="en-GB"/>
        </w:rPr>
        <w:t>8-10 July 2004</w:t>
      </w:r>
    </w:p>
    <w:p w14:paraId="2D10CC19" w14:textId="77777777" w:rsidR="005D568E" w:rsidRPr="00DC1A99" w:rsidRDefault="005D568E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</w:rPr>
        <w:t xml:space="preserve">Class </w:t>
      </w:r>
      <w:r w:rsidRPr="00DC1A99">
        <w:rPr>
          <w:rFonts w:ascii="Palatino Linotype" w:hAnsi="Palatino Linotype"/>
          <w:lang w:eastAsia="en-US" w:bidi="ar-SA"/>
        </w:rPr>
        <w:t>voting</w:t>
      </w:r>
      <w:r w:rsidRPr="00DC1A99">
        <w:rPr>
          <w:rFonts w:ascii="Palatino Linotype" w:hAnsi="Palatino Linotype"/>
        </w:rPr>
        <w:t xml:space="preserve"> amongst non-Arabs in the 2006 Elections</w:t>
      </w:r>
      <w:r w:rsidRPr="00DC1A99">
        <w:rPr>
          <w:rFonts w:ascii="Palatino Linotype" w:hAnsi="Palatino Linotype"/>
        </w:rPr>
        <w:br/>
        <w:t>The Israeli Political Science Association</w:t>
      </w:r>
      <w:r w:rsidRPr="00DC1A99">
        <w:rPr>
          <w:rFonts w:ascii="Palatino Linotype" w:hAnsi="Palatino Linotype"/>
          <w:lang w:eastAsia="en-GB"/>
        </w:rPr>
        <w:t>, The Open University, 15 June 2006 (with M. Shalev)</w:t>
      </w:r>
    </w:p>
    <w:p w14:paraId="7872B2F8" w14:textId="77777777" w:rsidR="00DE61E8" w:rsidRPr="00DC1A99" w:rsidRDefault="00DE61E8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</w:rPr>
      </w:pPr>
      <w:r w:rsidRPr="00DC1A99">
        <w:rPr>
          <w:rFonts w:ascii="Palatino Linotype" w:hAnsi="Palatino Linotype"/>
          <w:lang w:eastAsia="en-GB"/>
        </w:rPr>
        <w:t>Democracy and Colonialism: or, can a Jewish democracy endure?</w:t>
      </w:r>
      <w:r w:rsidRPr="00DC1A99">
        <w:rPr>
          <w:rFonts w:ascii="Palatino Linotype" w:hAnsi="Palatino Linotype"/>
          <w:lang w:eastAsia="en-GB"/>
        </w:rPr>
        <w:br/>
        <w:t xml:space="preserve">The </w:t>
      </w:r>
      <w:r w:rsidRPr="00DC1A99">
        <w:rPr>
          <w:rFonts w:ascii="Palatino Linotype" w:hAnsi="Palatino Linotype"/>
          <w:lang w:eastAsia="en-US" w:bidi="ar-SA"/>
        </w:rPr>
        <w:t>IPSA</w:t>
      </w:r>
      <w:r w:rsidRPr="00DC1A99">
        <w:rPr>
          <w:rFonts w:ascii="Palatino Linotype" w:hAnsi="Palatino Linotype"/>
          <w:lang w:eastAsia="en-GB"/>
        </w:rPr>
        <w:t xml:space="preserve"> XX World Conference Fukuoka, Japan 9-14 July 2006</w:t>
      </w:r>
    </w:p>
    <w:p w14:paraId="6348D6C4" w14:textId="77777777" w:rsidR="004350AD" w:rsidRPr="00DC1A99" w:rsidRDefault="004350AD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rtl/>
          <w:lang w:eastAsia="en-GB"/>
        </w:rPr>
      </w:pPr>
      <w:r w:rsidRPr="00DC1A99">
        <w:rPr>
          <w:rFonts w:ascii="Palatino Linotype" w:hAnsi="Palatino Linotype"/>
          <w:lang w:eastAsia="en-GB"/>
        </w:rPr>
        <w:t>Labour migrant children in an Israeli school: Between the home and the host countries</w:t>
      </w:r>
      <w:r w:rsidRPr="00DC1A99">
        <w:rPr>
          <w:rFonts w:ascii="Palatino Linotype" w:hAnsi="Palatino Linotype"/>
          <w:lang w:eastAsia="en-GB"/>
        </w:rPr>
        <w:br/>
        <w:t xml:space="preserve">The </w:t>
      </w:r>
      <w:r w:rsidRPr="00DC1A99">
        <w:rPr>
          <w:rFonts w:ascii="Palatino Linotype" w:hAnsi="Palatino Linotype"/>
          <w:lang w:eastAsia="en-US" w:bidi="ar-SA"/>
        </w:rPr>
        <w:t>British</w:t>
      </w:r>
      <w:r w:rsidRPr="00DC1A99">
        <w:rPr>
          <w:rFonts w:ascii="Palatino Linotype" w:hAnsi="Palatino Linotype"/>
          <w:lang w:eastAsia="en-GB"/>
        </w:rPr>
        <w:t xml:space="preserve"> Sociological Association, University of East London, 12-14 April 2007</w:t>
      </w:r>
    </w:p>
    <w:p w14:paraId="7C641503" w14:textId="77777777" w:rsidR="007B1420" w:rsidRPr="00DC1A99" w:rsidRDefault="007B1420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  <w:lang w:eastAsia="en-US" w:bidi="ar-SA"/>
        </w:rPr>
        <w:t>Democracy</w:t>
      </w:r>
      <w:r w:rsidRPr="00DC1A99">
        <w:rPr>
          <w:rFonts w:ascii="Palatino Linotype" w:hAnsi="Palatino Linotype"/>
        </w:rPr>
        <w:t xml:space="preserve"> in an Ethnicised Society</w:t>
      </w:r>
      <w:r w:rsidRPr="00DC1A99">
        <w:rPr>
          <w:rFonts w:ascii="Palatino Linotype" w:hAnsi="Palatino Linotype"/>
        </w:rPr>
        <w:br/>
        <w:t>The Israeli Political Science Association</w:t>
      </w:r>
      <w:r w:rsidRPr="00DC1A99">
        <w:rPr>
          <w:rFonts w:ascii="Palatino Linotype" w:hAnsi="Palatino Linotype"/>
          <w:lang w:eastAsia="en-GB"/>
        </w:rPr>
        <w:t>, Western Galilee College, 31 May 2007</w:t>
      </w:r>
    </w:p>
    <w:p w14:paraId="2686FEF1" w14:textId="77777777" w:rsidR="000764AA" w:rsidRPr="00DC1A99" w:rsidRDefault="000764AA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  <w:lang w:eastAsia="en-US" w:bidi="ar-SA"/>
        </w:rPr>
        <w:t>Becoming</w:t>
      </w:r>
      <w:r w:rsidRPr="00DC1A99">
        <w:rPr>
          <w:rFonts w:ascii="Palatino Linotype" w:hAnsi="Palatino Linotype"/>
          <w:lang w:eastAsia="en-GB"/>
        </w:rPr>
        <w:t xml:space="preserve"> Citizens of Yaffa: Motivations and Agency in the Case of Yaffa School</w:t>
      </w:r>
      <w:r w:rsidRPr="00DC1A99">
        <w:rPr>
          <w:rFonts w:ascii="Palatino Linotype" w:hAnsi="Palatino Linotype"/>
          <w:lang w:eastAsia="en-GB"/>
        </w:rPr>
        <w:br/>
      </w:r>
      <w:r w:rsidRPr="00DC1A99">
        <w:rPr>
          <w:rFonts w:ascii="Palatino Linotype" w:hAnsi="Palatino Linotype"/>
        </w:rPr>
        <w:t>The Association for Israel Studies, The Open University, 11-13 June 2007 (with Dr. M. Massalha)</w:t>
      </w:r>
    </w:p>
    <w:p w14:paraId="23EF17ED" w14:textId="77777777" w:rsidR="00C429E8" w:rsidRPr="00DC1A99" w:rsidRDefault="00DF0007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  <w:lang w:eastAsia="en-GB"/>
        </w:rPr>
        <w:t xml:space="preserve">A </w:t>
      </w:r>
      <w:r w:rsidRPr="00DC1A99">
        <w:rPr>
          <w:rFonts w:ascii="Palatino Linotype" w:hAnsi="Palatino Linotype"/>
          <w:lang w:eastAsia="en-US" w:bidi="ar-SA"/>
        </w:rPr>
        <w:t>Lost</w:t>
      </w:r>
      <w:r w:rsidRPr="00DC1A99">
        <w:rPr>
          <w:rFonts w:ascii="Palatino Linotype" w:hAnsi="Palatino Linotype"/>
          <w:lang w:eastAsia="en-GB"/>
        </w:rPr>
        <w:t xml:space="preserve"> Decade, or, where has the Mizrahi Narrative gone since the 1990s?</w:t>
      </w:r>
      <w:r w:rsidRPr="00DC1A99">
        <w:rPr>
          <w:rFonts w:ascii="Palatino Linotype" w:hAnsi="Palatino Linotype"/>
          <w:lang w:eastAsia="en-GB"/>
        </w:rPr>
        <w:br/>
        <w:t xml:space="preserve">The Association for Israel Studies, New York University, </w:t>
      </w:r>
      <w:hyperlink r:id="rId57" w:history="1">
        <w:r w:rsidRPr="00DC1A99">
          <w:rPr>
            <w:rStyle w:val="Hyperlink"/>
            <w:rFonts w:ascii="Palatino Linotype" w:hAnsi="Palatino Linotype" w:cs="CG Omega"/>
            <w:u w:val="none"/>
            <w:lang w:eastAsia="en-GB"/>
          </w:rPr>
          <w:t>19-21 May 2008</w:t>
        </w:r>
      </w:hyperlink>
    </w:p>
    <w:p w14:paraId="05D956C8" w14:textId="1C7D8D09" w:rsidR="00327E73" w:rsidRPr="00DC1A99" w:rsidRDefault="00800ADC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</w:rPr>
        <w:t xml:space="preserve">Did </w:t>
      </w:r>
      <w:r w:rsidRPr="00DC1A99">
        <w:rPr>
          <w:rFonts w:ascii="Palatino Linotype" w:hAnsi="Palatino Linotype"/>
          <w:lang w:eastAsia="en-US" w:bidi="ar-SA"/>
        </w:rPr>
        <w:t>the</w:t>
      </w:r>
      <w:r w:rsidRPr="00DC1A99">
        <w:rPr>
          <w:rFonts w:ascii="Palatino Linotype" w:hAnsi="Palatino Linotype"/>
        </w:rPr>
        <w:t xml:space="preserve"> 2006 Elections Normalize Class Voting in Israel?</w:t>
      </w:r>
      <w:r w:rsidRPr="00DC1A99">
        <w:rPr>
          <w:rFonts w:ascii="Palatino Linotype" w:hAnsi="Palatino Linotype"/>
        </w:rPr>
        <w:br/>
      </w:r>
      <w:r w:rsidR="00FA232D" w:rsidRPr="00DC1A99">
        <w:rPr>
          <w:rFonts w:ascii="Palatino Linotype" w:hAnsi="Palatino Linotype"/>
          <w:lang w:eastAsia="en-GB"/>
        </w:rPr>
        <w:t xml:space="preserve">First ISA Forum of Sociology, Barcelona, Spain 5-8 September 2008 (with </w:t>
      </w:r>
      <w:r w:rsidR="00096031" w:rsidRPr="00DC1A99">
        <w:rPr>
          <w:rFonts w:ascii="Palatino Linotype" w:hAnsi="Palatino Linotype"/>
          <w:lang w:eastAsia="en-GB"/>
        </w:rPr>
        <w:t>Prof</w:t>
      </w:r>
      <w:r w:rsidR="00FA232D" w:rsidRPr="00DC1A99">
        <w:rPr>
          <w:rFonts w:ascii="Palatino Linotype" w:hAnsi="Palatino Linotype"/>
          <w:lang w:eastAsia="en-GB"/>
        </w:rPr>
        <w:t>. M. Shalev)</w:t>
      </w:r>
    </w:p>
    <w:p w14:paraId="0D13C310" w14:textId="77777777" w:rsidR="00695C8E" w:rsidRPr="00DC1A99" w:rsidRDefault="00B05ED6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  <w:lang w:eastAsia="en-US" w:bidi="ar-SA"/>
        </w:rPr>
        <w:t>Ethnicity</w:t>
      </w:r>
      <w:r w:rsidRPr="00DC1A99">
        <w:rPr>
          <w:rFonts w:ascii="Palatino Linotype" w:hAnsi="Palatino Linotype"/>
        </w:rPr>
        <w:t xml:space="preserve"> and the Challenge of Citizenship in Israel </w:t>
      </w:r>
      <w:r w:rsidRPr="00DC1A99">
        <w:rPr>
          <w:rFonts w:ascii="Palatino Linotype" w:hAnsi="Palatino Linotype"/>
        </w:rPr>
        <w:br/>
      </w:r>
      <w:r w:rsidRPr="00DC1A99">
        <w:rPr>
          <w:rFonts w:ascii="Palatino Linotype" w:hAnsi="Palatino Linotype"/>
          <w:lang w:val="en-US" w:eastAsia="en-GB"/>
        </w:rPr>
        <w:t>Poster presented</w:t>
      </w:r>
      <w:r w:rsidRPr="00DC1A99">
        <w:rPr>
          <w:rFonts w:ascii="Palatino Linotype" w:hAnsi="Palatino Linotype"/>
        </w:rPr>
        <w:t xml:space="preserve"> </w:t>
      </w:r>
      <w:r w:rsidRPr="00DC1A99">
        <w:rPr>
          <w:rFonts w:ascii="Palatino Linotype" w:hAnsi="Palatino Linotype"/>
          <w:lang w:val="en-US" w:eastAsia="en-GB"/>
        </w:rPr>
        <w:t>at</w:t>
      </w:r>
      <w:r w:rsidRPr="00DC1A99">
        <w:rPr>
          <w:rFonts w:ascii="Palatino Linotype" w:hAnsi="Palatino Linotype"/>
        </w:rPr>
        <w:t xml:space="preserve"> The Research Day</w:t>
      </w:r>
      <w:r w:rsidRPr="00DC1A99">
        <w:rPr>
          <w:rFonts w:ascii="Palatino Linotype" w:hAnsi="Palatino Linotype"/>
          <w:lang w:val="en-US" w:eastAsia="en-GB"/>
        </w:rPr>
        <w:t>, The Open University, Israel, 5 February 2009</w:t>
      </w:r>
    </w:p>
    <w:p w14:paraId="4A2EE92B" w14:textId="77777777" w:rsidR="00030FAF" w:rsidRPr="00DC1A99" w:rsidRDefault="007365B7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  <w:lang w:eastAsia="en-US" w:bidi="ar-SA"/>
        </w:rPr>
        <w:t>Official</w:t>
      </w:r>
      <w:r w:rsidRPr="00DC1A99">
        <w:rPr>
          <w:rFonts w:ascii="Palatino Linotype" w:hAnsi="Palatino Linotype"/>
        </w:rPr>
        <w:t xml:space="preserve"> Educational Discourses on teaching the Israeli-Arab Conflict</w:t>
      </w:r>
      <w:r w:rsidRPr="00DC1A99">
        <w:rPr>
          <w:rFonts w:ascii="Palatino Linotype" w:hAnsi="Palatino Linotype"/>
        </w:rPr>
        <w:br/>
        <w:t>The Association for Israel Studies</w:t>
      </w:r>
      <w:r w:rsidRPr="00DC1A99">
        <w:rPr>
          <w:rFonts w:ascii="Palatino Linotype" w:hAnsi="Palatino Linotype"/>
          <w:lang w:eastAsia="en-GB"/>
        </w:rPr>
        <w:t xml:space="preserve">, Sapir College, 1-3 </w:t>
      </w:r>
      <w:r w:rsidR="00030FAF" w:rsidRPr="00DC1A99">
        <w:rPr>
          <w:rFonts w:ascii="Palatino Linotype" w:hAnsi="Palatino Linotype"/>
          <w:lang w:eastAsia="en-GB"/>
        </w:rPr>
        <w:t xml:space="preserve">June </w:t>
      </w:r>
      <w:r w:rsidRPr="00DC1A99">
        <w:rPr>
          <w:rFonts w:ascii="Palatino Linotype" w:hAnsi="Palatino Linotype"/>
          <w:lang w:eastAsia="en-GB"/>
        </w:rPr>
        <w:t>2009 (co-authored)</w:t>
      </w:r>
    </w:p>
    <w:p w14:paraId="04B404D8" w14:textId="4D08F5F3" w:rsidR="00030FAF" w:rsidRPr="00DC1A99" w:rsidRDefault="00030FAF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</w:rPr>
        <w:t xml:space="preserve">The </w:t>
      </w:r>
      <w:r w:rsidRPr="00DC1A99">
        <w:rPr>
          <w:rFonts w:ascii="Palatino Linotype" w:hAnsi="Palatino Linotype"/>
          <w:lang w:eastAsia="en-US" w:bidi="ar-SA"/>
        </w:rPr>
        <w:t>Potential</w:t>
      </w:r>
      <w:r w:rsidRPr="00DC1A99">
        <w:rPr>
          <w:rFonts w:ascii="Palatino Linotype" w:hAnsi="Palatino Linotype"/>
        </w:rPr>
        <w:t xml:space="preserve"> for a Political Resurgence of </w:t>
      </w:r>
      <w:r w:rsidR="004523E1" w:rsidRPr="00DC1A99">
        <w:rPr>
          <w:rFonts w:ascii="Palatino Linotype" w:hAnsi="Palatino Linotype"/>
        </w:rPr>
        <w:t>Labourism</w:t>
      </w:r>
      <w:r w:rsidRPr="00DC1A99">
        <w:rPr>
          <w:rFonts w:ascii="Palatino Linotype" w:hAnsi="Palatino Linotype"/>
        </w:rPr>
        <w:t>: Class Voting in Israel 1999-2009</w:t>
      </w:r>
      <w:r w:rsidRPr="00DC1A99">
        <w:rPr>
          <w:rFonts w:ascii="Palatino Linotype" w:hAnsi="Palatino Linotype"/>
          <w:lang w:eastAsia="en-GB"/>
        </w:rPr>
        <w:br/>
        <w:t xml:space="preserve">SASE 21 Annual Meeting, Sciences Po Paris, 16-18 July 2009 (co-authored with M Shalev) </w:t>
      </w:r>
    </w:p>
    <w:p w14:paraId="092A8D5E" w14:textId="77777777" w:rsidR="00FD6D0A" w:rsidRPr="00DC1A99" w:rsidRDefault="00B40712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  <w:lang w:eastAsia="en-GB"/>
        </w:rPr>
        <w:t xml:space="preserve">The </w:t>
      </w:r>
      <w:r w:rsidRPr="00DC1A99">
        <w:rPr>
          <w:rFonts w:ascii="Palatino Linotype" w:hAnsi="Palatino Linotype"/>
          <w:lang w:eastAsia="en-US" w:bidi="ar-SA"/>
        </w:rPr>
        <w:t>2009</w:t>
      </w:r>
      <w:r w:rsidRPr="00DC1A99">
        <w:rPr>
          <w:rFonts w:ascii="Palatino Linotype" w:hAnsi="Palatino Linotype"/>
          <w:lang w:eastAsia="en-GB"/>
        </w:rPr>
        <w:t xml:space="preserve"> elections and the "death of the left": </w:t>
      </w:r>
      <w:r w:rsidR="00030FAF" w:rsidRPr="00DC1A99">
        <w:rPr>
          <w:rFonts w:ascii="Palatino Linotype" w:hAnsi="Palatino Linotype"/>
          <w:lang w:eastAsia="en-GB"/>
        </w:rPr>
        <w:t xml:space="preserve">Class </w:t>
      </w:r>
      <w:r w:rsidRPr="00DC1A99">
        <w:rPr>
          <w:rFonts w:ascii="Palatino Linotype" w:hAnsi="Palatino Linotype"/>
          <w:lang w:eastAsia="en-GB"/>
        </w:rPr>
        <w:t xml:space="preserve">voting in Israel </w:t>
      </w:r>
      <w:r w:rsidR="00EB2C22" w:rsidRPr="00DC1A99">
        <w:rPr>
          <w:rFonts w:ascii="Palatino Linotype" w:hAnsi="Palatino Linotype"/>
          <w:lang w:eastAsia="en-GB"/>
        </w:rPr>
        <w:t>1999-2009</w:t>
      </w:r>
      <w:r w:rsidR="007F752B" w:rsidRPr="00DC1A99">
        <w:rPr>
          <w:rStyle w:val="apple-style-span"/>
          <w:rFonts w:ascii="Palatino Linotype" w:hAnsi="Palatino Linotype" w:cs="Helvetica"/>
          <w:color w:val="000080"/>
          <w:sz w:val="22"/>
          <w:szCs w:val="22"/>
        </w:rPr>
        <w:br/>
      </w:r>
      <w:r w:rsidR="00EB2C22" w:rsidRPr="00DC1A99">
        <w:rPr>
          <w:rFonts w:ascii="Palatino Linotype" w:hAnsi="Palatino Linotype"/>
          <w:lang w:val="en-US" w:eastAsia="en-GB"/>
        </w:rPr>
        <w:t>AIS sponsored panel "The Israeli Elections of 2009: Continuity or Change?"</w:t>
      </w:r>
      <w:r w:rsidR="00030FAF" w:rsidRPr="00DC1A99">
        <w:rPr>
          <w:rFonts w:ascii="Palatino Linotype" w:hAnsi="Palatino Linotype"/>
          <w:lang w:val="en-US" w:eastAsia="en-GB"/>
        </w:rPr>
        <w:t xml:space="preserve"> </w:t>
      </w:r>
      <w:r w:rsidR="00F12DC7" w:rsidRPr="00DC1A99">
        <w:rPr>
          <w:rFonts w:ascii="Palatino Linotype" w:hAnsi="Palatino Linotype"/>
          <w:lang w:val="en-US" w:eastAsia="en-GB"/>
        </w:rPr>
        <w:br/>
      </w:r>
      <w:r w:rsidR="00EB2C22" w:rsidRPr="00DC1A99">
        <w:rPr>
          <w:rFonts w:ascii="Palatino Linotype" w:hAnsi="Palatino Linotype"/>
          <w:lang w:val="en-US" w:eastAsia="en-GB"/>
        </w:rPr>
        <w:t xml:space="preserve">APSA Meeting, Toronto </w:t>
      </w:r>
      <w:r w:rsidR="007F752B" w:rsidRPr="00DC1A99">
        <w:rPr>
          <w:rFonts w:ascii="Palatino Linotype" w:hAnsi="Palatino Linotype"/>
          <w:lang w:val="en-US" w:eastAsia="en-GB"/>
        </w:rPr>
        <w:t xml:space="preserve">3-6 </w:t>
      </w:r>
      <w:r w:rsidR="00EB2C22" w:rsidRPr="00DC1A99">
        <w:rPr>
          <w:rFonts w:ascii="Palatino Linotype" w:hAnsi="Palatino Linotype"/>
          <w:lang w:val="en-US" w:eastAsia="en-GB"/>
        </w:rPr>
        <w:t>September 2009</w:t>
      </w:r>
      <w:r w:rsidR="00FD6D0A" w:rsidRPr="00DC1A99">
        <w:rPr>
          <w:rFonts w:ascii="Palatino Linotype" w:hAnsi="Palatino Linotype"/>
          <w:lang w:val="en-US" w:eastAsia="en-GB"/>
        </w:rPr>
        <w:t xml:space="preserve"> (with Prof. M. Shalev</w:t>
      </w:r>
      <w:r w:rsidR="00FD6D0A" w:rsidRPr="00DC1A99">
        <w:rPr>
          <w:rFonts w:ascii="Palatino Linotype" w:hAnsi="Palatino Linotype"/>
          <w:lang w:eastAsia="en-GB"/>
        </w:rPr>
        <w:t>)</w:t>
      </w:r>
    </w:p>
    <w:p w14:paraId="407DF9C8" w14:textId="77777777" w:rsidR="00FD6D0A" w:rsidRPr="00DC1A99" w:rsidRDefault="00FD6D0A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  <w:lang w:eastAsia="en-GB"/>
        </w:rPr>
        <w:t xml:space="preserve">The </w:t>
      </w:r>
      <w:r w:rsidR="009F7374" w:rsidRPr="00DC1A99">
        <w:rPr>
          <w:rFonts w:ascii="Palatino Linotype" w:hAnsi="Palatino Linotype"/>
          <w:lang w:eastAsia="en-US" w:bidi="ar-SA"/>
        </w:rPr>
        <w:t>Mizrahi</w:t>
      </w:r>
      <w:r w:rsidR="009F7374" w:rsidRPr="00DC1A99">
        <w:rPr>
          <w:rFonts w:ascii="Palatino Linotype" w:hAnsi="Palatino Linotype"/>
          <w:lang w:eastAsia="en-GB"/>
        </w:rPr>
        <w:t xml:space="preserve"> </w:t>
      </w:r>
      <w:r w:rsidRPr="00DC1A99">
        <w:rPr>
          <w:rFonts w:ascii="Palatino Linotype" w:hAnsi="Palatino Linotype"/>
          <w:lang w:eastAsia="en-GB"/>
        </w:rPr>
        <w:t xml:space="preserve">decade: </w:t>
      </w:r>
      <w:r w:rsidR="00BF290E" w:rsidRPr="00DC1A99">
        <w:rPr>
          <w:rFonts w:ascii="Palatino Linotype" w:hAnsi="Palatino Linotype"/>
          <w:lang w:eastAsia="en-GB"/>
        </w:rPr>
        <w:t xml:space="preserve">Is </w:t>
      </w:r>
      <w:r w:rsidRPr="00DC1A99">
        <w:rPr>
          <w:rFonts w:ascii="Palatino Linotype" w:hAnsi="Palatino Linotype"/>
          <w:lang w:eastAsia="en-GB"/>
        </w:rPr>
        <w:t>it really lost?</w:t>
      </w:r>
      <w:r w:rsidRPr="00DC1A99">
        <w:rPr>
          <w:rFonts w:ascii="Palatino Linotype" w:hAnsi="Palatino Linotype"/>
          <w:lang w:eastAsia="en-GB"/>
        </w:rPr>
        <w:br/>
        <w:t xml:space="preserve">The </w:t>
      </w:r>
      <w:r w:rsidR="009F7374" w:rsidRPr="00DC1A99">
        <w:rPr>
          <w:rFonts w:ascii="Palatino Linotype" w:hAnsi="Palatino Linotype"/>
          <w:lang w:eastAsia="en-GB"/>
        </w:rPr>
        <w:t xml:space="preserve">Israeli Sociological </w:t>
      </w:r>
      <w:r w:rsidR="00F12DC7" w:rsidRPr="00DC1A99">
        <w:rPr>
          <w:rFonts w:ascii="Palatino Linotype" w:hAnsi="Palatino Linotype"/>
          <w:lang w:eastAsia="en-GB"/>
        </w:rPr>
        <w:t>Society</w:t>
      </w:r>
      <w:r w:rsidRPr="00DC1A99">
        <w:rPr>
          <w:rFonts w:ascii="Palatino Linotype" w:hAnsi="Palatino Linotype"/>
          <w:lang w:eastAsia="en-GB"/>
        </w:rPr>
        <w:t xml:space="preserve">, </w:t>
      </w:r>
      <w:r w:rsidR="009F7374" w:rsidRPr="00DC1A99">
        <w:rPr>
          <w:rFonts w:ascii="Palatino Linotype" w:hAnsi="Palatino Linotype"/>
          <w:lang w:eastAsia="en-GB"/>
        </w:rPr>
        <w:t>Western Galilee College</w:t>
      </w:r>
      <w:r w:rsidRPr="00DC1A99">
        <w:rPr>
          <w:rFonts w:ascii="Palatino Linotype" w:hAnsi="Palatino Linotype"/>
          <w:lang w:eastAsia="en-GB"/>
        </w:rPr>
        <w:t>, 1</w:t>
      </w:r>
      <w:r w:rsidR="009F7374" w:rsidRPr="00DC1A99">
        <w:rPr>
          <w:rFonts w:ascii="Palatino Linotype" w:hAnsi="Palatino Linotype"/>
          <w:lang w:eastAsia="en-GB"/>
        </w:rPr>
        <w:t>5</w:t>
      </w:r>
      <w:r w:rsidRPr="00DC1A99">
        <w:rPr>
          <w:rFonts w:ascii="Palatino Linotype" w:hAnsi="Palatino Linotype"/>
          <w:lang w:eastAsia="en-GB"/>
        </w:rPr>
        <w:t>-1</w:t>
      </w:r>
      <w:r w:rsidR="009F7374" w:rsidRPr="00DC1A99">
        <w:rPr>
          <w:rFonts w:ascii="Palatino Linotype" w:hAnsi="Palatino Linotype"/>
          <w:lang w:eastAsia="en-GB"/>
        </w:rPr>
        <w:t>6</w:t>
      </w:r>
      <w:r w:rsidRPr="00DC1A99">
        <w:rPr>
          <w:rFonts w:ascii="Palatino Linotype" w:hAnsi="Palatino Linotype"/>
          <w:lang w:eastAsia="en-GB"/>
        </w:rPr>
        <w:t xml:space="preserve"> </w:t>
      </w:r>
      <w:r w:rsidR="009F7374" w:rsidRPr="00DC1A99">
        <w:rPr>
          <w:rFonts w:ascii="Palatino Linotype" w:hAnsi="Palatino Linotype"/>
          <w:lang w:eastAsia="en-GB"/>
        </w:rPr>
        <w:t xml:space="preserve">February </w:t>
      </w:r>
      <w:r w:rsidRPr="00DC1A99">
        <w:rPr>
          <w:rFonts w:ascii="Palatino Linotype" w:hAnsi="Palatino Linotype"/>
          <w:lang w:eastAsia="en-GB"/>
        </w:rPr>
        <w:t>20</w:t>
      </w:r>
      <w:r w:rsidR="009F7374" w:rsidRPr="00DC1A99">
        <w:rPr>
          <w:rFonts w:ascii="Palatino Linotype" w:hAnsi="Palatino Linotype"/>
          <w:lang w:eastAsia="en-GB"/>
        </w:rPr>
        <w:t>10</w:t>
      </w:r>
    </w:p>
    <w:p w14:paraId="3BE4550F" w14:textId="77777777" w:rsidR="009B5938" w:rsidRPr="00DC1A99" w:rsidRDefault="002077C1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</w:rPr>
      </w:pPr>
      <w:hyperlink r:id="rId58" w:history="1">
        <w:r w:rsidR="009B5938" w:rsidRPr="00DC1A99">
          <w:rPr>
            <w:rFonts w:ascii="Palatino Linotype" w:hAnsi="Palatino Linotype"/>
          </w:rPr>
          <w:t xml:space="preserve">Peace </w:t>
        </w:r>
        <w:r w:rsidR="009B5938" w:rsidRPr="00DC1A99">
          <w:rPr>
            <w:rFonts w:ascii="Palatino Linotype" w:hAnsi="Palatino Linotype"/>
            <w:lang w:eastAsia="en-US" w:bidi="ar-SA"/>
          </w:rPr>
          <w:t>as</w:t>
        </w:r>
        <w:r w:rsidR="009B5938" w:rsidRPr="00DC1A99">
          <w:rPr>
            <w:rFonts w:ascii="Palatino Linotype" w:hAnsi="Palatino Linotype"/>
          </w:rPr>
          <w:t xml:space="preserve"> Surprise, Peace as disturbance</w:t>
        </w:r>
      </w:hyperlink>
      <w:r w:rsidR="009B5938" w:rsidRPr="00DC1A99">
        <w:rPr>
          <w:rFonts w:ascii="Palatino Linotype" w:hAnsi="Palatino Linotype"/>
        </w:rPr>
        <w:t xml:space="preserve"> </w:t>
      </w:r>
      <w:r w:rsidR="009B5938" w:rsidRPr="00DC1A99">
        <w:rPr>
          <w:rFonts w:ascii="Palatino Linotype" w:hAnsi="Palatino Linotype"/>
        </w:rPr>
        <w:br/>
        <w:t xml:space="preserve">A Sociological Perspective on Education and Inequality, The Open University, 21 March 2010  </w:t>
      </w:r>
    </w:p>
    <w:p w14:paraId="419FED67" w14:textId="77777777" w:rsidR="00ED5AD6" w:rsidRPr="00DC1A99" w:rsidRDefault="00ED5AD6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  <w:lang w:eastAsia="en-GB"/>
        </w:rPr>
        <w:t xml:space="preserve">State, </w:t>
      </w:r>
      <w:r w:rsidRPr="00DC1A99">
        <w:rPr>
          <w:rFonts w:ascii="Palatino Linotype" w:hAnsi="Palatino Linotype"/>
          <w:lang w:eastAsia="en-US" w:bidi="ar-SA"/>
        </w:rPr>
        <w:t>Religion</w:t>
      </w:r>
      <w:r w:rsidRPr="00DC1A99">
        <w:rPr>
          <w:rFonts w:ascii="Palatino Linotype" w:hAnsi="Palatino Linotype"/>
          <w:lang w:eastAsia="en-GB"/>
        </w:rPr>
        <w:t xml:space="preserve"> and Israeli Citizenship: Whose hindering who?</w:t>
      </w:r>
      <w:r w:rsidRPr="00DC1A99">
        <w:rPr>
          <w:rFonts w:ascii="Palatino Linotype" w:hAnsi="Palatino Linotype"/>
          <w:lang w:eastAsia="en-GB"/>
        </w:rPr>
        <w:br/>
        <w:t>XVII ISA World Congress of Sociology, RC22 Sociology of Religion, Gothenburg, 11-17 July 2010</w:t>
      </w:r>
    </w:p>
    <w:p w14:paraId="2F6350CD" w14:textId="77777777" w:rsidR="00243B6C" w:rsidRPr="00DC1A99" w:rsidRDefault="00243B6C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  <w:lang w:eastAsia="en-GB"/>
        </w:rPr>
        <w:t>Making a difference: Parents in alternative Arab education and their conception of schooling in Israel</w:t>
      </w:r>
      <w:r w:rsidRPr="00DC1A99">
        <w:rPr>
          <w:rFonts w:ascii="Palatino Linotype" w:hAnsi="Palatino Linotype"/>
          <w:lang w:eastAsia="en-GB"/>
        </w:rPr>
        <w:br/>
        <w:t xml:space="preserve">XVII ISA </w:t>
      </w:r>
      <w:r w:rsidRPr="00DC1A99">
        <w:rPr>
          <w:rFonts w:ascii="Palatino Linotype" w:hAnsi="Palatino Linotype"/>
          <w:lang w:eastAsia="en-US" w:bidi="ar-SA"/>
        </w:rPr>
        <w:t>World</w:t>
      </w:r>
      <w:r w:rsidRPr="00DC1A99">
        <w:rPr>
          <w:rFonts w:ascii="Palatino Linotype" w:hAnsi="Palatino Linotype"/>
          <w:lang w:eastAsia="en-GB"/>
        </w:rPr>
        <w:t xml:space="preserve"> Congress of Sociology, RC03 Education, Gothenburg, 11-17 July 2010</w:t>
      </w:r>
      <w:r w:rsidR="001B477C" w:rsidRPr="00DC1A99">
        <w:rPr>
          <w:rFonts w:ascii="Palatino Linotype" w:hAnsi="Palatino Linotype"/>
          <w:lang w:eastAsia="en-GB"/>
        </w:rPr>
        <w:t xml:space="preserve"> (with M. Massalha)</w:t>
      </w:r>
    </w:p>
    <w:p w14:paraId="101F8DC9" w14:textId="77777777" w:rsidR="00DA06F2" w:rsidRPr="00DC1A99" w:rsidRDefault="00DA06F2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  <w:lang w:eastAsia="en-GB"/>
        </w:rPr>
        <w:t xml:space="preserve">We fixed </w:t>
      </w:r>
      <w:r w:rsidRPr="00DC1A99">
        <w:rPr>
          <w:rFonts w:ascii="Palatino Linotype" w:hAnsi="Palatino Linotype"/>
          <w:lang w:eastAsia="en-US" w:bidi="ar-SA"/>
        </w:rPr>
        <w:t>Immanuel</w:t>
      </w:r>
      <w:r w:rsidRPr="00DC1A99">
        <w:rPr>
          <w:rFonts w:ascii="Palatino Linotype" w:hAnsi="Palatino Linotype"/>
          <w:lang w:eastAsia="en-GB"/>
        </w:rPr>
        <w:t>,</w:t>
      </w:r>
      <w:r w:rsidR="00A0177B" w:rsidRPr="00DC1A99">
        <w:rPr>
          <w:rFonts w:ascii="Palatino Linotype" w:hAnsi="Palatino Linotype"/>
          <w:lang w:eastAsia="en-GB"/>
        </w:rPr>
        <w:t xml:space="preserve"> what about the state? On ethni</w:t>
      </w:r>
      <w:r w:rsidRPr="00DC1A99">
        <w:rPr>
          <w:rFonts w:ascii="Palatino Linotype" w:hAnsi="Palatino Linotype"/>
          <w:lang w:eastAsia="en-GB"/>
        </w:rPr>
        <w:t>c and class boundaries in education</w:t>
      </w:r>
      <w:r w:rsidRPr="00DC1A99">
        <w:rPr>
          <w:rFonts w:ascii="Palatino Linotype" w:hAnsi="Palatino Linotype"/>
          <w:lang w:eastAsia="en-GB"/>
        </w:rPr>
        <w:br/>
        <w:t>Following Immanuel, Mini conference at Van Leer Institute, 21 July 2010</w:t>
      </w:r>
    </w:p>
    <w:p w14:paraId="258F0C2C" w14:textId="77777777" w:rsidR="001B477C" w:rsidRPr="00DC1A99" w:rsidRDefault="001B477C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  <w:lang w:eastAsia="en-GB"/>
        </w:rPr>
        <w:t>School culture and Peace Education: Analytical considerations based on the Israeli experience</w:t>
      </w:r>
      <w:r w:rsidRPr="00DC1A99">
        <w:rPr>
          <w:rFonts w:ascii="Palatino Linotype" w:hAnsi="Palatino Linotype"/>
          <w:lang w:eastAsia="en-GB"/>
        </w:rPr>
        <w:br/>
      </w:r>
      <w:r w:rsidRPr="00DC1A99">
        <w:rPr>
          <w:rFonts w:ascii="Palatino Linotype" w:hAnsi="Palatino Linotype"/>
          <w:lang w:val="en-US" w:eastAsia="en-GB"/>
        </w:rPr>
        <w:t xml:space="preserve">Session 2: Culture, peace and conflict resolution, European Sociological Association, </w:t>
      </w:r>
      <w:r w:rsidR="00E8746B" w:rsidRPr="00DC1A99">
        <w:rPr>
          <w:rFonts w:ascii="Palatino Linotype" w:hAnsi="Palatino Linotype" w:cs="Arial"/>
          <w:lang w:val="en-US" w:eastAsia="en-GB"/>
        </w:rPr>
        <w:br/>
      </w:r>
      <w:r w:rsidRPr="00DC1A99">
        <w:rPr>
          <w:rFonts w:ascii="Palatino Linotype" w:hAnsi="Palatino Linotype" w:cs="Arial"/>
          <w:lang w:val="en-US" w:eastAsia="en-GB"/>
        </w:rPr>
        <w:t>Milan 7-9 Oct 2010</w:t>
      </w:r>
    </w:p>
    <w:p w14:paraId="7BD2B7A4" w14:textId="21382968" w:rsidR="00010C2C" w:rsidRPr="00DC1A99" w:rsidRDefault="001B477C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  <w:lang w:eastAsia="en-GB"/>
        </w:rPr>
        <w:t>Learning to become Activist Citizens: Alternative Educational Initiatives in the Arab Society in Israel</w:t>
      </w:r>
      <w:r w:rsidRPr="00DC1A99">
        <w:rPr>
          <w:rFonts w:ascii="Palatino Linotype" w:hAnsi="Palatino Linotype"/>
          <w:lang w:eastAsia="en-GB"/>
        </w:rPr>
        <w:br/>
        <w:t xml:space="preserve">Education and Citizenship in a Globalising World Institute of Education, </w:t>
      </w:r>
      <w:r w:rsidR="00E8746B" w:rsidRPr="00DC1A99">
        <w:rPr>
          <w:rFonts w:ascii="Palatino Linotype" w:hAnsi="Palatino Linotype"/>
          <w:lang w:eastAsia="en-GB"/>
        </w:rPr>
        <w:br/>
      </w:r>
      <w:r w:rsidRPr="00DC1A99">
        <w:rPr>
          <w:rFonts w:ascii="Palatino Linotype" w:hAnsi="Palatino Linotype"/>
          <w:lang w:eastAsia="en-GB"/>
        </w:rPr>
        <w:t>London 19-20 November 2010 (with M. Massalha)</w:t>
      </w:r>
    </w:p>
    <w:p w14:paraId="5DDC0F9A" w14:textId="77777777" w:rsidR="006E0870" w:rsidRPr="00DC1A99" w:rsidRDefault="00010C2C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  <w:lang w:eastAsia="en-GB"/>
        </w:rPr>
        <w:t>Religious Parallel Economies: A-Cosmic Brotherhood or Ethno-Religious Solidarity</w:t>
      </w:r>
      <w:r w:rsidRPr="00DC1A99">
        <w:rPr>
          <w:rFonts w:ascii="Palatino Linotype" w:hAnsi="Palatino Linotype"/>
          <w:lang w:eastAsia="en-GB"/>
        </w:rPr>
        <w:br/>
        <w:t>31st ISSR Conference Aix-en-Provence, France, 30 June – 3 July 2011 (with Dr. S Fischer)</w:t>
      </w:r>
    </w:p>
    <w:p w14:paraId="5E4F7F0E" w14:textId="77777777" w:rsidR="00B54687" w:rsidRPr="00DC1A99" w:rsidRDefault="00B54687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val="en-US" w:eastAsia="en-US"/>
        </w:rPr>
      </w:pPr>
      <w:r w:rsidRPr="00DC1A99">
        <w:rPr>
          <w:rFonts w:ascii="Palatino Linotype" w:hAnsi="Palatino Linotype"/>
          <w:lang w:val="en-US" w:eastAsia="en-US"/>
        </w:rPr>
        <w:t>Between Two Squares: Citizenship unbound in (a new?) Middle East.</w:t>
      </w:r>
      <w:r w:rsidRPr="00DC1A99">
        <w:rPr>
          <w:rFonts w:ascii="Palatino Linotype" w:hAnsi="Palatino Linotype"/>
          <w:lang w:val="en-US" w:eastAsia="en-US"/>
        </w:rPr>
        <w:br/>
        <w:t>Opening the Boundaries of Citizenship, </w:t>
      </w:r>
      <w:r w:rsidR="00E8746B" w:rsidRPr="00DC1A99">
        <w:rPr>
          <w:rFonts w:ascii="Palatino Linotype" w:hAnsi="Palatino Linotype"/>
          <w:lang w:val="en-US" w:eastAsia="en-US"/>
        </w:rPr>
        <w:t xml:space="preserve">Open University, UK, </w:t>
      </w:r>
      <w:r w:rsidRPr="00DC1A99">
        <w:rPr>
          <w:rFonts w:ascii="Palatino Linotype" w:hAnsi="Palatino Linotype"/>
          <w:lang w:val="en-US" w:eastAsia="en-US"/>
        </w:rPr>
        <w:t xml:space="preserve">Symposium </w:t>
      </w:r>
      <w:r w:rsidR="00E8746B" w:rsidRPr="00DC1A99">
        <w:rPr>
          <w:rFonts w:ascii="Palatino Linotype" w:hAnsi="Palatino Linotype"/>
          <w:lang w:val="en-US" w:eastAsia="en-US"/>
        </w:rPr>
        <w:t xml:space="preserve">on </w:t>
      </w:r>
      <w:r w:rsidRPr="00DC1A99">
        <w:rPr>
          <w:rFonts w:ascii="Palatino Linotype" w:hAnsi="Palatino Linotype"/>
          <w:lang w:val="en-US" w:eastAsia="en-US"/>
        </w:rPr>
        <w:t>'Citizenship after Orientalism'</w:t>
      </w:r>
      <w:r w:rsidR="00E8746B" w:rsidRPr="00DC1A99">
        <w:rPr>
          <w:rFonts w:ascii="Palatino Linotype" w:hAnsi="Palatino Linotype"/>
          <w:lang w:val="en-US" w:eastAsia="en-US"/>
        </w:rPr>
        <w:t>,</w:t>
      </w:r>
      <w:r w:rsidRPr="00DC1A99">
        <w:rPr>
          <w:rFonts w:ascii="Palatino Linotype" w:hAnsi="Palatino Linotype"/>
          <w:lang w:val="en-US" w:eastAsia="en-US"/>
        </w:rPr>
        <w:t xml:space="preserve"> 6-11 February, 2012 (with D. Kaplan) </w:t>
      </w:r>
    </w:p>
    <w:p w14:paraId="2ACA1C72" w14:textId="77777777" w:rsidR="00B65B3C" w:rsidRPr="00DC1A99" w:rsidRDefault="008B4567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  <w:lang w:eastAsia="en-GB"/>
        </w:rPr>
        <w:t>Social Protest and Ideological-Political Rift: The 2011 Social Protest in the eyes of the Palestinian citizens of Israel</w:t>
      </w:r>
      <w:r w:rsidR="00E8746B" w:rsidRPr="00DC1A99">
        <w:rPr>
          <w:rFonts w:ascii="Palatino Linotype" w:hAnsi="Palatino Linotype"/>
          <w:lang w:eastAsia="en-GB"/>
        </w:rPr>
        <w:t xml:space="preserve">. </w:t>
      </w:r>
      <w:r w:rsidR="00B65B3C" w:rsidRPr="00DC1A99">
        <w:rPr>
          <w:rFonts w:ascii="Palatino Linotype" w:hAnsi="Palatino Linotype"/>
          <w:lang w:eastAsia="en-GB"/>
        </w:rPr>
        <w:t xml:space="preserve">ASEAN </w:t>
      </w:r>
      <w:r w:rsidR="00B65B3C" w:rsidRPr="00DC1A99">
        <w:rPr>
          <w:rFonts w:ascii="Palatino Linotype" w:hAnsi="Palatino Linotype"/>
          <w:lang w:eastAsia="en-US" w:bidi="ar-SA"/>
        </w:rPr>
        <w:t>Annual</w:t>
      </w:r>
      <w:r w:rsidR="00B65B3C" w:rsidRPr="00DC1A99">
        <w:rPr>
          <w:rFonts w:ascii="Palatino Linotype" w:hAnsi="Palatino Linotype"/>
          <w:lang w:eastAsia="en-GB"/>
        </w:rPr>
        <w:t xml:space="preserve"> Conference</w:t>
      </w:r>
      <w:r w:rsidR="0061191A" w:rsidRPr="00DC1A99">
        <w:rPr>
          <w:rFonts w:ascii="Palatino Linotype" w:hAnsi="Palatino Linotype"/>
          <w:lang w:eastAsia="en-GB"/>
        </w:rPr>
        <w:t xml:space="preserve">, </w:t>
      </w:r>
      <w:r w:rsidR="00B65B3C" w:rsidRPr="00DC1A99">
        <w:rPr>
          <w:rFonts w:ascii="Palatino Linotype" w:hAnsi="Palatino Linotype"/>
          <w:lang w:eastAsia="en-GB"/>
        </w:rPr>
        <w:t>LSE</w:t>
      </w:r>
      <w:r w:rsidRPr="00DC1A99">
        <w:rPr>
          <w:rFonts w:ascii="Palatino Linotype" w:hAnsi="Palatino Linotype"/>
          <w:lang w:eastAsia="en-GB"/>
        </w:rPr>
        <w:t>, 27-29 March 2012 (with I. Kaufman &amp; M. Massalha)</w:t>
      </w:r>
    </w:p>
    <w:p w14:paraId="26B20B85" w14:textId="77777777" w:rsidR="00B65B3C" w:rsidRPr="00DC1A99" w:rsidRDefault="00B65B3C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</w:rPr>
        <w:t>The Challenge of teaching about citizenship in Israeli elementary schools</w:t>
      </w:r>
      <w:r w:rsidRPr="00DC1A99">
        <w:rPr>
          <w:rFonts w:ascii="Palatino Linotype" w:hAnsi="Palatino Linotype"/>
        </w:rPr>
        <w:br/>
      </w:r>
      <w:r w:rsidRPr="00DC1A99">
        <w:rPr>
          <w:rFonts w:ascii="Palatino Linotype" w:hAnsi="Palatino Linotype"/>
          <w:lang w:eastAsia="en-GB"/>
        </w:rPr>
        <w:t>The Association for Israel Studies</w:t>
      </w:r>
      <w:r w:rsidRPr="00DC1A99">
        <w:rPr>
          <w:rFonts w:ascii="Palatino Linotype" w:hAnsi="Palatino Linotype"/>
        </w:rPr>
        <w:t xml:space="preserve"> Haifa University, 25-27 June 2012 (with M. Massalha)</w:t>
      </w:r>
      <w:r w:rsidRPr="00DC1A99">
        <w:rPr>
          <w:rFonts w:ascii="Palatino Linotype" w:hAnsi="Palatino Linotype"/>
          <w:lang w:eastAsia="en-GB"/>
        </w:rPr>
        <w:t xml:space="preserve"> </w:t>
      </w:r>
    </w:p>
    <w:p w14:paraId="1770B972" w14:textId="77777777" w:rsidR="00B65B3C" w:rsidRPr="00DC1A99" w:rsidRDefault="00B65B3C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</w:rPr>
      </w:pPr>
      <w:r w:rsidRPr="00DC1A99">
        <w:rPr>
          <w:rFonts w:ascii="Palatino Linotype" w:eastAsia="Cambria" w:hAnsi="Palatino Linotype"/>
        </w:rPr>
        <w:t>Citizenship unbound: The Arab Spring as seen from without and within</w:t>
      </w:r>
      <w:r w:rsidRPr="00DC1A99">
        <w:rPr>
          <w:rFonts w:ascii="Palatino Linotype" w:hAnsi="Palatino Linotype"/>
        </w:rPr>
        <w:br/>
        <w:t>22</w:t>
      </w:r>
      <w:r w:rsidRPr="00DC1A99">
        <w:rPr>
          <w:rFonts w:ascii="Palatino Linotype" w:hAnsi="Palatino Linotype"/>
          <w:vertAlign w:val="superscript"/>
        </w:rPr>
        <w:t>nd</w:t>
      </w:r>
      <w:r w:rsidRPr="00DC1A99">
        <w:rPr>
          <w:rFonts w:ascii="Palatino Linotype" w:hAnsi="Palatino Linotype"/>
        </w:rPr>
        <w:t xml:space="preserve"> </w:t>
      </w:r>
      <w:r w:rsidRPr="00DC1A99">
        <w:rPr>
          <w:rFonts w:ascii="Palatino Linotype" w:hAnsi="Palatino Linotype"/>
          <w:lang w:eastAsia="en-US" w:bidi="ar-SA"/>
        </w:rPr>
        <w:t>IPSA</w:t>
      </w:r>
      <w:r w:rsidRPr="00DC1A99">
        <w:rPr>
          <w:rFonts w:ascii="Palatino Linotype" w:hAnsi="Palatino Linotype"/>
        </w:rPr>
        <w:t xml:space="preserve"> World Congress, Madrid, 8-12 July, 2012 (with D. Kaplan)</w:t>
      </w:r>
    </w:p>
    <w:p w14:paraId="5A8712DE" w14:textId="77777777" w:rsidR="0093083C" w:rsidRPr="00DC1A99" w:rsidRDefault="00F6701D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eastAsia="en-US"/>
        </w:rPr>
      </w:pPr>
      <w:r w:rsidRPr="00DC1A99">
        <w:rPr>
          <w:rFonts w:ascii="Palatino Linotype" w:hAnsi="Palatino Linotype"/>
        </w:rPr>
        <w:t>Whose party is it anyway? Shas and the question of Mizrahi representation</w:t>
      </w:r>
      <w:r w:rsidRPr="00DC1A99">
        <w:rPr>
          <w:rFonts w:ascii="Palatino Linotype" w:hAnsi="Palatino Linotype"/>
          <w:lang w:eastAsia="en-US"/>
        </w:rPr>
        <w:br/>
      </w:r>
      <w:r w:rsidR="0088446E" w:rsidRPr="00DC1A99">
        <w:rPr>
          <w:rFonts w:ascii="Palatino Linotype" w:hAnsi="Palatino Linotype"/>
          <w:lang w:eastAsia="en-GB"/>
        </w:rPr>
        <w:t>APSA 2012</w:t>
      </w:r>
      <w:r w:rsidR="00B65B3C" w:rsidRPr="00DC1A99">
        <w:rPr>
          <w:rFonts w:ascii="Palatino Linotype" w:hAnsi="Palatino Linotype"/>
          <w:lang w:eastAsia="en-GB"/>
        </w:rPr>
        <w:t xml:space="preserve">, New Orleans,30 Aug – </w:t>
      </w:r>
      <w:r w:rsidR="00B2402A" w:rsidRPr="00DC1A99">
        <w:rPr>
          <w:rFonts w:ascii="Palatino Linotype" w:hAnsi="Palatino Linotype"/>
          <w:lang w:eastAsia="en-GB"/>
        </w:rPr>
        <w:t>2</w:t>
      </w:r>
      <w:r w:rsidR="00B65B3C" w:rsidRPr="00DC1A99">
        <w:rPr>
          <w:rFonts w:ascii="Palatino Linotype" w:hAnsi="Palatino Linotype"/>
          <w:lang w:eastAsia="en-GB"/>
        </w:rPr>
        <w:t xml:space="preserve"> Sep. 2012.</w:t>
      </w:r>
    </w:p>
    <w:p w14:paraId="0AEBC14B" w14:textId="0E0D13D2" w:rsidR="0093083C" w:rsidRPr="00DC1A99" w:rsidRDefault="0093083C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eastAsia="en-US"/>
        </w:rPr>
      </w:pPr>
      <w:r w:rsidRPr="00DC1A99">
        <w:rPr>
          <w:rFonts w:ascii="Palatino Linotype" w:hAnsi="Palatino Linotype"/>
          <w:lang w:eastAsia="en-US" w:bidi="ar-SA"/>
        </w:rPr>
        <w:t>Redrawing</w:t>
      </w:r>
      <w:r w:rsidRPr="00DC1A99">
        <w:rPr>
          <w:rFonts w:ascii="Palatino Linotype" w:hAnsi="Palatino Linotype"/>
          <w:lang w:eastAsia="en-US"/>
        </w:rPr>
        <w:t xml:space="preserve"> internal boundaries: The 2011 Social Protest in the eyes of the Palestinian citizens of Israel</w:t>
      </w:r>
      <w:r w:rsidRPr="00DC1A99">
        <w:rPr>
          <w:rFonts w:ascii="Palatino Linotype" w:hAnsi="Palatino Linotype"/>
          <w:lang w:eastAsia="en-US"/>
        </w:rPr>
        <w:br/>
        <w:t>Relocating Borders: A Comparative Approach, EastBord Net, Berlin 11-13 January, 2013</w:t>
      </w:r>
    </w:p>
    <w:p w14:paraId="11630A47" w14:textId="35A3FC53" w:rsidR="008F232E" w:rsidRPr="00DC1A99" w:rsidRDefault="00E71860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val="en-US"/>
        </w:rPr>
      </w:pPr>
      <w:r w:rsidRPr="00DC1A99">
        <w:rPr>
          <w:rFonts w:ascii="Palatino Linotype" w:hAnsi="Palatino Linotype"/>
        </w:rPr>
        <w:t>Citizenship (re-)constructed: New Spaces for New Politics</w:t>
      </w:r>
      <w:r w:rsidR="008F232E" w:rsidRPr="00DC1A99">
        <w:rPr>
          <w:rFonts w:ascii="Palatino Linotype" w:hAnsi="Palatino Linotype"/>
        </w:rPr>
        <w:t xml:space="preserve"> </w:t>
      </w:r>
      <w:r w:rsidR="008F232E" w:rsidRPr="00DC1A99">
        <w:rPr>
          <w:rFonts w:ascii="Palatino Linotype" w:hAnsi="Palatino Linotype"/>
        </w:rPr>
        <w:br/>
      </w:r>
      <w:r w:rsidR="0074027B" w:rsidRPr="00DC1A99">
        <w:rPr>
          <w:rFonts w:ascii="Palatino Linotype" w:hAnsi="Palatino Linotype"/>
          <w:lang w:val="en-US"/>
        </w:rPr>
        <w:t>RSCAS – 14</w:t>
      </w:r>
      <w:r w:rsidR="0074027B" w:rsidRPr="00DC1A99">
        <w:rPr>
          <w:rFonts w:ascii="Palatino Linotype" w:hAnsi="Palatino Linotype"/>
          <w:vertAlign w:val="superscript"/>
          <w:lang w:val="en-US"/>
        </w:rPr>
        <w:t>th</w:t>
      </w:r>
      <w:r w:rsidR="0074027B" w:rsidRPr="00DC1A99">
        <w:rPr>
          <w:rFonts w:ascii="Palatino Linotype" w:hAnsi="Palatino Linotype"/>
          <w:lang w:val="en-US"/>
        </w:rPr>
        <w:t xml:space="preserve"> Mediterranean Research Meeting, Mersin, Turkey, 20-23 March 2013</w:t>
      </w:r>
    </w:p>
    <w:p w14:paraId="1F8E09D5" w14:textId="4C71EFAB" w:rsidR="00273C33" w:rsidRPr="00DC1A99" w:rsidRDefault="00273C33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val="en-US"/>
        </w:rPr>
      </w:pPr>
      <w:r w:rsidRPr="00DC1A99">
        <w:rPr>
          <w:rFonts w:ascii="Palatino Linotype" w:hAnsi="Palatino Linotype"/>
        </w:rPr>
        <w:t xml:space="preserve">The Ethnic </w:t>
      </w:r>
      <w:r w:rsidR="00FB0A71" w:rsidRPr="00DC1A99">
        <w:rPr>
          <w:rFonts w:ascii="Palatino Linotype" w:hAnsi="Palatino Linotype"/>
        </w:rPr>
        <w:t xml:space="preserve">Demon </w:t>
      </w:r>
      <w:r w:rsidRPr="00DC1A99">
        <w:rPr>
          <w:rFonts w:ascii="Palatino Linotype" w:hAnsi="Palatino Linotype"/>
        </w:rPr>
        <w:t>in Israeli elections</w:t>
      </w:r>
      <w:r w:rsidR="008A4281" w:rsidRPr="00DC1A99">
        <w:rPr>
          <w:rFonts w:ascii="Palatino Linotype" w:hAnsi="Palatino Linotype"/>
        </w:rPr>
        <w:t xml:space="preserve">, </w:t>
      </w:r>
      <w:r w:rsidRPr="00DC1A99">
        <w:rPr>
          <w:rFonts w:ascii="Palatino Linotype" w:hAnsi="Palatino Linotype"/>
        </w:rPr>
        <w:t xml:space="preserve">Elections after the Protest: What is absent from the 19th Knesset elections' agenda? The Open University 16 </w:t>
      </w:r>
      <w:r w:rsidRPr="00DC1A99">
        <w:rPr>
          <w:rFonts w:ascii="Palatino Linotype" w:hAnsi="Palatino Linotype"/>
          <w:lang w:eastAsia="en-US" w:bidi="ar-SA"/>
        </w:rPr>
        <w:t>January</w:t>
      </w:r>
      <w:r w:rsidRPr="00DC1A99">
        <w:rPr>
          <w:rFonts w:ascii="Palatino Linotype" w:hAnsi="Palatino Linotype"/>
        </w:rPr>
        <w:t xml:space="preserve"> 2013 </w:t>
      </w:r>
    </w:p>
    <w:p w14:paraId="271BE129" w14:textId="77777777" w:rsidR="00273C33" w:rsidRPr="00DC1A99" w:rsidRDefault="00273C33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val="en-US"/>
        </w:rPr>
      </w:pPr>
      <w:r w:rsidRPr="00DC1A99">
        <w:rPr>
          <w:rFonts w:ascii="Palatino Linotype" w:hAnsi="Palatino Linotype"/>
        </w:rPr>
        <w:t>An End to Political Community: The Global Social Protest and the Future of Citizenship</w:t>
      </w:r>
      <w:r w:rsidRPr="00DC1A99">
        <w:rPr>
          <w:rFonts w:ascii="Palatino Linotype" w:hAnsi="Palatino Linotype"/>
        </w:rPr>
        <w:br/>
        <w:t>Workshop on Political Community at Centre for Citizenship, Civil Society and Rule of Law (CISRUL)</w:t>
      </w:r>
      <w:r w:rsidR="00F12DC7" w:rsidRPr="00DC1A99">
        <w:rPr>
          <w:rFonts w:ascii="Palatino Linotype" w:hAnsi="Palatino Linotype"/>
        </w:rPr>
        <w:t xml:space="preserve"> </w:t>
      </w:r>
      <w:r w:rsidRPr="00DC1A99">
        <w:rPr>
          <w:rFonts w:ascii="Palatino Linotype" w:hAnsi="Palatino Linotype"/>
        </w:rPr>
        <w:t xml:space="preserve">University of </w:t>
      </w:r>
      <w:r w:rsidRPr="00DC1A99">
        <w:rPr>
          <w:rFonts w:ascii="Palatino Linotype" w:hAnsi="Palatino Linotype"/>
          <w:lang w:eastAsia="en-US" w:bidi="ar-SA"/>
        </w:rPr>
        <w:t>Aberdeen</w:t>
      </w:r>
      <w:r w:rsidRPr="00DC1A99">
        <w:rPr>
          <w:rFonts w:ascii="Palatino Linotype" w:hAnsi="Palatino Linotype"/>
        </w:rPr>
        <w:t>, 25-26 June 2013</w:t>
      </w:r>
    </w:p>
    <w:p w14:paraId="73999EE2" w14:textId="77777777" w:rsidR="00FB0A71" w:rsidRPr="00DC1A99" w:rsidRDefault="00E84106" w:rsidP="00EE34AD">
      <w:pPr>
        <w:pStyle w:val="papers"/>
        <w:widowControl/>
        <w:tabs>
          <w:tab w:val="clear" w:pos="720"/>
          <w:tab w:val="num" w:pos="567"/>
        </w:tabs>
        <w:ind w:left="851" w:right="-179" w:hanging="990"/>
        <w:rPr>
          <w:rFonts w:ascii="Palatino Linotype" w:hAnsi="Palatino Linotype"/>
          <w:lang w:val="en-US"/>
        </w:rPr>
      </w:pPr>
      <w:r w:rsidRPr="00DC1A99">
        <w:rPr>
          <w:rFonts w:ascii="Palatino Linotype" w:hAnsi="Palatino Linotype"/>
          <w:lang w:val="en-US"/>
        </w:rPr>
        <w:t>(Not?) Breaking the silence of teaching citizenship: Between Localized and National Discourses of Citizenship in Arab-Israeli Schools</w:t>
      </w:r>
      <w:r w:rsidR="0061191A" w:rsidRPr="00DC1A99">
        <w:rPr>
          <w:rFonts w:ascii="Palatino Linotype" w:hAnsi="Palatino Linotype"/>
          <w:lang w:val="en-US"/>
        </w:rPr>
        <w:t xml:space="preserve">, </w:t>
      </w:r>
      <w:r w:rsidRPr="00DC1A99">
        <w:rPr>
          <w:rFonts w:ascii="Palatino Linotype" w:hAnsi="Palatino Linotype"/>
          <w:lang w:eastAsia="en-US" w:bidi="ar-SA"/>
        </w:rPr>
        <w:t>European</w:t>
      </w:r>
      <w:r w:rsidRPr="00DC1A99">
        <w:rPr>
          <w:rFonts w:ascii="Palatino Linotype" w:hAnsi="Palatino Linotype"/>
          <w:lang w:val="en-US"/>
        </w:rPr>
        <w:t xml:space="preserve"> University Cyprus in Nicosia, 11-12 October 2013 (Levy et. al.)</w:t>
      </w:r>
    </w:p>
    <w:p w14:paraId="67713EC2" w14:textId="77777777" w:rsidR="00716B93" w:rsidRPr="00DC1A99" w:rsidRDefault="00716B93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val="en-US"/>
        </w:rPr>
      </w:pPr>
      <w:r w:rsidRPr="00DC1A99">
        <w:rPr>
          <w:rFonts w:ascii="Palatino Linotype" w:hAnsi="Palatino Linotype"/>
          <w:lang w:val="en-US"/>
        </w:rPr>
        <w:t>Acts of Citizenship in the aftermath of the 2011 Protests</w:t>
      </w:r>
      <w:r w:rsidRPr="00DC1A99">
        <w:rPr>
          <w:rFonts w:ascii="Palatino Linotype" w:hAnsi="Palatino Linotype"/>
          <w:lang w:val="en-US"/>
        </w:rPr>
        <w:br/>
        <w:t xml:space="preserve">Israeli </w:t>
      </w:r>
      <w:r w:rsidRPr="00DC1A99">
        <w:rPr>
          <w:rFonts w:ascii="Palatino Linotype" w:hAnsi="Palatino Linotype"/>
          <w:lang w:eastAsia="en-US" w:bidi="ar-SA"/>
        </w:rPr>
        <w:t>Political</w:t>
      </w:r>
      <w:r w:rsidRPr="00DC1A99">
        <w:rPr>
          <w:rFonts w:ascii="Palatino Linotype" w:hAnsi="Palatino Linotype"/>
          <w:lang w:val="en-US"/>
        </w:rPr>
        <w:t xml:space="preserve"> Science Association annual meeting, Ben Gurion University, 8 May 2014</w:t>
      </w:r>
    </w:p>
    <w:p w14:paraId="7E817FA6" w14:textId="77777777" w:rsidR="00BA7517" w:rsidRPr="00DC1A99" w:rsidRDefault="00BA7517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val="en-US"/>
        </w:rPr>
      </w:pPr>
      <w:r w:rsidRPr="00DC1A99">
        <w:rPr>
          <w:rFonts w:ascii="Palatino Linotype" w:hAnsi="Palatino Linotype"/>
          <w:lang w:eastAsia="en-US" w:bidi="ar-SA"/>
        </w:rPr>
        <w:t>Beyond</w:t>
      </w:r>
      <w:r w:rsidRPr="00DC1A99">
        <w:rPr>
          <w:rFonts w:ascii="Palatino Linotype" w:hAnsi="Palatino Linotype"/>
          <w:lang w:val="en-US"/>
        </w:rPr>
        <w:t xml:space="preserve"> the Official Version? Israeli Teachers' Perspectives on Citizenship Education</w:t>
      </w:r>
      <w:r w:rsidRPr="00DC1A99">
        <w:rPr>
          <w:rFonts w:ascii="Palatino Linotype" w:hAnsi="Palatino Linotype"/>
        </w:rPr>
        <w:br/>
        <w:t>RC04 Sociology of Education, ISA, Yokohama, Japan 13-19 July 2014 (Massalha et. al.)</w:t>
      </w:r>
    </w:p>
    <w:p w14:paraId="490B0814" w14:textId="77777777" w:rsidR="00933C2A" w:rsidRPr="00DC1A99" w:rsidRDefault="000B2A3F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val="en-US"/>
        </w:rPr>
      </w:pPr>
      <w:r w:rsidRPr="00DC1A99">
        <w:rPr>
          <w:rFonts w:ascii="Palatino Linotype" w:hAnsi="Palatino Linotype"/>
          <w:lang w:val="en-US"/>
        </w:rPr>
        <w:t>Diversity, Segregation and the Prospects of Multi-Ethnic Education: Narratives of Israeli Educators</w:t>
      </w:r>
      <w:r w:rsidRPr="00DC1A99">
        <w:rPr>
          <w:rFonts w:ascii="Palatino Linotype" w:hAnsi="Palatino Linotype" w:cs="Arial"/>
          <w:color w:val="000000"/>
          <w:shd w:val="clear" w:color="auto" w:fill="FFFFFF"/>
        </w:rPr>
        <w:br/>
      </w:r>
      <w:r w:rsidRPr="00DC1A99">
        <w:rPr>
          <w:rFonts w:ascii="Palatino Linotype" w:hAnsi="Palatino Linotype"/>
        </w:rPr>
        <w:t xml:space="preserve">RC04 </w:t>
      </w:r>
      <w:r w:rsidRPr="00DC1A99">
        <w:rPr>
          <w:rFonts w:ascii="Palatino Linotype" w:hAnsi="Palatino Linotype"/>
          <w:lang w:eastAsia="en-US" w:bidi="ar-SA"/>
        </w:rPr>
        <w:t>Sociology</w:t>
      </w:r>
      <w:r w:rsidRPr="00DC1A99">
        <w:rPr>
          <w:rFonts w:ascii="Palatino Linotype" w:hAnsi="Palatino Linotype"/>
        </w:rPr>
        <w:t xml:space="preserve"> of Education, ISA, Yokohama, Japan 13-19 July 2014 (Levy and Saporta)</w:t>
      </w:r>
    </w:p>
    <w:p w14:paraId="4741BC02" w14:textId="77777777" w:rsidR="009902B0" w:rsidRPr="00DC1A99" w:rsidRDefault="009902B0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val="en-US" w:eastAsia="en-US"/>
        </w:rPr>
      </w:pPr>
      <w:r w:rsidRPr="00DC1A99">
        <w:rPr>
          <w:rFonts w:ascii="Palatino Linotype" w:hAnsi="Palatino Linotype"/>
          <w:lang w:eastAsia="en-US" w:bidi="ar-SA"/>
        </w:rPr>
        <w:t>Stretching</w:t>
      </w:r>
      <w:r w:rsidRPr="00DC1A99">
        <w:rPr>
          <w:rFonts w:ascii="Palatino Linotype" w:hAnsi="Palatino Linotype"/>
          <w:lang w:val="en-US" w:eastAsia="en-US"/>
        </w:rPr>
        <w:t xml:space="preserve"> the Boundaries of Citizenship? Palestinian Citizens of Israel during and after the 2011 Social Protest, 8</w:t>
      </w:r>
      <w:r w:rsidRPr="00DC1A99">
        <w:rPr>
          <w:rFonts w:ascii="Palatino Linotype" w:hAnsi="Palatino Linotype"/>
          <w:vertAlign w:val="superscript"/>
          <w:lang w:val="en-US" w:eastAsia="en-US"/>
        </w:rPr>
        <w:t>TH</w:t>
      </w:r>
      <w:r w:rsidRPr="00DC1A99">
        <w:rPr>
          <w:rFonts w:ascii="Palatino Linotype" w:hAnsi="Palatino Linotype"/>
          <w:lang w:val="en-US" w:eastAsia="en-US"/>
        </w:rPr>
        <w:t xml:space="preserve"> ECPR General Conference, Glasgow, 3-6 September 2014</w:t>
      </w:r>
    </w:p>
    <w:p w14:paraId="3FD68346" w14:textId="77777777" w:rsidR="00315137" w:rsidRPr="00DC1A99" w:rsidRDefault="00315137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>“The Other is me” or “I am the Other”: Educators in the Negev talk on diversity, segregation and multi-ethnic education. Not in My Back Yard: Inter-cultural Inclusion in Educational Systems and in Society.</w:t>
      </w:r>
      <w:r w:rsidR="00204DC1" w:rsidRPr="00DC1A99">
        <w:rPr>
          <w:rFonts w:ascii="Palatino Linotype" w:hAnsi="Palatino Linotype"/>
        </w:rPr>
        <w:t xml:space="preserve"> </w:t>
      </w:r>
      <w:r w:rsidR="00194849" w:rsidRPr="00DC1A99">
        <w:rPr>
          <w:rFonts w:ascii="Palatino Linotype" w:hAnsi="Palatino Linotype"/>
        </w:rPr>
        <w:br/>
      </w:r>
      <w:r w:rsidR="00204DC1" w:rsidRPr="00DC1A99">
        <w:rPr>
          <w:rFonts w:ascii="Palatino Linotype" w:hAnsi="Palatino Linotype"/>
        </w:rPr>
        <w:t xml:space="preserve">Bet Berl College, </w:t>
      </w:r>
      <w:r w:rsidR="00656F30" w:rsidRPr="00DC1A99">
        <w:rPr>
          <w:rFonts w:ascii="Palatino Linotype" w:hAnsi="Palatino Linotype"/>
        </w:rPr>
        <w:t>7-8 January 2015.</w:t>
      </w:r>
      <w:r w:rsidR="000842D7" w:rsidRPr="00DC1A99">
        <w:rPr>
          <w:rFonts w:ascii="Palatino Linotype" w:hAnsi="Palatino Linotype"/>
        </w:rPr>
        <w:t xml:space="preserve"> </w:t>
      </w:r>
    </w:p>
    <w:p w14:paraId="2376F983" w14:textId="77777777" w:rsidR="00315137" w:rsidRPr="00DC1A99" w:rsidRDefault="00315137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 xml:space="preserve">Framing the Arab Spring: Israeli mass media and its lacking conception of citizenship. </w:t>
      </w:r>
      <w:r w:rsidR="00656F30" w:rsidRPr="00DC1A99">
        <w:rPr>
          <w:rFonts w:ascii="Palatino Linotype" w:hAnsi="Palatino Linotype"/>
        </w:rPr>
        <w:br/>
      </w:r>
      <w:r w:rsidRPr="00DC1A99">
        <w:rPr>
          <w:rFonts w:ascii="Palatino Linotype" w:hAnsi="Palatino Linotype"/>
        </w:rPr>
        <w:t xml:space="preserve">MPSA, </w:t>
      </w:r>
      <w:r w:rsidRPr="00DC1A99">
        <w:rPr>
          <w:rFonts w:ascii="Palatino Linotype" w:hAnsi="Palatino Linotype"/>
          <w:lang w:eastAsia="en-US" w:bidi="ar-SA"/>
        </w:rPr>
        <w:t>Chicago</w:t>
      </w:r>
      <w:r w:rsidRPr="00DC1A99">
        <w:rPr>
          <w:rFonts w:ascii="Palatino Linotype" w:hAnsi="Palatino Linotype"/>
        </w:rPr>
        <w:t>, USA.</w:t>
      </w:r>
      <w:r w:rsidR="00656F30" w:rsidRPr="00DC1A99">
        <w:rPr>
          <w:rFonts w:ascii="Palatino Linotype" w:hAnsi="Palatino Linotype"/>
        </w:rPr>
        <w:t xml:space="preserve"> 17 April 2015 (Levy and Kaplan).</w:t>
      </w:r>
    </w:p>
    <w:p w14:paraId="264ECB57" w14:textId="77777777" w:rsidR="00315137" w:rsidRPr="00DC1A99" w:rsidRDefault="00315137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 xml:space="preserve">Contested citizenship of the Arab spring and beyond. </w:t>
      </w:r>
      <w:r w:rsidR="00656F30" w:rsidRPr="00DC1A99">
        <w:rPr>
          <w:rFonts w:ascii="Palatino Linotype" w:hAnsi="Palatino Linotype"/>
        </w:rPr>
        <w:br/>
      </w:r>
      <w:r w:rsidRPr="00DC1A99">
        <w:rPr>
          <w:rFonts w:ascii="Palatino Linotype" w:hAnsi="Palatino Linotype"/>
        </w:rPr>
        <w:t>MPSA, Chicago, USA.</w:t>
      </w:r>
      <w:r w:rsidR="00656F30" w:rsidRPr="00DC1A99">
        <w:rPr>
          <w:rFonts w:ascii="Palatino Linotype" w:hAnsi="Palatino Linotype"/>
        </w:rPr>
        <w:t xml:space="preserve"> 18 April 2015.</w:t>
      </w:r>
    </w:p>
    <w:p w14:paraId="37DB9DA6" w14:textId="77777777" w:rsidR="00D315A7" w:rsidRPr="00DC1A99" w:rsidRDefault="00D315A7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 xml:space="preserve">The </w:t>
      </w:r>
      <w:r w:rsidRPr="00DC1A99">
        <w:rPr>
          <w:rFonts w:ascii="Palatino Linotype" w:hAnsi="Palatino Linotype"/>
          <w:lang w:eastAsia="en-US" w:bidi="ar-SA"/>
        </w:rPr>
        <w:t>Challenge</w:t>
      </w:r>
      <w:r w:rsidRPr="00DC1A99">
        <w:rPr>
          <w:rFonts w:ascii="Palatino Linotype" w:hAnsi="Palatino Linotype"/>
        </w:rPr>
        <w:t xml:space="preserve"> of citizenship after the Arab spring The Arab Spring in a Global Context, Iowa University, USA. 30 April – 2 May 2015</w:t>
      </w:r>
    </w:p>
    <w:p w14:paraId="7F3BC95C" w14:textId="77777777" w:rsidR="003C1A78" w:rsidRPr="00DC1A99" w:rsidRDefault="003C1A78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eastAsia="en-US" w:bidi="ar-SA"/>
        </w:rPr>
      </w:pPr>
      <w:r w:rsidRPr="00DC1A99">
        <w:rPr>
          <w:rFonts w:ascii="Palatino Linotype" w:hAnsi="Palatino Linotype"/>
          <w:lang w:eastAsia="en-US" w:bidi="ar-SA"/>
        </w:rPr>
        <w:t xml:space="preserve">The Challenge of Super Diversity in Israeli Schools. </w:t>
      </w:r>
      <w:r w:rsidRPr="00DC1A99">
        <w:rPr>
          <w:rFonts w:ascii="Palatino Linotype" w:hAnsi="Palatino Linotype"/>
          <w:bCs/>
          <w:lang w:eastAsia="en-US" w:bidi="ar-SA"/>
        </w:rPr>
        <w:t xml:space="preserve">Pedagogical Challenges: Educating for peace in Cyprus and Israel, European University Cyprus &amp; Open University Israel, </w:t>
      </w:r>
      <w:r w:rsidRPr="00DC1A99">
        <w:rPr>
          <w:rFonts w:ascii="Palatino Linotype" w:hAnsi="Palatino Linotype"/>
          <w:bCs/>
          <w:lang w:eastAsia="en-US" w:bidi="ar-SA"/>
        </w:rPr>
        <w:br/>
        <w:t xml:space="preserve">Nicosia 22 May 2015 </w:t>
      </w:r>
      <w:r w:rsidRPr="00DC1A99">
        <w:rPr>
          <w:rFonts w:ascii="Palatino Linotype" w:hAnsi="Palatino Linotype"/>
          <w:lang w:eastAsia="en-US" w:bidi="ar-SA"/>
        </w:rPr>
        <w:t>(Saporta and Levy)</w:t>
      </w:r>
    </w:p>
    <w:p w14:paraId="33A8C961" w14:textId="77777777" w:rsidR="003C1A78" w:rsidRPr="00DC1A99" w:rsidRDefault="00A17F86" w:rsidP="00EE34AD">
      <w:pPr>
        <w:pStyle w:val="papers"/>
        <w:widowControl/>
        <w:tabs>
          <w:tab w:val="clear" w:pos="720"/>
          <w:tab w:val="num" w:pos="567"/>
        </w:tabs>
        <w:ind w:left="851" w:right="0" w:hanging="992"/>
        <w:rPr>
          <w:rFonts w:ascii="Palatino Linotype" w:hAnsi="Palatino Linotype"/>
          <w:lang w:eastAsia="en-US" w:bidi="ar-SA"/>
        </w:rPr>
      </w:pPr>
      <w:r w:rsidRPr="00DC1A99">
        <w:rPr>
          <w:rFonts w:ascii="Palatino Linotype" w:hAnsi="Palatino Linotype"/>
          <w:lang w:eastAsia="en-US" w:bidi="ar-SA"/>
        </w:rPr>
        <w:t xml:space="preserve">Informal ways for Patriotic pedagogy: the case of Palestinians in Israel. </w:t>
      </w:r>
      <w:r w:rsidRPr="00DC1A99">
        <w:rPr>
          <w:rFonts w:ascii="Palatino Linotype" w:hAnsi="Palatino Linotype"/>
          <w:bCs/>
          <w:lang w:eastAsia="en-US" w:bidi="ar-SA"/>
        </w:rPr>
        <w:t xml:space="preserve">Pedagogical Challenges: Educating for peace in Cyprus and Israel, European University Cyprus &amp; Open University Israel, </w:t>
      </w:r>
      <w:r w:rsidRPr="00DC1A99">
        <w:rPr>
          <w:rFonts w:ascii="Palatino Linotype" w:hAnsi="Palatino Linotype"/>
          <w:bCs/>
          <w:lang w:eastAsia="en-US" w:bidi="ar-SA"/>
        </w:rPr>
        <w:br/>
        <w:t xml:space="preserve">Nicosia 22 May 2015 </w:t>
      </w:r>
      <w:r w:rsidRPr="00DC1A99">
        <w:rPr>
          <w:rFonts w:ascii="Palatino Linotype" w:hAnsi="Palatino Linotype"/>
          <w:lang w:eastAsia="en-US" w:bidi="ar-SA"/>
        </w:rPr>
        <w:t>(Massalha and Levy)</w:t>
      </w:r>
    </w:p>
    <w:p w14:paraId="6D426AEC" w14:textId="382E40BC" w:rsidR="00E91194" w:rsidRPr="00DC1A99" w:rsidRDefault="00E91194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eastAsia="en-US" w:bidi="ar-SA"/>
        </w:rPr>
      </w:pPr>
      <w:r w:rsidRPr="00DC1A99">
        <w:rPr>
          <w:rFonts w:ascii="Palatino Linotype" w:hAnsi="Palatino Linotype"/>
          <w:lang w:eastAsia="en-US" w:bidi="ar-SA"/>
        </w:rPr>
        <w:t>The Struggle for Public Housing in Israel and New Trajectories for Citizenship. HOUSED by CHOICE, HOUSED by  FORCE - Homes, Conflicts and Conflicting Interests. Architecture_MPS, University of Cyprus; Cyprus Institute</w:t>
      </w:r>
      <w:r w:rsidR="00E8746B" w:rsidRPr="00DC1A99">
        <w:rPr>
          <w:rFonts w:ascii="Palatino Linotype" w:hAnsi="Palatino Linotype"/>
          <w:lang w:eastAsia="en-US" w:bidi="ar-SA"/>
        </w:rPr>
        <w:t xml:space="preserve">, </w:t>
      </w:r>
      <w:r w:rsidRPr="00DC1A99">
        <w:rPr>
          <w:rFonts w:ascii="Palatino Linotype" w:hAnsi="Palatino Linotype"/>
          <w:lang w:eastAsia="en-US" w:bidi="ar-SA"/>
        </w:rPr>
        <w:t xml:space="preserve">21-2 January 2016 </w:t>
      </w:r>
      <w:r w:rsidR="00E8746B" w:rsidRPr="00DC1A99">
        <w:rPr>
          <w:rFonts w:ascii="Palatino Linotype" w:hAnsi="Palatino Linotype"/>
          <w:lang w:eastAsia="en-US" w:bidi="ar-SA"/>
        </w:rPr>
        <w:t>(accepted)</w:t>
      </w:r>
    </w:p>
    <w:p w14:paraId="280CD406" w14:textId="0E4AE061" w:rsidR="007C269C" w:rsidRPr="00DC1A99" w:rsidRDefault="002077C1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eastAsia="en-US" w:bidi="ar-SA"/>
        </w:rPr>
      </w:pPr>
      <w:hyperlink r:id="rId59" w:history="1">
        <w:r w:rsidR="007C269C" w:rsidRPr="00DC1A99">
          <w:rPr>
            <w:rStyle w:val="Hyperlink"/>
            <w:rFonts w:ascii="Palatino Linotype" w:hAnsi="Palatino Linotype" w:cs="CG Omega"/>
            <w:lang w:eastAsia="en-US" w:bidi="ar-SA"/>
          </w:rPr>
          <w:t>Between Shaking the Tree and Rocking the Boat: The Not-Nice, Protest and Radical Democracy in Israel</w:t>
        </w:r>
      </w:hyperlink>
      <w:r w:rsidR="00C3430A" w:rsidRPr="00DC1A99">
        <w:rPr>
          <w:rFonts w:ascii="Palatino Linotype" w:hAnsi="Palatino Linotype"/>
          <w:lang w:eastAsia="en-US" w:bidi="ar-SA"/>
        </w:rPr>
        <w:t xml:space="preserve">, </w:t>
      </w:r>
      <w:r w:rsidR="007C269C" w:rsidRPr="00DC1A99">
        <w:rPr>
          <w:rFonts w:ascii="Palatino Linotype" w:hAnsi="Palatino Linotype"/>
          <w:lang w:eastAsia="en-US" w:bidi="ar-SA"/>
        </w:rPr>
        <w:t xml:space="preserve">Israel Sociology Society annual conference, Tel Aviv-Jaffa </w:t>
      </w:r>
      <w:r w:rsidR="00C3430A" w:rsidRPr="00DC1A99">
        <w:rPr>
          <w:rFonts w:ascii="Palatino Linotype" w:hAnsi="Palatino Linotype"/>
          <w:lang w:eastAsia="en-US" w:bidi="ar-SA"/>
        </w:rPr>
        <w:t xml:space="preserve">College </w:t>
      </w:r>
      <w:r w:rsidR="007C269C" w:rsidRPr="00DC1A99">
        <w:rPr>
          <w:rFonts w:ascii="Palatino Linotype" w:hAnsi="Palatino Linotype"/>
          <w:lang w:eastAsia="en-US" w:bidi="ar-SA"/>
        </w:rPr>
        <w:t xml:space="preserve">25-6 January 2016 </w:t>
      </w:r>
    </w:p>
    <w:p w14:paraId="0F2EC06D" w14:textId="77777777" w:rsidR="00E91194" w:rsidRPr="00DC1A99" w:rsidRDefault="00E8746B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eastAsia="en-US" w:bidi="ar-SA"/>
        </w:rPr>
      </w:pPr>
      <w:r w:rsidRPr="00DC1A99">
        <w:rPr>
          <w:rFonts w:ascii="Palatino Linotype" w:hAnsi="Palatino Linotype"/>
        </w:rPr>
        <w:t>After the Arab Spring: A new generational style for patriotism among Arab-Palestinian youth in Israel</w:t>
      </w:r>
      <w:r w:rsidRPr="00DC1A99">
        <w:rPr>
          <w:rFonts w:ascii="Palatino Linotype" w:hAnsi="Palatino Linotype"/>
          <w:lang w:eastAsia="en-US" w:bidi="ar-SA"/>
        </w:rPr>
        <w:t>. MPSA 2016 (Massalha and Levy; accepted)</w:t>
      </w:r>
    </w:p>
    <w:p w14:paraId="0F98CBB3" w14:textId="77777777" w:rsidR="00E8746B" w:rsidRPr="00DC1A99" w:rsidRDefault="00E8746B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eastAsia="en-US" w:bidi="ar-SA"/>
        </w:rPr>
      </w:pPr>
      <w:r w:rsidRPr="00DC1A99">
        <w:rPr>
          <w:rFonts w:ascii="Palatino Linotype" w:hAnsi="Palatino Linotype"/>
        </w:rPr>
        <w:t>Citizen Participation beyond Protest: The Struggle for Pub</w:t>
      </w:r>
      <w:r w:rsidR="002B3BD2" w:rsidRPr="00DC1A99">
        <w:rPr>
          <w:rFonts w:ascii="Palatino Linotype" w:hAnsi="Palatino Linotype"/>
        </w:rPr>
        <w:t>l</w:t>
      </w:r>
      <w:r w:rsidRPr="00DC1A99">
        <w:rPr>
          <w:rFonts w:ascii="Palatino Linotype" w:hAnsi="Palatino Linotype"/>
        </w:rPr>
        <w:t xml:space="preserve">ic Housing in Israel and New Trajectories for </w:t>
      </w:r>
      <w:r w:rsidRPr="00DC1A99">
        <w:rPr>
          <w:rFonts w:ascii="Palatino Linotype" w:hAnsi="Palatino Linotype"/>
          <w:lang w:eastAsia="en-US" w:bidi="ar-SA"/>
        </w:rPr>
        <w:t>Citizenship</w:t>
      </w:r>
      <w:r w:rsidR="002B3BD2" w:rsidRPr="00DC1A99">
        <w:rPr>
          <w:rFonts w:ascii="Palatino Linotype" w:hAnsi="Palatino Linotype"/>
          <w:lang w:eastAsia="en-US" w:bidi="ar-SA"/>
        </w:rPr>
        <w:t>, MPSA 2016 (accepted)</w:t>
      </w:r>
    </w:p>
    <w:p w14:paraId="73CB4B0C" w14:textId="77777777" w:rsidR="00B57229" w:rsidRPr="00DC1A99" w:rsidRDefault="00E233F7" w:rsidP="00301BAF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eastAsia="en-US" w:bidi="ar-SA"/>
        </w:rPr>
      </w:pPr>
      <w:r w:rsidRPr="00DC1A99">
        <w:rPr>
          <w:rFonts w:ascii="Palatino Linotype" w:hAnsi="Palatino Linotype"/>
        </w:rPr>
        <w:t>The</w:t>
      </w:r>
      <w:r w:rsidRPr="00DC1A99">
        <w:rPr>
          <w:rFonts w:ascii="Palatino Linotype" w:hAnsi="Palatino Linotype"/>
          <w:lang w:eastAsia="en-US" w:bidi="ar-SA"/>
        </w:rPr>
        <w:t xml:space="preserve"> Struggle for Public Housing in Israel and New Trajectories for Citizenship</w:t>
      </w:r>
      <w:r w:rsidR="00A85721" w:rsidRPr="00DC1A99">
        <w:rPr>
          <w:rFonts w:ascii="Palatino Linotype" w:hAnsi="Palatino Linotype"/>
          <w:lang w:eastAsia="en-US" w:bidi="ar-SA"/>
        </w:rPr>
        <w:t>. BSA Annual Conference. Aston University, Birmingham, 6-8 April 2016</w:t>
      </w:r>
    </w:p>
    <w:p w14:paraId="590AEDF7" w14:textId="77777777" w:rsidR="00B57229" w:rsidRPr="00DC1A99" w:rsidRDefault="00E233F7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eastAsia="en-US" w:bidi="ar-SA"/>
        </w:rPr>
      </w:pPr>
      <w:r w:rsidRPr="00DC1A99">
        <w:rPr>
          <w:rFonts w:ascii="Palatino Linotype" w:hAnsi="Palatino Linotype"/>
          <w:lang w:eastAsia="en-US" w:bidi="ar-SA"/>
        </w:rPr>
        <w:t xml:space="preserve">The Resurgence of the Political: Rebellion in the City. </w:t>
      </w:r>
      <w:hyperlink r:id="rId60" w:history="1">
        <w:r w:rsidR="00B57229" w:rsidRPr="00DC1A99">
          <w:rPr>
            <w:rStyle w:val="Hyperlink"/>
            <w:rFonts w:ascii="Palatino Linotype" w:hAnsi="Palatino Linotype" w:cs="CG Omega"/>
            <w:lang w:eastAsia="en-US" w:bidi="ar-SA"/>
          </w:rPr>
          <w:t>How to Do It: Creating Bottom up Political Participation</w:t>
        </w:r>
      </w:hyperlink>
      <w:r w:rsidR="00B57229" w:rsidRPr="00DC1A99">
        <w:rPr>
          <w:rFonts w:ascii="Palatino Linotype" w:hAnsi="Palatino Linotype"/>
          <w:lang w:eastAsia="en-US" w:bidi="ar-SA"/>
        </w:rPr>
        <w:t>, Kings College London, 9-10 April 2016 (Tzin and Levy)</w:t>
      </w:r>
    </w:p>
    <w:p w14:paraId="1357F812" w14:textId="77777777" w:rsidR="00A85721" w:rsidRPr="00DC1A99" w:rsidRDefault="009E24BB" w:rsidP="00EE34AD">
      <w:pPr>
        <w:pStyle w:val="papers"/>
        <w:widowControl/>
        <w:tabs>
          <w:tab w:val="clear" w:pos="720"/>
          <w:tab w:val="num" w:pos="567"/>
        </w:tabs>
        <w:ind w:left="851" w:right="-179" w:hanging="990"/>
        <w:rPr>
          <w:rFonts w:ascii="Palatino Linotype" w:hAnsi="Palatino Linotype"/>
          <w:lang w:eastAsia="en-US" w:bidi="ar-SA"/>
        </w:rPr>
      </w:pPr>
      <w:r w:rsidRPr="00DC1A99">
        <w:rPr>
          <w:rFonts w:ascii="Palatino Linotype" w:hAnsi="Palatino Linotype"/>
          <w:lang w:eastAsia="en-US" w:bidi="ar-SA"/>
        </w:rPr>
        <w:t xml:space="preserve">From Silent Citizenship to Protest: The Movement for Public Housing and Activist Citizenship post 2011. </w:t>
      </w:r>
      <w:r w:rsidRPr="00DC1A99">
        <w:rPr>
          <w:rFonts w:ascii="Palatino Linotype" w:hAnsi="Palatino Linotype"/>
        </w:rPr>
        <w:t>BSA Citizenship Study Group and the European Consortium for Political Research (ECPR) Standing Group on Citizenship: Political Citizenship and Social Movements</w:t>
      </w:r>
      <w:r w:rsidRPr="00DC1A99">
        <w:rPr>
          <w:rFonts w:ascii="Palatino Linotype" w:hAnsi="Palatino Linotype"/>
          <w:lang w:eastAsia="en-US" w:bidi="ar-SA"/>
        </w:rPr>
        <w:t>, University of Portsmouth, 27-28 June 2016</w:t>
      </w:r>
    </w:p>
    <w:p w14:paraId="18C22937" w14:textId="476916EB" w:rsidR="00513702" w:rsidRPr="00DC1A99" w:rsidRDefault="00D92446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eastAsia="en-US" w:bidi="ar-SA"/>
        </w:rPr>
      </w:pPr>
      <w:r w:rsidRPr="00DC1A99">
        <w:rPr>
          <w:rFonts w:ascii="Palatino Linotype" w:hAnsi="Palatino Linotype"/>
          <w:lang w:eastAsia="en-US" w:bidi="ar-SA"/>
        </w:rPr>
        <w:t>From Silent Citizenship to Protest: The Movement for Public Housing and Radical Democracy post 2011</w:t>
      </w:r>
      <w:r w:rsidRPr="00DC1A99">
        <w:rPr>
          <w:rFonts w:ascii="Palatino Linotype" w:hAnsi="Palatino Linotype"/>
          <w:lang w:eastAsia="en-US" w:bidi="ar-SA"/>
        </w:rPr>
        <w:br/>
        <w:t xml:space="preserve">The Israeli </w:t>
      </w:r>
      <w:r w:rsidRPr="00DC1A99">
        <w:rPr>
          <w:rFonts w:ascii="Palatino Linotype" w:hAnsi="Palatino Linotype"/>
        </w:rPr>
        <w:t>Sociology</w:t>
      </w:r>
      <w:r w:rsidRPr="00DC1A99">
        <w:rPr>
          <w:rFonts w:ascii="Palatino Linotype" w:hAnsi="Palatino Linotype"/>
          <w:lang w:eastAsia="en-US" w:bidi="ar-SA"/>
        </w:rPr>
        <w:t xml:space="preserve"> Society, Annual Meeting 30-31 January 2017 (in Hebrew)</w:t>
      </w:r>
    </w:p>
    <w:p w14:paraId="655D3551" w14:textId="77777777" w:rsidR="00C4443D" w:rsidRPr="00DC1A99" w:rsidRDefault="00C4443D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eastAsia="en-US" w:bidi="ar-SA"/>
        </w:rPr>
      </w:pPr>
      <w:r w:rsidRPr="00DC1A99">
        <w:rPr>
          <w:rFonts w:ascii="Palatino Linotype" w:hAnsi="Palatino Linotype"/>
          <w:lang w:eastAsia="en-US" w:bidi="ar-SA"/>
        </w:rPr>
        <w:t>Citizens(hip) Apart: Palestinian and Jewish Teachers Talk about Teaching Citizenship in Israeli Elementary Schools, American Sociological Association annual conference, Montreal, August 2017</w:t>
      </w:r>
    </w:p>
    <w:p w14:paraId="43D36082" w14:textId="5141A247" w:rsidR="00C4443D" w:rsidRPr="00DC1A99" w:rsidRDefault="00C4443D" w:rsidP="00EE34AD">
      <w:pPr>
        <w:pStyle w:val="papers"/>
        <w:widowControl/>
        <w:tabs>
          <w:tab w:val="clear" w:pos="720"/>
          <w:tab w:val="num" w:pos="567"/>
        </w:tabs>
        <w:ind w:left="851" w:right="0" w:hanging="990"/>
        <w:rPr>
          <w:rFonts w:ascii="Palatino Linotype" w:hAnsi="Palatino Linotype"/>
          <w:lang w:eastAsia="en-US" w:bidi="ar-SA"/>
        </w:rPr>
      </w:pPr>
      <w:r w:rsidRPr="00DC1A99">
        <w:rPr>
          <w:rFonts w:ascii="Palatino Linotype" w:hAnsi="Palatino Linotype"/>
          <w:lang w:eastAsia="en-US" w:bidi="ar-SA"/>
        </w:rPr>
        <w:t>From Silenced Citizenship to Voice: How the Struggle for Public Housing Reshapes Citizenship in post 2011 Israel ECPR General Conference Oslo, September 2017</w:t>
      </w:r>
    </w:p>
    <w:p w14:paraId="320F7B84" w14:textId="4147EF68" w:rsidR="00B516F8" w:rsidRPr="00DC1A99" w:rsidRDefault="005B7599" w:rsidP="00EE34AD">
      <w:pPr>
        <w:pStyle w:val="papers"/>
        <w:widowControl/>
        <w:tabs>
          <w:tab w:val="clear" w:pos="720"/>
          <w:tab w:val="num" w:pos="567"/>
        </w:tabs>
        <w:ind w:left="851" w:right="0" w:hanging="992"/>
        <w:jc w:val="both"/>
        <w:rPr>
          <w:rFonts w:ascii="Palatino Linotype" w:hAnsi="Palatino Linotype"/>
          <w:b/>
          <w:bCs/>
        </w:rPr>
      </w:pPr>
      <w:r w:rsidRPr="00DC1A99">
        <w:rPr>
          <w:rFonts w:ascii="Palatino Linotype" w:hAnsi="Palatino Linotype"/>
          <w:lang w:eastAsia="en-US" w:bidi="ar-SA"/>
        </w:rPr>
        <w:t xml:space="preserve">Where is the boundary? The Borders' Patrol entering Tel Aviv in the 1970s, The Annual Conference </w:t>
      </w:r>
      <w:r w:rsidR="00D87D0D" w:rsidRPr="00DC1A99">
        <w:rPr>
          <w:rFonts w:ascii="Palatino Linotype" w:hAnsi="Palatino Linotype"/>
          <w:lang w:eastAsia="en-US" w:bidi="ar-SA"/>
        </w:rPr>
        <w:t>o</w:t>
      </w:r>
      <w:r w:rsidRPr="00DC1A99">
        <w:rPr>
          <w:rFonts w:ascii="Palatino Linotype" w:hAnsi="Palatino Linotype"/>
          <w:lang w:eastAsia="en-US" w:bidi="ar-SA"/>
        </w:rPr>
        <w:t xml:space="preserve">n the History of Police, </w:t>
      </w:r>
      <w:r w:rsidR="00EB6E81" w:rsidRPr="00DC1A99">
        <w:rPr>
          <w:rFonts w:ascii="Palatino Linotype" w:hAnsi="Palatino Linotype"/>
          <w:lang w:eastAsia="en-US" w:bidi="ar-SA"/>
        </w:rPr>
        <w:t>25 March 2018</w:t>
      </w:r>
      <w:bookmarkStart w:id="3" w:name="h.ka7bxz94dl32"/>
      <w:bookmarkEnd w:id="3"/>
      <w:r w:rsidR="007E776F" w:rsidRPr="00DC1A99">
        <w:rPr>
          <w:rFonts w:ascii="Palatino Linotype" w:hAnsi="Palatino Linotype"/>
          <w:b/>
          <w:bCs/>
        </w:rPr>
        <w:t xml:space="preserve"> </w:t>
      </w:r>
      <w:r w:rsidR="007E776F" w:rsidRPr="00DC1A99">
        <w:rPr>
          <w:rFonts w:ascii="Palatino Linotype" w:hAnsi="Palatino Linotype"/>
        </w:rPr>
        <w:t>(in Hebrew with M. Cohen)</w:t>
      </w:r>
    </w:p>
    <w:p w14:paraId="7FB84FCE" w14:textId="01E7FB7B" w:rsidR="00D87D0D" w:rsidRPr="00DC1A99" w:rsidRDefault="00D87D0D" w:rsidP="00EE34AD">
      <w:pPr>
        <w:pStyle w:val="papers"/>
        <w:widowControl/>
        <w:tabs>
          <w:tab w:val="clear" w:pos="720"/>
          <w:tab w:val="num" w:pos="567"/>
        </w:tabs>
        <w:ind w:left="851" w:right="0" w:hanging="992"/>
        <w:jc w:val="both"/>
        <w:rPr>
          <w:rFonts w:ascii="Palatino Linotype" w:hAnsi="Palatino Linotype"/>
          <w:lang w:eastAsia="en-US" w:bidi="ar-SA"/>
        </w:rPr>
      </w:pPr>
      <w:r w:rsidRPr="00DC1A99">
        <w:rPr>
          <w:rFonts w:ascii="Palatino Linotype" w:hAnsi="Palatino Linotype"/>
          <w:lang w:eastAsia="en-US" w:bidi="ar-SA"/>
        </w:rPr>
        <w:t xml:space="preserve">Beyond Rights: Civic activism and Radical Democracy after 2011. Paper presented at the Israeli Political Science Association annual meeting, Sapir Academic College. </w:t>
      </w:r>
      <w:r w:rsidR="00BB732C" w:rsidRPr="00DC1A99">
        <w:rPr>
          <w:rFonts w:ascii="Palatino Linotype" w:hAnsi="Palatino Linotype"/>
          <w:lang w:eastAsia="en-US" w:bidi="ar-SA"/>
        </w:rPr>
        <w:t xml:space="preserve">May 2018 </w:t>
      </w:r>
      <w:r w:rsidRPr="00DC1A99">
        <w:rPr>
          <w:rFonts w:ascii="Palatino Linotype" w:hAnsi="Palatino Linotype"/>
          <w:lang w:eastAsia="en-US" w:bidi="ar-SA"/>
        </w:rPr>
        <w:t>(Hebrew)</w:t>
      </w:r>
    </w:p>
    <w:p w14:paraId="3649011F" w14:textId="48E24BFA" w:rsidR="00E4096C" w:rsidRPr="00DC1A99" w:rsidRDefault="00C060BB" w:rsidP="00EE34AD">
      <w:pPr>
        <w:pStyle w:val="papers"/>
        <w:widowControl/>
        <w:tabs>
          <w:tab w:val="clear" w:pos="720"/>
          <w:tab w:val="num" w:pos="567"/>
        </w:tabs>
        <w:ind w:left="851" w:right="0" w:hanging="992"/>
        <w:jc w:val="both"/>
        <w:rPr>
          <w:rFonts w:ascii="Palatino Linotype" w:hAnsi="Palatino Linotype"/>
          <w:lang w:eastAsia="en-US" w:bidi="ar-SA"/>
        </w:rPr>
      </w:pPr>
      <w:r w:rsidRPr="00DC1A99">
        <w:rPr>
          <w:rFonts w:ascii="Palatino Linotype" w:hAnsi="Palatino Linotype"/>
          <w:lang w:eastAsia="en-US" w:bidi="ar-SA"/>
        </w:rPr>
        <w:t>“Why did you laugh when I asked you what rights mean to you?” On radical practices of citizenship of women in poverty in Israel, paper presented at the Radical Democratic Citizenship Conference, Aberdeen University 3-4 September 2018</w:t>
      </w:r>
    </w:p>
    <w:p w14:paraId="3A6C9795" w14:textId="256E9978" w:rsidR="008B2311" w:rsidRPr="00DC1A99" w:rsidRDefault="008B2311" w:rsidP="00EE34AD">
      <w:pPr>
        <w:pStyle w:val="papers"/>
        <w:widowControl/>
        <w:tabs>
          <w:tab w:val="clear" w:pos="720"/>
          <w:tab w:val="num" w:pos="567"/>
        </w:tabs>
        <w:ind w:left="851" w:right="0" w:hanging="992"/>
        <w:jc w:val="both"/>
        <w:rPr>
          <w:rFonts w:ascii="Palatino Linotype" w:hAnsi="Palatino Linotype"/>
          <w:lang w:eastAsia="en-US" w:bidi="ar-SA"/>
        </w:rPr>
      </w:pPr>
      <w:r w:rsidRPr="00DC1A99">
        <w:rPr>
          <w:rFonts w:ascii="Palatino Linotype" w:hAnsi="Palatino Linotype"/>
          <w:lang w:eastAsia="en-US" w:bidi="ar-SA"/>
        </w:rPr>
        <w:t>Citizenship Education: What do they learn? Research presented at the Lautman Forum Annual Meeting, The Open University of Israel, 26 December 2018 (with M. Massalha)</w:t>
      </w:r>
    </w:p>
    <w:p w14:paraId="2CDB42E3" w14:textId="2D22C05E" w:rsidR="008B2311" w:rsidRPr="00DC1A99" w:rsidRDefault="00BB732C" w:rsidP="00EE34AD">
      <w:pPr>
        <w:pStyle w:val="papers"/>
        <w:widowControl/>
        <w:tabs>
          <w:tab w:val="clear" w:pos="720"/>
          <w:tab w:val="num" w:pos="567"/>
        </w:tabs>
        <w:ind w:left="851" w:right="0" w:hanging="992"/>
        <w:jc w:val="both"/>
        <w:rPr>
          <w:rFonts w:ascii="Palatino Linotype" w:hAnsi="Palatino Linotype"/>
          <w:lang w:eastAsia="en-US" w:bidi="ar-SA"/>
        </w:rPr>
      </w:pPr>
      <w:r w:rsidRPr="00DC1A99">
        <w:rPr>
          <w:rFonts w:ascii="Palatino Linotype" w:hAnsi="Palatino Linotype"/>
          <w:lang w:eastAsia="en-US" w:bidi="ar-SA"/>
        </w:rPr>
        <w:t>Citizenship Education</w:t>
      </w:r>
      <w:r w:rsidR="008B2311" w:rsidRPr="00DC1A99">
        <w:rPr>
          <w:rFonts w:ascii="Palatino Linotype" w:hAnsi="Palatino Linotype"/>
          <w:lang w:eastAsia="en-US" w:bidi="ar-SA"/>
        </w:rPr>
        <w:t xml:space="preserve"> </w:t>
      </w:r>
      <w:r w:rsidR="00C86D69" w:rsidRPr="00DC1A99">
        <w:rPr>
          <w:rFonts w:ascii="Palatino Linotype" w:hAnsi="Palatino Linotype"/>
          <w:lang w:eastAsia="en-US" w:bidi="ar-SA"/>
        </w:rPr>
        <w:t>and</w:t>
      </w:r>
      <w:r w:rsidR="008B2311" w:rsidRPr="00DC1A99">
        <w:rPr>
          <w:rFonts w:ascii="Palatino Linotype" w:hAnsi="Palatino Linotype"/>
          <w:lang w:eastAsia="en-US" w:bidi="ar-SA"/>
        </w:rPr>
        <w:t xml:space="preserve"> the Conceptions of Citizenship of Jewish and Arab Young Adult</w:t>
      </w:r>
      <w:r w:rsidR="00C86D69" w:rsidRPr="00DC1A99">
        <w:rPr>
          <w:rFonts w:ascii="Palatino Linotype" w:hAnsi="Palatino Linotype"/>
          <w:lang w:eastAsia="en-US" w:bidi="ar-SA"/>
        </w:rPr>
        <w:t>s,</w:t>
      </w:r>
      <w:r w:rsidRPr="00DC1A99">
        <w:rPr>
          <w:rFonts w:ascii="Palatino Linotype" w:hAnsi="Palatino Linotype"/>
          <w:lang w:eastAsia="en-US" w:bidi="ar-SA"/>
        </w:rPr>
        <w:t xml:space="preserve"> </w:t>
      </w:r>
      <w:r w:rsidR="008A4281" w:rsidRPr="00DC1A99">
        <w:rPr>
          <w:rFonts w:ascii="Palatino Linotype" w:hAnsi="Palatino Linotype"/>
          <w:lang w:eastAsia="en-US" w:bidi="ar-SA"/>
        </w:rPr>
        <w:t>T</w:t>
      </w:r>
      <w:r w:rsidRPr="00DC1A99">
        <w:rPr>
          <w:rFonts w:ascii="Palatino Linotype" w:hAnsi="Palatino Linotype"/>
          <w:lang w:eastAsia="en-US" w:bidi="ar-SA"/>
        </w:rPr>
        <w:t xml:space="preserve">he </w:t>
      </w:r>
      <w:r w:rsidR="008B2311" w:rsidRPr="00DC1A99">
        <w:rPr>
          <w:rFonts w:ascii="Palatino Linotype" w:hAnsi="Palatino Linotype"/>
          <w:lang w:eastAsia="en-US" w:bidi="ar-SA"/>
        </w:rPr>
        <w:t xml:space="preserve">Israeli Comparative Education </w:t>
      </w:r>
      <w:r w:rsidRPr="00DC1A99">
        <w:rPr>
          <w:rFonts w:ascii="Palatino Linotype" w:hAnsi="Palatino Linotype"/>
          <w:lang w:eastAsia="en-US" w:bidi="ar-SA"/>
        </w:rPr>
        <w:t xml:space="preserve">Annual Meeting, </w:t>
      </w:r>
      <w:r w:rsidR="00522D11" w:rsidRPr="00DC1A99">
        <w:rPr>
          <w:rFonts w:ascii="Palatino Linotype" w:hAnsi="Palatino Linotype"/>
          <w:lang w:eastAsia="en-US" w:bidi="ar-SA"/>
        </w:rPr>
        <w:t>Ben-</w:t>
      </w:r>
      <w:r w:rsidR="008B2311" w:rsidRPr="00DC1A99">
        <w:rPr>
          <w:rFonts w:ascii="Palatino Linotype" w:hAnsi="Palatino Linotype"/>
          <w:lang w:eastAsia="en-US" w:bidi="ar-SA"/>
        </w:rPr>
        <w:t>Gurion</w:t>
      </w:r>
      <w:r w:rsidRPr="00DC1A99">
        <w:rPr>
          <w:rFonts w:ascii="Palatino Linotype" w:hAnsi="Palatino Linotype"/>
          <w:lang w:eastAsia="en-US" w:bidi="ar-SA"/>
        </w:rPr>
        <w:t xml:space="preserve"> University, </w:t>
      </w:r>
      <w:r w:rsidR="008B2311" w:rsidRPr="00DC1A99">
        <w:rPr>
          <w:rFonts w:ascii="Palatino Linotype" w:hAnsi="Palatino Linotype"/>
          <w:lang w:eastAsia="en-US" w:bidi="ar-SA"/>
        </w:rPr>
        <w:t>17</w:t>
      </w:r>
      <w:r w:rsidRPr="00DC1A99">
        <w:rPr>
          <w:rFonts w:ascii="Palatino Linotype" w:hAnsi="Palatino Linotype"/>
          <w:lang w:eastAsia="en-US" w:bidi="ar-SA"/>
        </w:rPr>
        <w:t xml:space="preserve"> </w:t>
      </w:r>
      <w:r w:rsidR="008B2311" w:rsidRPr="00DC1A99">
        <w:rPr>
          <w:rFonts w:ascii="Palatino Linotype" w:hAnsi="Palatino Linotype"/>
          <w:lang w:eastAsia="en-US" w:bidi="ar-SA"/>
        </w:rPr>
        <w:t>January</w:t>
      </w:r>
      <w:r w:rsidRPr="00DC1A99">
        <w:rPr>
          <w:rFonts w:ascii="Palatino Linotype" w:hAnsi="Palatino Linotype"/>
          <w:lang w:eastAsia="en-US" w:bidi="ar-SA"/>
        </w:rPr>
        <w:t xml:space="preserve"> 201</w:t>
      </w:r>
      <w:r w:rsidR="008B2311" w:rsidRPr="00DC1A99">
        <w:rPr>
          <w:rFonts w:ascii="Palatino Linotype" w:hAnsi="Palatino Linotype"/>
          <w:lang w:eastAsia="en-US" w:bidi="ar-SA"/>
        </w:rPr>
        <w:t>9</w:t>
      </w:r>
      <w:r w:rsidRPr="00DC1A99">
        <w:rPr>
          <w:rFonts w:ascii="Palatino Linotype" w:hAnsi="Palatino Linotype"/>
          <w:lang w:eastAsia="en-US" w:bidi="ar-SA"/>
        </w:rPr>
        <w:t xml:space="preserve"> (with M. Massalha)</w:t>
      </w:r>
    </w:p>
    <w:p w14:paraId="27816CCC" w14:textId="5314D2D6" w:rsidR="005A0B3E" w:rsidRPr="00DC1A99" w:rsidRDefault="008D1DC3" w:rsidP="00EE34AD">
      <w:pPr>
        <w:pStyle w:val="papers"/>
        <w:widowControl/>
        <w:tabs>
          <w:tab w:val="clear" w:pos="720"/>
          <w:tab w:val="num" w:pos="567"/>
        </w:tabs>
        <w:ind w:left="851" w:right="0" w:hanging="992"/>
        <w:jc w:val="both"/>
        <w:rPr>
          <w:rFonts w:ascii="Palatino Linotype" w:hAnsi="Palatino Linotype"/>
          <w:lang w:eastAsia="en-US" w:bidi="ar-SA"/>
        </w:rPr>
      </w:pPr>
      <w:r w:rsidRPr="00DC1A99">
        <w:rPr>
          <w:rFonts w:ascii="Palatino Linotype" w:hAnsi="Palatino Linotype"/>
          <w:lang w:eastAsia="en-US" w:bidi="ar-SA"/>
        </w:rPr>
        <w:t>Do the subalterns speak (through me)? Paper presented as part of a panel: Crossing Boundaries in Israel/Palestine: Auto-ethnographic tales of Academic Labour</w:t>
      </w:r>
      <w:r w:rsidR="0065220B" w:rsidRPr="00DC1A99">
        <w:rPr>
          <w:rFonts w:ascii="Palatino Linotype" w:hAnsi="Palatino Linotype"/>
          <w:lang w:eastAsia="en-US" w:bidi="ar-SA"/>
        </w:rPr>
        <w:t>,</w:t>
      </w:r>
      <w:r w:rsidRPr="00DC1A99">
        <w:rPr>
          <w:rFonts w:ascii="Palatino Linotype" w:hAnsi="Palatino Linotype"/>
          <w:lang w:eastAsia="en-US" w:bidi="ar-SA"/>
        </w:rPr>
        <w:t xml:space="preserve"> at </w:t>
      </w:r>
      <w:r w:rsidR="0065220B" w:rsidRPr="00DC1A99">
        <w:rPr>
          <w:rFonts w:ascii="Palatino Linotype" w:hAnsi="Palatino Linotype"/>
          <w:lang w:eastAsia="en-US" w:bidi="ar-SA"/>
        </w:rPr>
        <w:t>Ethnography with a Twist, 12–14 February 2019, University of Jyväskylä, Finland</w:t>
      </w:r>
    </w:p>
    <w:p w14:paraId="31197845" w14:textId="22C1BF59" w:rsidR="004514B7" w:rsidRPr="00DC1A99" w:rsidRDefault="004514B7" w:rsidP="00EE34AD">
      <w:pPr>
        <w:pStyle w:val="papers"/>
        <w:widowControl/>
        <w:tabs>
          <w:tab w:val="clear" w:pos="720"/>
          <w:tab w:val="num" w:pos="567"/>
        </w:tabs>
        <w:ind w:left="851" w:right="0" w:hanging="992"/>
        <w:jc w:val="both"/>
        <w:rPr>
          <w:rFonts w:ascii="Palatino Linotype" w:hAnsi="Palatino Linotype"/>
          <w:lang w:eastAsia="en-US" w:bidi="ar-SA"/>
        </w:rPr>
      </w:pPr>
      <w:r w:rsidRPr="00DC1A99">
        <w:rPr>
          <w:rFonts w:ascii="Palatino Linotype" w:hAnsi="Palatino Linotype"/>
          <w:lang w:eastAsia="en-US" w:bidi="ar-SA"/>
        </w:rPr>
        <w:t xml:space="preserve">Policing Urban Boundaries: Politics, Class and Ethnicity in 1970s' Tel-Aviv, </w:t>
      </w:r>
      <w:r w:rsidR="0065220B" w:rsidRPr="00DC1A99">
        <w:rPr>
          <w:rFonts w:ascii="Palatino Linotype" w:hAnsi="Palatino Linotype"/>
          <w:lang w:eastAsia="en-US" w:bidi="ar-SA"/>
        </w:rPr>
        <w:t xml:space="preserve">Paper </w:t>
      </w:r>
      <w:r w:rsidRPr="00DC1A99">
        <w:rPr>
          <w:rFonts w:ascii="Palatino Linotype" w:hAnsi="Palatino Linotype"/>
          <w:lang w:eastAsia="en-US" w:bidi="ar-SA"/>
        </w:rPr>
        <w:t>presented at The Paradigmatic City IV: Transforming Cities, Istanbul 8-10 May 2019</w:t>
      </w:r>
    </w:p>
    <w:p w14:paraId="64F55B10" w14:textId="77777777" w:rsidR="004726A4" w:rsidRPr="00DC1A99" w:rsidRDefault="005A0B3E" w:rsidP="00EE34AD">
      <w:pPr>
        <w:pStyle w:val="papers"/>
        <w:widowControl/>
        <w:tabs>
          <w:tab w:val="clear" w:pos="720"/>
          <w:tab w:val="num" w:pos="567"/>
        </w:tabs>
        <w:ind w:left="851" w:right="0" w:hanging="992"/>
        <w:jc w:val="both"/>
        <w:rPr>
          <w:rFonts w:ascii="Palatino Linotype" w:hAnsi="Palatino Linotype"/>
          <w:lang w:eastAsia="en-US" w:bidi="ar-SA"/>
        </w:rPr>
      </w:pPr>
      <w:r w:rsidRPr="00DC1A99">
        <w:rPr>
          <w:rFonts w:ascii="Palatino Linotype" w:hAnsi="Palatino Linotype"/>
          <w:lang w:eastAsia="en-US" w:bidi="ar-SA"/>
        </w:rPr>
        <w:t>Wadi Salib: a Riot, a Rebellion, a Revolt? or, Is There a Legacy of Mizrahi activism? Paper presented at the AIS Annual Meeting, Kinneret College, 24-26 June 2019</w:t>
      </w:r>
    </w:p>
    <w:p w14:paraId="3A45C999" w14:textId="7E1D325F" w:rsidR="0065220B" w:rsidRPr="00DC1A99" w:rsidRDefault="005A0B3E" w:rsidP="00EE34AD">
      <w:pPr>
        <w:pStyle w:val="papers"/>
        <w:widowControl/>
        <w:tabs>
          <w:tab w:val="clear" w:pos="720"/>
          <w:tab w:val="num" w:pos="567"/>
        </w:tabs>
        <w:ind w:left="851" w:right="0" w:hanging="992"/>
        <w:jc w:val="both"/>
        <w:rPr>
          <w:rFonts w:ascii="Palatino Linotype" w:hAnsi="Palatino Linotype"/>
          <w:lang w:eastAsia="en-US" w:bidi="ar-SA"/>
        </w:rPr>
      </w:pPr>
      <w:r w:rsidRPr="00DC1A99">
        <w:rPr>
          <w:rFonts w:ascii="Palatino Linotype" w:hAnsi="Palatino Linotype"/>
          <w:lang w:eastAsia="en-US" w:bidi="ar-SA"/>
        </w:rPr>
        <w:t>Heritage or Global? Studying Hebrew in an American Higher Education Context</w:t>
      </w:r>
      <w:r w:rsidR="0065220B" w:rsidRPr="00DC1A99">
        <w:rPr>
          <w:rFonts w:ascii="Palatino Linotype" w:hAnsi="Palatino Linotype"/>
          <w:lang w:eastAsia="en-US" w:bidi="ar-SA"/>
        </w:rPr>
        <w:t>,</w:t>
      </w:r>
      <w:r w:rsidRPr="00DC1A99">
        <w:rPr>
          <w:rFonts w:ascii="Palatino Linotype" w:hAnsi="Palatino Linotype"/>
          <w:lang w:eastAsia="en-US" w:bidi="ar-SA"/>
        </w:rPr>
        <w:t xml:space="preserve"> Paper presented at the AIS Annual Meeting, Kinneret College, 24-26 June 2019 (with D. Kaplan &amp; V. Ringvlad)</w:t>
      </w:r>
    </w:p>
    <w:p w14:paraId="41225542" w14:textId="5390BA21" w:rsidR="00F8345E" w:rsidRPr="00DC1A99" w:rsidRDefault="00F8345E" w:rsidP="00EE34AD">
      <w:pPr>
        <w:pStyle w:val="papers"/>
        <w:widowControl/>
        <w:tabs>
          <w:tab w:val="clear" w:pos="720"/>
          <w:tab w:val="num" w:pos="567"/>
        </w:tabs>
        <w:ind w:left="851" w:right="0" w:hanging="992"/>
        <w:jc w:val="both"/>
        <w:rPr>
          <w:rFonts w:ascii="Palatino Linotype" w:hAnsi="Palatino Linotype"/>
          <w:lang w:eastAsia="en-US" w:bidi="ar-SA"/>
        </w:rPr>
      </w:pPr>
      <w:r w:rsidRPr="00DC1A99">
        <w:rPr>
          <w:rFonts w:ascii="Palatino Linotype" w:hAnsi="Palatino Linotype"/>
          <w:lang w:eastAsia="en-US" w:bidi="ar-SA"/>
        </w:rPr>
        <w:t>Citizenship Education in Israel in the Eyes of Young Adults, Joint Sessions ECPR, France April 2020 (postponed due to Cov</w:t>
      </w:r>
      <w:r w:rsidR="003C75A7" w:rsidRPr="00DC1A99">
        <w:rPr>
          <w:rFonts w:ascii="Palatino Linotype" w:hAnsi="Palatino Linotype"/>
          <w:lang w:eastAsia="en-US" w:bidi="ar-SA"/>
        </w:rPr>
        <w:t>i</w:t>
      </w:r>
      <w:r w:rsidRPr="00DC1A99">
        <w:rPr>
          <w:rFonts w:ascii="Palatino Linotype" w:hAnsi="Palatino Linotype"/>
          <w:lang w:eastAsia="en-US" w:bidi="ar-SA"/>
        </w:rPr>
        <w:t xml:space="preserve">d-19) (with Dr. Massalha) </w:t>
      </w:r>
    </w:p>
    <w:p w14:paraId="4EC22D76" w14:textId="3F805F47" w:rsidR="00F8345E" w:rsidRPr="00DC1A99" w:rsidRDefault="009D03DD" w:rsidP="00EE34AD">
      <w:pPr>
        <w:pStyle w:val="papers"/>
        <w:widowControl/>
        <w:numPr>
          <w:ilvl w:val="0"/>
          <w:numId w:val="0"/>
        </w:numPr>
        <w:tabs>
          <w:tab w:val="num" w:pos="567"/>
        </w:tabs>
        <w:ind w:left="851" w:right="0"/>
        <w:rPr>
          <w:rFonts w:ascii="Palatino Linotype" w:hAnsi="Palatino Linotype"/>
          <w:lang w:eastAsia="en-US" w:bidi="ar-SA"/>
        </w:rPr>
      </w:pPr>
      <w:r w:rsidRPr="00DC1A99">
        <w:rPr>
          <w:rFonts w:ascii="Palatino Linotype" w:hAnsi="Palatino Linotype"/>
          <w:lang w:eastAsia="en-US" w:bidi="ar-SA"/>
        </w:rPr>
        <w:t>* Two papers accepted for ISA 2020 postponed due to Covid-19 to 2021</w:t>
      </w:r>
    </w:p>
    <w:p w14:paraId="3719A60B" w14:textId="0C5AFC08" w:rsidR="00C20D81" w:rsidRPr="00DC1A99" w:rsidRDefault="00C20D81" w:rsidP="00EE34AD">
      <w:pPr>
        <w:pStyle w:val="papers"/>
        <w:widowControl/>
        <w:tabs>
          <w:tab w:val="clear" w:pos="720"/>
          <w:tab w:val="num" w:pos="567"/>
        </w:tabs>
        <w:ind w:left="851" w:right="0" w:hanging="992"/>
        <w:jc w:val="both"/>
        <w:rPr>
          <w:rFonts w:ascii="Palatino Linotype" w:hAnsi="Palatino Linotype"/>
          <w:lang w:eastAsia="en-US" w:bidi="ar-SA"/>
        </w:rPr>
      </w:pPr>
      <w:r w:rsidRPr="00DC1A99">
        <w:rPr>
          <w:rFonts w:ascii="Palatino Linotype" w:hAnsi="Palatino Linotype"/>
          <w:lang w:eastAsia="en-US" w:bidi="ar-SA"/>
        </w:rPr>
        <w:t xml:space="preserve">Entangled in Citizenship(s): Arab and Jewish young adults and civics education in Israel, Vienna Conference on Citizenship Education, Universitat Wien, Demokratiezentrum Wien, 5-6 November, 2020 </w:t>
      </w:r>
      <w:r w:rsidRPr="00DC1A99">
        <w:rPr>
          <w:rFonts w:ascii="Palatino Linotype" w:hAnsi="Palatino Linotype"/>
        </w:rPr>
        <w:t>(with M. Massalha)</w:t>
      </w:r>
    </w:p>
    <w:p w14:paraId="3AD3EEF3" w14:textId="1CC4706C" w:rsidR="00C3430A" w:rsidRPr="00DC1A99" w:rsidRDefault="00C3430A" w:rsidP="00EE34AD">
      <w:pPr>
        <w:pStyle w:val="papers"/>
        <w:widowControl/>
        <w:tabs>
          <w:tab w:val="clear" w:pos="720"/>
          <w:tab w:val="num" w:pos="567"/>
        </w:tabs>
        <w:ind w:left="851" w:right="0" w:hanging="992"/>
        <w:jc w:val="both"/>
        <w:rPr>
          <w:rFonts w:ascii="Palatino Linotype" w:hAnsi="Palatino Linotype"/>
          <w:lang w:eastAsia="en-US" w:bidi="ar-SA"/>
        </w:rPr>
      </w:pPr>
      <w:r w:rsidRPr="00DC1A99">
        <w:rPr>
          <w:rFonts w:ascii="Palatino Linotype" w:hAnsi="Palatino Linotype"/>
          <w:lang w:eastAsia="en-US" w:bidi="ar-SA"/>
        </w:rPr>
        <w:t xml:space="preserve">Crisis Ordinariness, Self documentation of women in poverty under the Coronavirus lockdown, </w:t>
      </w:r>
      <w:r w:rsidRPr="00DC1A99">
        <w:rPr>
          <w:rFonts w:ascii="Palatino Linotype" w:hAnsi="Palatino Linotype"/>
        </w:rPr>
        <w:t>The Annual meeting of the Israeli Sociology Society, Sapir Academic College, 8-10 February, 2021</w:t>
      </w:r>
      <w:r w:rsidRPr="00DC1A99">
        <w:rPr>
          <w:rFonts w:ascii="Palatino Linotype" w:hAnsi="Palatino Linotype"/>
          <w:lang w:eastAsia="en-US" w:bidi="ar-SA"/>
        </w:rPr>
        <w:t xml:space="preserve"> </w:t>
      </w:r>
      <w:r w:rsidR="00913693" w:rsidRPr="00DC1A99">
        <w:rPr>
          <w:rFonts w:ascii="Palatino Linotype" w:hAnsi="Palatino Linotype"/>
          <w:lang w:eastAsia="en-US" w:bidi="ar-SA"/>
        </w:rPr>
        <w:t>(with D. Kaplan, H. Buzhish-Sasson, A. Biton. R. Kohan-Benlulu)</w:t>
      </w:r>
    </w:p>
    <w:p w14:paraId="7765521C" w14:textId="6BA13AF9" w:rsidR="00C3430A" w:rsidRPr="00DC1A99" w:rsidRDefault="00913693" w:rsidP="00EE34AD">
      <w:pPr>
        <w:pStyle w:val="papers"/>
        <w:widowControl/>
        <w:tabs>
          <w:tab w:val="clear" w:pos="720"/>
          <w:tab w:val="num" w:pos="567"/>
        </w:tabs>
        <w:ind w:left="851" w:right="0" w:hanging="992"/>
        <w:jc w:val="both"/>
        <w:rPr>
          <w:rFonts w:ascii="Palatino Linotype" w:hAnsi="Palatino Linotype"/>
          <w:lang w:eastAsia="en-US" w:bidi="ar-SA"/>
        </w:rPr>
      </w:pPr>
      <w:r w:rsidRPr="00DC1A99">
        <w:rPr>
          <w:rFonts w:ascii="Palatino Linotype" w:hAnsi="Palatino Linotype"/>
          <w:lang w:eastAsia="en-US" w:bidi="ar-SA"/>
        </w:rPr>
        <w:t xml:space="preserve">Entangled in Citizenship: How do Young Adult Recall Citizenship Education, </w:t>
      </w:r>
      <w:r w:rsidRPr="00DC1A99">
        <w:rPr>
          <w:rFonts w:ascii="Palatino Linotype" w:hAnsi="Palatino Linotype"/>
        </w:rPr>
        <w:t>The Annual meeting of the Israeli Sociology Society, Sapir Academic College, 8-10 February, 2021 (with M. Massalha)</w:t>
      </w:r>
    </w:p>
    <w:p w14:paraId="2360516E" w14:textId="2E0C3453" w:rsidR="00C57A1A" w:rsidRPr="00DC1A99" w:rsidRDefault="00C57A1A" w:rsidP="00EE34AD">
      <w:pPr>
        <w:pStyle w:val="papers"/>
        <w:widowControl/>
        <w:tabs>
          <w:tab w:val="clear" w:pos="720"/>
          <w:tab w:val="num" w:pos="567"/>
        </w:tabs>
        <w:ind w:left="851" w:right="0" w:hanging="992"/>
        <w:jc w:val="both"/>
        <w:rPr>
          <w:rFonts w:ascii="Palatino Linotype" w:hAnsi="Palatino Linotype"/>
          <w:lang w:eastAsia="en-US" w:bidi="ar-SA"/>
        </w:rPr>
      </w:pPr>
      <w:r w:rsidRPr="00DC1A99">
        <w:rPr>
          <w:rFonts w:ascii="Palatino Linotype" w:hAnsi="Palatino Linotype"/>
          <w:lang w:eastAsia="en-US" w:bidi="ar-SA"/>
        </w:rPr>
        <w:t xml:space="preserve">Are there (some) Rights Left for “them”? Or, have the poor lost their citizenship to Covid-19? Citizenship in Pandemic Times, Edinburgh University </w:t>
      </w:r>
      <w:r w:rsidR="00EE34AD" w:rsidRPr="00DC1A99">
        <w:rPr>
          <w:rFonts w:ascii="Palatino Linotype" w:hAnsi="Palatino Linotype"/>
          <w:lang w:eastAsia="en-US" w:bidi="ar-SA"/>
        </w:rPr>
        <w:t>&amp;</w:t>
      </w:r>
      <w:r w:rsidRPr="00DC1A99">
        <w:rPr>
          <w:rFonts w:ascii="Palatino Linotype" w:hAnsi="Palatino Linotype"/>
          <w:lang w:eastAsia="en-US" w:bidi="ar-SA"/>
        </w:rPr>
        <w:t xml:space="preserve"> Wayne State University, 1-14 June 2021 (with D. Kaplan)</w:t>
      </w:r>
    </w:p>
    <w:p w14:paraId="2DE30603" w14:textId="3078A64B" w:rsidR="00DD608E" w:rsidRPr="00DC1A99" w:rsidRDefault="00DD608E" w:rsidP="00EE34AD">
      <w:pPr>
        <w:pStyle w:val="papers"/>
        <w:widowControl/>
        <w:tabs>
          <w:tab w:val="clear" w:pos="720"/>
          <w:tab w:val="num" w:pos="567"/>
        </w:tabs>
        <w:ind w:left="851" w:right="0" w:hanging="992"/>
        <w:jc w:val="both"/>
        <w:rPr>
          <w:rFonts w:ascii="Palatino Linotype" w:hAnsi="Palatino Linotype"/>
          <w:lang w:eastAsia="en-US" w:bidi="ar-SA"/>
        </w:rPr>
      </w:pPr>
      <w:r w:rsidRPr="00DC1A99">
        <w:rPr>
          <w:rFonts w:ascii="Palatino Linotype" w:hAnsi="Palatino Linotype"/>
          <w:lang w:eastAsia="en-US" w:bidi="ar-SA"/>
        </w:rPr>
        <w:t>Spaces of Proximity? Educational and Social Challenges in times of Crisis, The Israeli Comparative Education Annual Meeting, Tel Aviv University, 20 June 2021 (with M. Massalha)</w:t>
      </w:r>
    </w:p>
    <w:p w14:paraId="38023A75" w14:textId="319A5B65" w:rsidR="00DD608E" w:rsidRPr="00DC1A99" w:rsidRDefault="00EE34AD" w:rsidP="00EE34AD">
      <w:pPr>
        <w:pStyle w:val="papers"/>
        <w:widowControl/>
        <w:tabs>
          <w:tab w:val="clear" w:pos="720"/>
          <w:tab w:val="num" w:pos="567"/>
        </w:tabs>
        <w:ind w:left="851" w:right="0" w:hanging="992"/>
        <w:jc w:val="both"/>
        <w:rPr>
          <w:rFonts w:ascii="Palatino Linotype" w:hAnsi="Palatino Linotype"/>
          <w:lang w:eastAsia="en-US" w:bidi="ar-SA"/>
        </w:rPr>
      </w:pPr>
      <w:r w:rsidRPr="00DC1A99">
        <w:rPr>
          <w:rFonts w:ascii="Palatino Linotype" w:hAnsi="Palatino Linotype"/>
          <w:lang w:eastAsia="en-US" w:bidi="ar-SA"/>
        </w:rPr>
        <w:t>Ethnic Demons and Class Spectres, IPSA 26</w:t>
      </w:r>
      <w:r w:rsidRPr="00DC1A99">
        <w:rPr>
          <w:rFonts w:ascii="Palatino Linotype" w:hAnsi="Palatino Linotype"/>
          <w:vertAlign w:val="superscript"/>
          <w:lang w:eastAsia="en-US" w:bidi="ar-SA"/>
        </w:rPr>
        <w:t>th</w:t>
      </w:r>
      <w:r w:rsidRPr="00DC1A99">
        <w:rPr>
          <w:rFonts w:ascii="Palatino Linotype" w:hAnsi="Palatino Linotype"/>
          <w:lang w:eastAsia="en-US" w:bidi="ar-SA"/>
        </w:rPr>
        <w:t xml:space="preserve"> World Congress of Political Science, 10-15 July 2021 (With M Rosenthal &amp; I. Saporta </w:t>
      </w:r>
    </w:p>
    <w:p w14:paraId="09B10F0E" w14:textId="36B30122" w:rsidR="005C2610" w:rsidRPr="00DC1A99" w:rsidRDefault="005C2610" w:rsidP="005C2610">
      <w:pPr>
        <w:pStyle w:val="papers"/>
        <w:widowControl/>
        <w:tabs>
          <w:tab w:val="clear" w:pos="720"/>
          <w:tab w:val="num" w:pos="567"/>
        </w:tabs>
        <w:ind w:left="851" w:right="0" w:hanging="992"/>
        <w:jc w:val="both"/>
        <w:rPr>
          <w:rFonts w:ascii="Palatino Linotype" w:hAnsi="Palatino Linotype"/>
          <w:lang w:eastAsia="en-US" w:bidi="ar-SA"/>
        </w:rPr>
      </w:pPr>
      <w:r w:rsidRPr="00DC1A99">
        <w:rPr>
          <w:rFonts w:ascii="Palatino Linotype" w:hAnsi="Palatino Linotype"/>
          <w:lang w:eastAsia="en-US" w:bidi="ar-SA"/>
        </w:rPr>
        <w:t>Should Teaching about Citizenship be the same? ECPR General Conference, 30 Aug-3 Sep. 2021 (with M. Massalha and A. Biton)</w:t>
      </w:r>
    </w:p>
    <w:p w14:paraId="27E49C80" w14:textId="36DA45F1" w:rsidR="00315F48" w:rsidRPr="00DC1A99" w:rsidRDefault="002077C1" w:rsidP="00315F48">
      <w:pPr>
        <w:pStyle w:val="papers"/>
        <w:widowControl/>
        <w:tabs>
          <w:tab w:val="clear" w:pos="720"/>
          <w:tab w:val="num" w:pos="567"/>
        </w:tabs>
        <w:ind w:left="851" w:right="0" w:hanging="992"/>
        <w:jc w:val="both"/>
        <w:rPr>
          <w:rFonts w:ascii="Palatino Linotype" w:hAnsi="Palatino Linotype"/>
          <w:lang w:eastAsia="en-US" w:bidi="ar-SA"/>
        </w:rPr>
      </w:pPr>
      <w:hyperlink r:id="rId61" w:tooltip="https://wprn.org/item/544952" w:history="1">
        <w:r w:rsidR="00315F48" w:rsidRPr="00DC1A99">
          <w:rPr>
            <w:rStyle w:val="Hyperlink"/>
            <w:rFonts w:ascii="Palatino Linotype" w:hAnsi="Palatino Linotype" w:cs="CG Omega"/>
            <w:lang w:eastAsia="en-US" w:bidi="ar-SA"/>
          </w:rPr>
          <w:t>Through Covid-19 while Poor</w:t>
        </w:r>
      </w:hyperlink>
      <w:r w:rsidR="00C37957" w:rsidRPr="00DC1A99">
        <w:rPr>
          <w:rFonts w:ascii="Palatino Linotype" w:hAnsi="Palatino Linotype"/>
          <w:lang w:eastAsia="en-US" w:bidi="ar-SA"/>
        </w:rPr>
        <w:t>.</w:t>
      </w:r>
      <w:r w:rsidR="00315F48" w:rsidRPr="00DC1A99">
        <w:rPr>
          <w:rFonts w:ascii="Palatino Linotype" w:hAnsi="Palatino Linotype"/>
          <w:lang w:eastAsia="en-US" w:bidi="ar-SA"/>
        </w:rPr>
        <w:t xml:space="preserve"> World Pandemic Research Network Online Conference, 9 Dec. 2021 (with D. Kaplan et. al.)  </w:t>
      </w:r>
    </w:p>
    <w:p w14:paraId="18CB855B" w14:textId="744CF3A4" w:rsidR="008B4D11" w:rsidRPr="00DC1A99" w:rsidRDefault="008B4D11" w:rsidP="00C37957">
      <w:pPr>
        <w:pStyle w:val="papers"/>
        <w:widowControl/>
        <w:tabs>
          <w:tab w:val="clear" w:pos="720"/>
          <w:tab w:val="num" w:pos="567"/>
        </w:tabs>
        <w:ind w:left="851" w:right="0" w:hanging="992"/>
        <w:jc w:val="both"/>
        <w:rPr>
          <w:rFonts w:ascii="Palatino Linotype" w:hAnsi="Palatino Linotype"/>
          <w:lang w:eastAsia="en-US" w:bidi="ar-SA"/>
        </w:rPr>
      </w:pPr>
      <w:r w:rsidRPr="00DC1A99">
        <w:rPr>
          <w:rFonts w:ascii="Palatino Linotype" w:hAnsi="Palatino Linotype"/>
          <w:lang w:eastAsia="en-US" w:bidi="ar-SA"/>
        </w:rPr>
        <w:t xml:space="preserve">Who have heard about “mixed cities”? </w:t>
      </w:r>
      <w:r w:rsidR="00395B4D" w:rsidRPr="00DC1A99">
        <w:rPr>
          <w:rFonts w:ascii="Palatino Linotype" w:hAnsi="Palatino Linotype"/>
          <w:lang w:eastAsia="en-US" w:bidi="ar-SA"/>
        </w:rPr>
        <w:t xml:space="preserve">Young adults and citizenship gaps. </w:t>
      </w:r>
      <w:r w:rsidR="00C37957" w:rsidRPr="00DC1A99">
        <w:rPr>
          <w:rFonts w:ascii="Palatino Linotype" w:hAnsi="Palatino Linotype"/>
          <w:lang w:eastAsia="en-US" w:bidi="ar-SA"/>
        </w:rPr>
        <w:t xml:space="preserve">Conference on </w:t>
      </w:r>
      <w:r w:rsidR="00395B4D" w:rsidRPr="00DC1A99">
        <w:rPr>
          <w:rFonts w:ascii="Palatino Linotype" w:hAnsi="Palatino Linotype"/>
          <w:lang w:eastAsia="en-US" w:bidi="ar-SA"/>
        </w:rPr>
        <w:t>Mixed Citi</w:t>
      </w:r>
      <w:r w:rsidR="00C37957" w:rsidRPr="00DC1A99">
        <w:rPr>
          <w:rFonts w:ascii="Palatino Linotype" w:hAnsi="Palatino Linotype"/>
          <w:lang w:eastAsia="en-US" w:bidi="ar-SA"/>
        </w:rPr>
        <w:t>es</w:t>
      </w:r>
      <w:r w:rsidR="00395B4D" w:rsidRPr="00DC1A99">
        <w:rPr>
          <w:rFonts w:ascii="Palatino Linotype" w:hAnsi="Palatino Linotype"/>
          <w:lang w:eastAsia="en-US" w:bidi="ar-SA"/>
        </w:rPr>
        <w:t xml:space="preserve"> in Israel</w:t>
      </w:r>
      <w:r w:rsidRPr="00DC1A99">
        <w:rPr>
          <w:rFonts w:ascii="Palatino Linotype" w:hAnsi="Palatino Linotype"/>
          <w:lang w:eastAsia="en-US" w:bidi="ar-SA"/>
        </w:rPr>
        <w:t xml:space="preserve">, </w:t>
      </w:r>
      <w:r w:rsidR="00395B4D" w:rsidRPr="00DC1A99">
        <w:rPr>
          <w:rFonts w:ascii="Palatino Linotype" w:hAnsi="Palatino Linotype"/>
          <w:lang w:eastAsia="en-US" w:bidi="ar-SA"/>
        </w:rPr>
        <w:t>22</w:t>
      </w:r>
      <w:r w:rsidRPr="00DC1A99">
        <w:rPr>
          <w:rFonts w:ascii="Palatino Linotype" w:hAnsi="Palatino Linotype"/>
          <w:lang w:eastAsia="en-US" w:bidi="ar-SA"/>
        </w:rPr>
        <w:t xml:space="preserve"> </w:t>
      </w:r>
      <w:r w:rsidR="00395B4D" w:rsidRPr="00DC1A99">
        <w:rPr>
          <w:rFonts w:ascii="Palatino Linotype" w:hAnsi="Palatino Linotype"/>
          <w:lang w:eastAsia="en-US" w:bidi="ar-SA"/>
        </w:rPr>
        <w:t>May</w:t>
      </w:r>
      <w:r w:rsidRPr="00DC1A99">
        <w:rPr>
          <w:rFonts w:ascii="Palatino Linotype" w:hAnsi="Palatino Linotype"/>
          <w:lang w:eastAsia="en-US" w:bidi="ar-SA"/>
        </w:rPr>
        <w:t xml:space="preserve"> 202</w:t>
      </w:r>
      <w:r w:rsidR="00395B4D" w:rsidRPr="00DC1A99">
        <w:rPr>
          <w:rFonts w:ascii="Palatino Linotype" w:hAnsi="Palatino Linotype"/>
          <w:lang w:eastAsia="en-US" w:bidi="ar-SA"/>
        </w:rPr>
        <w:t>2, The Open University Israel</w:t>
      </w:r>
      <w:r w:rsidRPr="00DC1A99">
        <w:rPr>
          <w:rFonts w:ascii="Palatino Linotype" w:hAnsi="Palatino Linotype"/>
          <w:lang w:eastAsia="en-US" w:bidi="ar-SA"/>
        </w:rPr>
        <w:t xml:space="preserve"> (with M. Massalha)</w:t>
      </w:r>
    </w:p>
    <w:p w14:paraId="24D882AB" w14:textId="0D3BB8B3" w:rsidR="004D050B" w:rsidRPr="00DC1A99" w:rsidRDefault="004D050B" w:rsidP="00C37957">
      <w:pPr>
        <w:pStyle w:val="papers"/>
        <w:widowControl/>
        <w:tabs>
          <w:tab w:val="clear" w:pos="720"/>
          <w:tab w:val="num" w:pos="567"/>
        </w:tabs>
        <w:ind w:left="851" w:right="0" w:hanging="992"/>
        <w:jc w:val="both"/>
        <w:rPr>
          <w:rFonts w:ascii="Palatino Linotype" w:hAnsi="Palatino Linotype"/>
          <w:lang w:eastAsia="en-US" w:bidi="ar-SA"/>
        </w:rPr>
      </w:pPr>
      <w:r w:rsidRPr="00DC1A99">
        <w:rPr>
          <w:rFonts w:ascii="Palatino Linotype" w:hAnsi="Palatino Linotype"/>
          <w:lang w:eastAsia="en-US" w:bidi="ar-SA"/>
        </w:rPr>
        <w:t>Life in Poverty: From Emergency Routine to Political Change</w:t>
      </w:r>
      <w:r w:rsidR="00C37957" w:rsidRPr="00DC1A99">
        <w:rPr>
          <w:rFonts w:ascii="Palatino Linotype" w:hAnsi="Palatino Linotype"/>
          <w:lang w:eastAsia="en-US" w:bidi="ar-SA"/>
        </w:rPr>
        <w:t>.</w:t>
      </w:r>
      <w:r w:rsidRPr="00DC1A99">
        <w:rPr>
          <w:rFonts w:ascii="Palatino Linotype" w:hAnsi="Palatino Linotype"/>
          <w:lang w:eastAsia="en-US" w:bidi="ar-SA"/>
        </w:rPr>
        <w:t xml:space="preserve"> Non-Conference on the foundation of an Action Research community in Israel, 20 June 2022, Yizraeel Valley College (co-author)</w:t>
      </w:r>
    </w:p>
    <w:p w14:paraId="3A4580AB" w14:textId="430905F5" w:rsidR="008B4D11" w:rsidRPr="00DC1A99" w:rsidRDefault="0059239C" w:rsidP="006C2984">
      <w:pPr>
        <w:pStyle w:val="papers"/>
        <w:widowControl/>
        <w:tabs>
          <w:tab w:val="clear" w:pos="720"/>
          <w:tab w:val="num" w:pos="567"/>
        </w:tabs>
        <w:ind w:left="851" w:right="0" w:hanging="992"/>
        <w:jc w:val="both"/>
        <w:rPr>
          <w:rFonts w:ascii="Palatino Linotype" w:hAnsi="Palatino Linotype"/>
          <w:lang w:eastAsia="en-US" w:bidi="ar-SA"/>
        </w:rPr>
      </w:pPr>
      <w:r w:rsidRPr="00DC1A99">
        <w:rPr>
          <w:rFonts w:ascii="Palatino Linotype" w:hAnsi="Palatino Linotype"/>
          <w:lang w:eastAsia="en-US" w:bidi="ar-SA"/>
        </w:rPr>
        <w:t xml:space="preserve">Spaces of Closeness or Spaces of closure? Challenges to citizenship education in a deeply conflicted society, </w:t>
      </w:r>
      <w:r w:rsidR="008B4D11" w:rsidRPr="00DC1A99">
        <w:rPr>
          <w:rFonts w:ascii="Palatino Linotype" w:hAnsi="Palatino Linotype"/>
          <w:lang w:eastAsia="en-US" w:bidi="ar-SA"/>
        </w:rPr>
        <w:t xml:space="preserve">ECPR General Conference, </w:t>
      </w:r>
      <w:r w:rsidRPr="00DC1A99">
        <w:rPr>
          <w:rFonts w:ascii="Palatino Linotype" w:hAnsi="Palatino Linotype"/>
          <w:lang w:eastAsia="en-US" w:bidi="ar-SA"/>
        </w:rPr>
        <w:t>22-26</w:t>
      </w:r>
      <w:r w:rsidR="008B4D11" w:rsidRPr="00DC1A99">
        <w:rPr>
          <w:rFonts w:ascii="Palatino Linotype" w:hAnsi="Palatino Linotype"/>
          <w:lang w:eastAsia="en-US" w:bidi="ar-SA"/>
        </w:rPr>
        <w:t xml:space="preserve"> Aug. 202</w:t>
      </w:r>
      <w:r w:rsidRPr="00DC1A99">
        <w:rPr>
          <w:rFonts w:ascii="Palatino Linotype" w:hAnsi="Palatino Linotype"/>
          <w:lang w:eastAsia="en-US" w:bidi="ar-SA"/>
        </w:rPr>
        <w:t>2</w:t>
      </w:r>
      <w:r w:rsidR="008B4D11" w:rsidRPr="00DC1A99">
        <w:rPr>
          <w:rFonts w:ascii="Palatino Linotype" w:hAnsi="Palatino Linotype"/>
          <w:lang w:eastAsia="en-US" w:bidi="ar-SA"/>
        </w:rPr>
        <w:t xml:space="preserve"> (with M. Massalha)</w:t>
      </w:r>
    </w:p>
    <w:p w14:paraId="6C89E749" w14:textId="77777777" w:rsidR="002432EB" w:rsidRPr="00DC1A99" w:rsidRDefault="002432EB" w:rsidP="002432EB">
      <w:pPr>
        <w:pStyle w:val="papers"/>
        <w:widowControl/>
        <w:tabs>
          <w:tab w:val="clear" w:pos="720"/>
          <w:tab w:val="num" w:pos="567"/>
        </w:tabs>
        <w:ind w:left="851" w:right="0" w:hanging="992"/>
        <w:jc w:val="both"/>
        <w:rPr>
          <w:rFonts w:ascii="Palatino Linotype" w:hAnsi="Palatino Linotype"/>
          <w:lang w:eastAsia="en-US" w:bidi="ar-SA"/>
        </w:rPr>
      </w:pPr>
      <w:r w:rsidRPr="00DC1A99">
        <w:rPr>
          <w:rFonts w:ascii="Palatino Linotype" w:hAnsi="Palatino Linotype"/>
          <w:lang w:eastAsia="en-US" w:bidi="ar-SA"/>
        </w:rPr>
        <w:t>Between Sacher Park and Prospect Park: A Brief Exploration of Mizrahi Identities. Mizrahi Studies At The Intersection, Frankel Center for Judaic Studies, University of Michigan, Ann Arbor, March 29-31, 2023</w:t>
      </w:r>
    </w:p>
    <w:p w14:paraId="32633E34" w14:textId="40EAB7B2" w:rsidR="00B609AC" w:rsidRPr="00DC1A99" w:rsidRDefault="00B609AC" w:rsidP="00B609AC">
      <w:pPr>
        <w:pStyle w:val="papers"/>
        <w:widowControl/>
        <w:tabs>
          <w:tab w:val="clear" w:pos="720"/>
          <w:tab w:val="num" w:pos="567"/>
        </w:tabs>
        <w:autoSpaceDE/>
        <w:autoSpaceDN/>
        <w:ind w:left="851" w:right="0" w:hanging="992"/>
        <w:jc w:val="both"/>
        <w:rPr>
          <w:rFonts w:ascii="Palatino Linotype" w:hAnsi="Palatino Linotype"/>
          <w:b/>
          <w:bCs/>
          <w:sz w:val="24"/>
          <w:szCs w:val="24"/>
        </w:rPr>
      </w:pPr>
      <w:r w:rsidRPr="00DC1A99">
        <w:rPr>
          <w:rFonts w:ascii="Palatino Linotype" w:hAnsi="Palatino Linotype"/>
          <w:lang w:eastAsia="en-US" w:bidi="ar-SA"/>
        </w:rPr>
        <w:t>“What kind of diversity are we?”: Reading Mizrahi</w:t>
      </w:r>
      <w:r w:rsidR="0005645D" w:rsidRPr="00DC1A99">
        <w:rPr>
          <w:rFonts w:ascii="Palatino Linotype" w:hAnsi="Palatino Linotype"/>
          <w:lang w:eastAsia="en-US" w:bidi="ar-SA"/>
        </w:rPr>
        <w:t>y</w:t>
      </w:r>
      <w:r w:rsidRPr="00DC1A99">
        <w:rPr>
          <w:rFonts w:ascii="Palatino Linotype" w:hAnsi="Palatino Linotype"/>
          <w:lang w:eastAsia="en-US" w:bidi="ar-SA"/>
        </w:rPr>
        <w:t>ut from the Occident. AIS Annual Meeting, NYU, 26-28 June 2023</w:t>
      </w:r>
    </w:p>
    <w:p w14:paraId="0795F777" w14:textId="27B5F381" w:rsidR="0005645D" w:rsidRPr="00DC1A99" w:rsidRDefault="006149E0" w:rsidP="006149E0">
      <w:pPr>
        <w:pStyle w:val="papers"/>
        <w:widowControl/>
        <w:tabs>
          <w:tab w:val="clear" w:pos="720"/>
          <w:tab w:val="num" w:pos="567"/>
        </w:tabs>
        <w:autoSpaceDE/>
        <w:autoSpaceDN/>
        <w:ind w:left="851" w:right="0" w:hanging="992"/>
        <w:jc w:val="both"/>
        <w:rPr>
          <w:rFonts w:ascii="Palatino Linotype" w:hAnsi="Palatino Linotype"/>
        </w:rPr>
      </w:pPr>
      <w:r w:rsidRPr="00DC1A99">
        <w:rPr>
          <w:rFonts w:ascii="Palatino Linotype" w:hAnsi="Palatino Linotype"/>
          <w:lang w:eastAsia="en-US" w:bidi="ar-SA"/>
        </w:rPr>
        <w:t>Citizenship</w:t>
      </w:r>
      <w:r w:rsidRPr="00DC1A99">
        <w:rPr>
          <w:rFonts w:ascii="Palatino Linotype" w:hAnsi="Palatino Linotype"/>
        </w:rPr>
        <w:t xml:space="preserve"> Education and its Discontents: The Case of the Palestinians in Israel, IALIC: Rethinking intercultural communication beyond verbal language, Nicosia, 1-3 December 2023 (w/ Massalha)</w:t>
      </w:r>
    </w:p>
    <w:p w14:paraId="3966061A" w14:textId="77777777" w:rsidR="00573F02" w:rsidRPr="00DC1A99" w:rsidRDefault="00573F02" w:rsidP="00573F02">
      <w:pPr>
        <w:pStyle w:val="papers"/>
        <w:widowControl/>
        <w:tabs>
          <w:tab w:val="clear" w:pos="720"/>
          <w:tab w:val="num" w:pos="567"/>
        </w:tabs>
        <w:autoSpaceDE/>
        <w:autoSpaceDN/>
        <w:ind w:left="851" w:right="0" w:hanging="992"/>
        <w:jc w:val="both"/>
        <w:rPr>
          <w:rFonts w:ascii="Palatino Linotype" w:hAnsi="Palatino Linotype"/>
          <w:b/>
          <w:bCs/>
          <w:sz w:val="24"/>
          <w:szCs w:val="24"/>
        </w:rPr>
      </w:pPr>
      <w:r w:rsidRPr="00DC1A99">
        <w:rPr>
          <w:rFonts w:ascii="Palatino Linotype" w:hAnsi="Palatino Linotype"/>
          <w:lang w:eastAsia="en-US" w:bidi="ar-SA"/>
        </w:rPr>
        <w:t>Are Jews White folks? Diversity and political activism among American Jewry. MPSA, Chicago, 4 April 2024</w:t>
      </w:r>
    </w:p>
    <w:p w14:paraId="61EA86FD" w14:textId="77777777" w:rsidR="00573F02" w:rsidRDefault="00573F02" w:rsidP="00716537">
      <w:pPr>
        <w:pStyle w:val="papers"/>
        <w:widowControl/>
        <w:tabs>
          <w:tab w:val="clear" w:pos="720"/>
          <w:tab w:val="num" w:pos="567"/>
        </w:tabs>
        <w:autoSpaceDE/>
        <w:autoSpaceDN/>
        <w:ind w:left="851" w:right="0" w:hanging="992"/>
        <w:jc w:val="both"/>
        <w:rPr>
          <w:rFonts w:ascii="Palatino Linotype" w:hAnsi="Palatino Linotype"/>
          <w:lang w:eastAsia="en-US" w:bidi="ar-SA"/>
        </w:rPr>
      </w:pPr>
      <w:r w:rsidRPr="00573F02">
        <w:rPr>
          <w:rFonts w:ascii="Palatino Linotype" w:hAnsi="Palatino Linotype"/>
          <w:lang w:eastAsia="en-US" w:bidi="ar-SA"/>
        </w:rPr>
        <w:t>Are Jews White folks? Diversity and political activism among American Jewry. The University of Kansas, 18-19 April 2024</w:t>
      </w:r>
    </w:p>
    <w:p w14:paraId="56FDBE2C" w14:textId="7E94C173" w:rsidR="00573F02" w:rsidRPr="00573F02" w:rsidRDefault="00573F02" w:rsidP="00716537">
      <w:pPr>
        <w:pStyle w:val="papers"/>
        <w:widowControl/>
        <w:tabs>
          <w:tab w:val="clear" w:pos="720"/>
          <w:tab w:val="num" w:pos="567"/>
        </w:tabs>
        <w:autoSpaceDE/>
        <w:autoSpaceDN/>
        <w:ind w:left="851" w:right="0" w:hanging="992"/>
        <w:jc w:val="both"/>
        <w:rPr>
          <w:rFonts w:ascii="Palatino Linotype" w:hAnsi="Palatino Linotype"/>
          <w:lang w:eastAsia="en-US" w:bidi="ar-SA"/>
        </w:rPr>
      </w:pPr>
      <w:r w:rsidRPr="00573F02">
        <w:rPr>
          <w:rFonts w:ascii="Palatino Linotype" w:hAnsi="Palatino Linotype"/>
          <w:lang w:eastAsia="en-US" w:bidi="ar-SA"/>
        </w:rPr>
        <w:t xml:space="preserve">Erasable Citizenship: The Challenge of Citizenship Revisited, AIS-EAIS Annual conference, 1-3 July 2024 </w:t>
      </w:r>
    </w:p>
    <w:p w14:paraId="1FC72290" w14:textId="68ED9C5E" w:rsidR="00573F02" w:rsidRDefault="00573F02" w:rsidP="00573F02">
      <w:pPr>
        <w:pStyle w:val="papers"/>
        <w:widowControl/>
        <w:tabs>
          <w:tab w:val="clear" w:pos="720"/>
          <w:tab w:val="num" w:pos="567"/>
        </w:tabs>
        <w:autoSpaceDE/>
        <w:autoSpaceDN/>
        <w:ind w:left="851" w:right="0" w:hanging="992"/>
        <w:jc w:val="both"/>
        <w:rPr>
          <w:rFonts w:ascii="Palatino Linotype" w:hAnsi="Palatino Linotype"/>
          <w:b/>
          <w:bCs/>
          <w:sz w:val="24"/>
          <w:szCs w:val="24"/>
        </w:rPr>
      </w:pPr>
      <w:r w:rsidRPr="00DC1A99">
        <w:rPr>
          <w:rFonts w:ascii="Palatino Linotype" w:hAnsi="Palatino Linotype"/>
          <w:lang w:eastAsia="en-US" w:bidi="ar-SA"/>
        </w:rPr>
        <w:t xml:space="preserve">Are Jews White folks? </w:t>
      </w:r>
      <w:r w:rsidRPr="00573F02">
        <w:rPr>
          <w:rFonts w:ascii="Palatino Linotype" w:hAnsi="Palatino Linotype"/>
          <w:lang w:eastAsia="en-US" w:bidi="ar-SA"/>
        </w:rPr>
        <w:t>Diversity, citizenship and the traverse of ethnic identities</w:t>
      </w:r>
      <w:r w:rsidRPr="00DC1A99">
        <w:rPr>
          <w:rFonts w:ascii="Palatino Linotype" w:hAnsi="Palatino Linotype"/>
          <w:lang w:eastAsia="en-US" w:bidi="ar-SA"/>
        </w:rPr>
        <w:t xml:space="preserve">. </w:t>
      </w:r>
      <w:r>
        <w:rPr>
          <w:rFonts w:ascii="Palatino Linotype" w:hAnsi="Palatino Linotype"/>
          <w:lang w:eastAsia="en-US" w:bidi="ar-SA"/>
        </w:rPr>
        <w:t>ECPR</w:t>
      </w:r>
      <w:r w:rsidRPr="00DC1A99">
        <w:rPr>
          <w:rFonts w:ascii="Palatino Linotype" w:hAnsi="Palatino Linotype"/>
          <w:lang w:eastAsia="en-US" w:bidi="ar-SA"/>
        </w:rPr>
        <w:t xml:space="preserve">, </w:t>
      </w:r>
      <w:r>
        <w:rPr>
          <w:rFonts w:ascii="Palatino Linotype" w:hAnsi="Palatino Linotype"/>
          <w:lang w:eastAsia="en-US" w:bidi="ar-SA"/>
        </w:rPr>
        <w:t>Dublin</w:t>
      </w:r>
      <w:r w:rsidRPr="00DC1A99">
        <w:rPr>
          <w:rFonts w:ascii="Palatino Linotype" w:hAnsi="Palatino Linotype"/>
          <w:lang w:eastAsia="en-US" w:bidi="ar-SA"/>
        </w:rPr>
        <w:t xml:space="preserve">, </w:t>
      </w:r>
      <w:r w:rsidR="002F7572">
        <w:rPr>
          <w:rFonts w:ascii="Palatino Linotype" w:hAnsi="Palatino Linotype"/>
          <w:lang w:eastAsia="en-US" w:bidi="ar-SA"/>
        </w:rPr>
        <w:t xml:space="preserve">12-15 </w:t>
      </w:r>
      <w:r w:rsidRPr="00DC1A99">
        <w:rPr>
          <w:rFonts w:ascii="Palatino Linotype" w:hAnsi="Palatino Linotype"/>
          <w:lang w:eastAsia="en-US" w:bidi="ar-SA"/>
        </w:rPr>
        <w:t>A</w:t>
      </w:r>
      <w:r>
        <w:rPr>
          <w:rFonts w:ascii="Palatino Linotype" w:hAnsi="Palatino Linotype"/>
          <w:lang w:eastAsia="en-US" w:bidi="ar-SA"/>
        </w:rPr>
        <w:t>ugust</w:t>
      </w:r>
      <w:r w:rsidRPr="00DC1A99">
        <w:rPr>
          <w:rFonts w:ascii="Palatino Linotype" w:hAnsi="Palatino Linotype"/>
          <w:lang w:eastAsia="en-US" w:bidi="ar-SA"/>
        </w:rPr>
        <w:t xml:space="preserve"> 2024</w:t>
      </w:r>
    </w:p>
    <w:p w14:paraId="3DB72270" w14:textId="77C43461" w:rsidR="00C3095E" w:rsidRPr="00572D22" w:rsidRDefault="00C3095E" w:rsidP="00573F02">
      <w:pPr>
        <w:pStyle w:val="papers"/>
        <w:widowControl/>
        <w:tabs>
          <w:tab w:val="clear" w:pos="720"/>
          <w:tab w:val="num" w:pos="567"/>
        </w:tabs>
        <w:autoSpaceDE/>
        <w:autoSpaceDN/>
        <w:ind w:left="851" w:right="0" w:hanging="992"/>
        <w:jc w:val="both"/>
        <w:rPr>
          <w:rFonts w:ascii="Palatino Linotype" w:hAnsi="Palatino Linotype"/>
        </w:rPr>
      </w:pPr>
      <w:r w:rsidRPr="00572D22">
        <w:rPr>
          <w:rFonts w:ascii="Palatino Linotype" w:hAnsi="Palatino Linotype"/>
        </w:rPr>
        <w:t>Duress And Agency: Women In Persistent Poverty Document Their Lives</w:t>
      </w:r>
      <w:r w:rsidR="00572D22">
        <w:rPr>
          <w:rFonts w:ascii="Palatino Linotype" w:hAnsi="Palatino Linotype"/>
        </w:rPr>
        <w:t>, ESA, Porto, 27-30 August 2024 (w/ Kaplan, Biton, Kohan-Benlulu)</w:t>
      </w:r>
    </w:p>
    <w:p w14:paraId="3017AC4C" w14:textId="39F1942E" w:rsidR="001E28A2" w:rsidRPr="00DC1A99" w:rsidRDefault="001E28A2" w:rsidP="00B5321C">
      <w:pPr>
        <w:pStyle w:val="Heading2"/>
      </w:pPr>
      <w:bookmarkStart w:id="4" w:name="_Hlk158556239"/>
      <w:r w:rsidRPr="00DC1A99">
        <w:t>Colloquium Talks</w:t>
      </w:r>
      <w:r w:rsidR="00C3095E">
        <w:t>, workshops</w:t>
      </w:r>
      <w:r w:rsidRPr="00DC1A99">
        <w:t xml:space="preserve"> and other Invited Addresses</w:t>
      </w:r>
    </w:p>
    <w:p w14:paraId="2559228D" w14:textId="49A10DBD" w:rsidR="00C3095E" w:rsidRDefault="00C3095E" w:rsidP="004C73D8">
      <w:pPr>
        <w:pStyle w:val="papers"/>
        <w:widowControl/>
        <w:numPr>
          <w:ilvl w:val="0"/>
          <w:numId w:val="7"/>
        </w:numPr>
        <w:tabs>
          <w:tab w:val="clear" w:pos="720"/>
          <w:tab w:val="num" w:pos="630"/>
          <w:tab w:val="num" w:pos="990"/>
        </w:tabs>
        <w:ind w:right="-37"/>
        <w:rPr>
          <w:rFonts w:ascii="Palatino Linotype" w:hAnsi="Palatino Linotype"/>
        </w:rPr>
      </w:pPr>
      <w:r w:rsidRPr="00C3095E">
        <w:rPr>
          <w:rFonts w:ascii="Palatino Linotype" w:hAnsi="Palatino Linotype"/>
        </w:rPr>
        <w:t>Politics of Stigmatization and Human Insecurities</w:t>
      </w:r>
      <w:r>
        <w:rPr>
          <w:rFonts w:ascii="Palatino Linotype" w:hAnsi="Palatino Linotype"/>
        </w:rPr>
        <w:t xml:space="preserve"> Workshop, </w:t>
      </w:r>
      <w:r w:rsidRPr="00C3095E">
        <w:rPr>
          <w:rFonts w:ascii="Palatino Linotype" w:hAnsi="Palatino Linotype"/>
          <w:b/>
          <w:bCs/>
        </w:rPr>
        <w:t>Northwestern University</w:t>
      </w:r>
      <w:r>
        <w:rPr>
          <w:rFonts w:ascii="Palatino Linotype" w:hAnsi="Palatino Linotype"/>
        </w:rPr>
        <w:t>, 8-9 April 2024</w:t>
      </w:r>
    </w:p>
    <w:p w14:paraId="41BD2ABB" w14:textId="03CE888C" w:rsidR="00B609AC" w:rsidRPr="00DC1A99" w:rsidRDefault="00B609AC" w:rsidP="004C73D8">
      <w:pPr>
        <w:pStyle w:val="papers"/>
        <w:widowControl/>
        <w:numPr>
          <w:ilvl w:val="0"/>
          <w:numId w:val="7"/>
        </w:numPr>
        <w:tabs>
          <w:tab w:val="clear" w:pos="720"/>
          <w:tab w:val="num" w:pos="630"/>
          <w:tab w:val="num" w:pos="990"/>
        </w:tabs>
        <w:ind w:right="-37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 xml:space="preserve">On Mizrahiyut and Historic Justice, The Philosophy, Political Science and Economics Program, </w:t>
      </w:r>
      <w:r w:rsidRPr="00DC1A99">
        <w:rPr>
          <w:rFonts w:ascii="Palatino Linotype" w:hAnsi="Palatino Linotype"/>
          <w:b/>
          <w:bCs/>
        </w:rPr>
        <w:t>The Open University of Israel</w:t>
      </w:r>
      <w:r w:rsidRPr="00DC1A99">
        <w:rPr>
          <w:rFonts w:ascii="Palatino Linotype" w:hAnsi="Palatino Linotype"/>
        </w:rPr>
        <w:t>, 18 January 2024</w:t>
      </w:r>
    </w:p>
    <w:p w14:paraId="6D9A0B4F" w14:textId="6B15E348" w:rsidR="004C73D8" w:rsidRPr="00DC1A99" w:rsidRDefault="004C73D8" w:rsidP="004C73D8">
      <w:pPr>
        <w:pStyle w:val="papers"/>
        <w:widowControl/>
        <w:numPr>
          <w:ilvl w:val="0"/>
          <w:numId w:val="7"/>
        </w:numPr>
        <w:tabs>
          <w:tab w:val="clear" w:pos="720"/>
          <w:tab w:val="num" w:pos="630"/>
          <w:tab w:val="num" w:pos="990"/>
        </w:tabs>
        <w:ind w:right="-37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 xml:space="preserve">How young adults become citizens? The Colloquium of the Department of Sociology, Political Science and Communication, </w:t>
      </w:r>
      <w:r w:rsidRPr="00DC1A99">
        <w:rPr>
          <w:rFonts w:ascii="Palatino Linotype" w:hAnsi="Palatino Linotype"/>
          <w:b/>
          <w:bCs/>
        </w:rPr>
        <w:t>The Open University Israel</w:t>
      </w:r>
      <w:r w:rsidRPr="00DC1A99">
        <w:rPr>
          <w:rFonts w:ascii="Palatino Linotype" w:hAnsi="Palatino Linotype"/>
        </w:rPr>
        <w:t>, 11 June 2023 (with Mohammad Massalha)</w:t>
      </w:r>
    </w:p>
    <w:p w14:paraId="5FFB8045" w14:textId="64961B16" w:rsidR="007B3268" w:rsidRPr="00DC1A99" w:rsidRDefault="007B3268" w:rsidP="00A50173">
      <w:pPr>
        <w:pStyle w:val="papers"/>
        <w:widowControl/>
        <w:numPr>
          <w:ilvl w:val="0"/>
          <w:numId w:val="7"/>
        </w:numPr>
        <w:tabs>
          <w:tab w:val="clear" w:pos="720"/>
          <w:tab w:val="num" w:pos="630"/>
          <w:tab w:val="num" w:pos="990"/>
        </w:tabs>
        <w:ind w:right="-37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 xml:space="preserve">Round table on political representation and elections in Israel, </w:t>
      </w:r>
      <w:r w:rsidRPr="00DC1A99">
        <w:rPr>
          <w:rFonts w:ascii="Palatino Linotype" w:hAnsi="Palatino Linotype"/>
          <w:b/>
          <w:bCs/>
        </w:rPr>
        <w:t>ISF research workshop</w:t>
      </w:r>
      <w:r w:rsidRPr="00DC1A99">
        <w:rPr>
          <w:rFonts w:ascii="Palatino Linotype" w:hAnsi="Palatino Linotype"/>
        </w:rPr>
        <w:t>, Tel Aviv University 20 December 2022</w:t>
      </w:r>
    </w:p>
    <w:p w14:paraId="7C48968E" w14:textId="5C2058CC" w:rsidR="00A50173" w:rsidRPr="00DC1A99" w:rsidRDefault="00A50173" w:rsidP="00A50173">
      <w:pPr>
        <w:pStyle w:val="papers"/>
        <w:widowControl/>
        <w:numPr>
          <w:ilvl w:val="0"/>
          <w:numId w:val="7"/>
        </w:numPr>
        <w:tabs>
          <w:tab w:val="clear" w:pos="720"/>
          <w:tab w:val="num" w:pos="630"/>
          <w:tab w:val="num" w:pos="990"/>
        </w:tabs>
        <w:ind w:right="-37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 xml:space="preserve">One doesn’t give voice, voice is taken, round table presentation at the annual meeting of </w:t>
      </w:r>
      <w:r w:rsidRPr="00DC1A99">
        <w:rPr>
          <w:rFonts w:ascii="Palatino Linotype" w:hAnsi="Palatino Linotype"/>
          <w:b/>
          <w:bCs/>
        </w:rPr>
        <w:t>The Israeli Anthropological Association</w:t>
      </w:r>
      <w:r w:rsidRPr="00DC1A99">
        <w:rPr>
          <w:rFonts w:ascii="Palatino Linotype" w:hAnsi="Palatino Linotype"/>
        </w:rPr>
        <w:t>, 1 June 2022 (With R Kohan-Benlulu)</w:t>
      </w:r>
    </w:p>
    <w:p w14:paraId="7A03CAAA" w14:textId="2B51CD95" w:rsidR="00EE34AD" w:rsidRPr="00DC1A99" w:rsidRDefault="00EE34AD" w:rsidP="00EE34AD">
      <w:pPr>
        <w:pStyle w:val="papers"/>
        <w:widowControl/>
        <w:numPr>
          <w:ilvl w:val="0"/>
          <w:numId w:val="7"/>
        </w:numPr>
        <w:tabs>
          <w:tab w:val="clear" w:pos="720"/>
          <w:tab w:val="num" w:pos="630"/>
          <w:tab w:val="num" w:pos="990"/>
        </w:tabs>
        <w:ind w:right="-37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 xml:space="preserve">Tenants Association: An Outline for Activism, presented at Housing in Israel: Historical and Theoretical Perspectives, Workshop at </w:t>
      </w:r>
      <w:r w:rsidRPr="00DC1A99">
        <w:rPr>
          <w:rFonts w:ascii="Palatino Linotype" w:hAnsi="Palatino Linotype"/>
          <w:b/>
          <w:bCs/>
        </w:rPr>
        <w:t>Ben Gurion Institute</w:t>
      </w:r>
      <w:r w:rsidRPr="00DC1A99">
        <w:rPr>
          <w:rFonts w:ascii="Palatino Linotype" w:hAnsi="Palatino Linotype"/>
        </w:rPr>
        <w:t>, 29-30 June 2021 (With R Kohan-Benlulu)</w:t>
      </w:r>
    </w:p>
    <w:p w14:paraId="1FD4890E" w14:textId="754BDA54" w:rsidR="005A0AB4" w:rsidRPr="00DC1A99" w:rsidRDefault="009E7347" w:rsidP="009E7347">
      <w:pPr>
        <w:pStyle w:val="papers"/>
        <w:widowControl/>
        <w:numPr>
          <w:ilvl w:val="0"/>
          <w:numId w:val="7"/>
        </w:numPr>
        <w:tabs>
          <w:tab w:val="clear" w:pos="720"/>
          <w:tab w:val="num" w:pos="630"/>
          <w:tab w:val="num" w:pos="990"/>
        </w:tabs>
        <w:ind w:right="-37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 xml:space="preserve">“Crisis Ordinariness”: Self documentation of women in poverty under the Coronavirus lockdown. The Workshop on Stratification and Inequality at The Department of Sociology and Anthropology at </w:t>
      </w:r>
      <w:r w:rsidRPr="00DC1A99">
        <w:rPr>
          <w:rFonts w:ascii="Palatino Linotype" w:hAnsi="Palatino Linotype"/>
          <w:b/>
          <w:bCs/>
        </w:rPr>
        <w:t>Tel Aviv University</w:t>
      </w:r>
      <w:r w:rsidRPr="00DC1A99">
        <w:rPr>
          <w:rFonts w:ascii="Palatino Linotype" w:hAnsi="Palatino Linotype"/>
        </w:rPr>
        <w:t xml:space="preserve"> and the Israeli Sociology Journal, 18 March 2021</w:t>
      </w:r>
    </w:p>
    <w:p w14:paraId="27214776" w14:textId="0AB3691F" w:rsidR="00D373D2" w:rsidRPr="00DC1A99" w:rsidRDefault="00D373D2" w:rsidP="008A4281">
      <w:pPr>
        <w:pStyle w:val="papers"/>
        <w:widowControl/>
        <w:numPr>
          <w:ilvl w:val="0"/>
          <w:numId w:val="7"/>
        </w:numPr>
        <w:tabs>
          <w:tab w:val="clear" w:pos="720"/>
          <w:tab w:val="num" w:pos="630"/>
          <w:tab w:val="num" w:pos="990"/>
        </w:tabs>
        <w:ind w:right="-37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 xml:space="preserve">Nationalism, Citizenship and the Populism in between, The Colloquium of </w:t>
      </w:r>
      <w:r w:rsidRPr="00DC1A99">
        <w:rPr>
          <w:rFonts w:ascii="Palatino Linotype" w:hAnsi="Palatino Linotype"/>
          <w:b/>
          <w:bCs/>
        </w:rPr>
        <w:t>The Minerva Centre</w:t>
      </w:r>
      <w:r w:rsidRPr="00DC1A99">
        <w:rPr>
          <w:rFonts w:ascii="Palatino Linotype" w:hAnsi="Palatino Linotype"/>
        </w:rPr>
        <w:t>, Tel Aviv University, 9 March 2021</w:t>
      </w:r>
    </w:p>
    <w:p w14:paraId="79E63969" w14:textId="5904C5B3" w:rsidR="00A30C71" w:rsidRPr="00DC1A99" w:rsidRDefault="00A30C71" w:rsidP="008A4281">
      <w:pPr>
        <w:pStyle w:val="papers"/>
        <w:widowControl/>
        <w:numPr>
          <w:ilvl w:val="0"/>
          <w:numId w:val="7"/>
        </w:numPr>
        <w:tabs>
          <w:tab w:val="clear" w:pos="720"/>
          <w:tab w:val="num" w:pos="630"/>
          <w:tab w:val="num" w:pos="990"/>
        </w:tabs>
        <w:ind w:right="-37"/>
        <w:rPr>
          <w:rFonts w:ascii="Palatino Linotype" w:hAnsi="Palatino Linotype"/>
        </w:rPr>
      </w:pPr>
      <w:r w:rsidRPr="00DC1A99">
        <w:rPr>
          <w:rFonts w:ascii="Palatino Linotype" w:hAnsi="Palatino Linotype"/>
          <w:b/>
          <w:bCs/>
        </w:rPr>
        <w:t>Plenary</w:t>
      </w:r>
      <w:r w:rsidRPr="00DC1A99">
        <w:rPr>
          <w:rFonts w:ascii="Palatino Linotype" w:hAnsi="Palatino Linotype"/>
        </w:rPr>
        <w:t xml:space="preserve">: </w:t>
      </w:r>
      <w:r w:rsidR="00C3430A" w:rsidRPr="00DC1A99">
        <w:rPr>
          <w:rFonts w:ascii="Palatino Linotype" w:hAnsi="Palatino Linotype"/>
        </w:rPr>
        <w:t xml:space="preserve">A Society in Crisis? Protests in Israel 2011-2020 </w:t>
      </w:r>
      <w:r w:rsidR="008A4281" w:rsidRPr="00DC1A99">
        <w:rPr>
          <w:rFonts w:ascii="Palatino Linotype" w:hAnsi="Palatino Linotype"/>
        </w:rPr>
        <w:br/>
      </w:r>
      <w:r w:rsidR="00C3430A" w:rsidRPr="00DC1A99">
        <w:rPr>
          <w:rFonts w:ascii="Palatino Linotype" w:hAnsi="Palatino Linotype"/>
        </w:rPr>
        <w:t xml:space="preserve">The Annual meeting of the </w:t>
      </w:r>
      <w:r w:rsidR="00C3430A" w:rsidRPr="00DC1A99">
        <w:rPr>
          <w:rFonts w:ascii="Palatino Linotype" w:hAnsi="Palatino Linotype"/>
          <w:b/>
          <w:bCs/>
        </w:rPr>
        <w:t>Israeli Sociology Society</w:t>
      </w:r>
      <w:r w:rsidR="00C3430A" w:rsidRPr="00DC1A99">
        <w:rPr>
          <w:rFonts w:ascii="Palatino Linotype" w:hAnsi="Palatino Linotype"/>
        </w:rPr>
        <w:t>,</w:t>
      </w:r>
      <w:r w:rsidR="008A4281" w:rsidRPr="00DC1A99">
        <w:rPr>
          <w:rFonts w:ascii="Palatino Linotype" w:hAnsi="Palatino Linotype"/>
        </w:rPr>
        <w:t xml:space="preserve"> </w:t>
      </w:r>
      <w:r w:rsidR="00C3430A" w:rsidRPr="00DC1A99">
        <w:rPr>
          <w:rFonts w:ascii="Palatino Linotype" w:hAnsi="Palatino Linotype"/>
        </w:rPr>
        <w:t>Sapir Academic College, 8-10 February, 2021</w:t>
      </w:r>
    </w:p>
    <w:p w14:paraId="481A7AE3" w14:textId="592E6D65" w:rsidR="007E554A" w:rsidRPr="00DC1A99" w:rsidRDefault="007E554A" w:rsidP="008A4281">
      <w:pPr>
        <w:pStyle w:val="papers"/>
        <w:widowControl/>
        <w:numPr>
          <w:ilvl w:val="0"/>
          <w:numId w:val="7"/>
        </w:numPr>
        <w:tabs>
          <w:tab w:val="clear" w:pos="720"/>
          <w:tab w:val="num" w:pos="630"/>
          <w:tab w:val="num" w:pos="990"/>
        </w:tabs>
        <w:ind w:right="-37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 xml:space="preserve">At the forefront  of knowledge: On Urban Planning, Society and the in-between </w:t>
      </w:r>
      <w:r w:rsidR="008A4281" w:rsidRPr="00DC1A99">
        <w:rPr>
          <w:rFonts w:ascii="Palatino Linotype" w:hAnsi="Palatino Linotype"/>
        </w:rPr>
        <w:br/>
      </w:r>
      <w:r w:rsidRPr="00DC1A99">
        <w:rPr>
          <w:rFonts w:ascii="Palatino Linotype" w:hAnsi="Palatino Linotype"/>
          <w:b/>
          <w:bCs/>
        </w:rPr>
        <w:t>Social Hub Technion</w:t>
      </w:r>
      <w:r w:rsidRPr="00DC1A99">
        <w:rPr>
          <w:rFonts w:ascii="Palatino Linotype" w:hAnsi="Palatino Linotype"/>
        </w:rPr>
        <w:t>, 23 November 2020</w:t>
      </w:r>
    </w:p>
    <w:p w14:paraId="336DFB28" w14:textId="1D8D12E4" w:rsidR="005C5B2E" w:rsidRPr="00DC1A99" w:rsidRDefault="005C5B2E" w:rsidP="008A4281">
      <w:pPr>
        <w:pStyle w:val="papers"/>
        <w:widowControl/>
        <w:numPr>
          <w:ilvl w:val="0"/>
          <w:numId w:val="7"/>
        </w:numPr>
        <w:tabs>
          <w:tab w:val="clear" w:pos="720"/>
          <w:tab w:val="num" w:pos="630"/>
          <w:tab w:val="num" w:pos="990"/>
        </w:tabs>
        <w:ind w:right="-37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 xml:space="preserve">Is this seat empty?: Engagements with Citizenship in Israel/Palestine, Public Lecture NRF/British Academy Chair in Political Theory, </w:t>
      </w:r>
      <w:r w:rsidRPr="00DC1A99">
        <w:rPr>
          <w:rFonts w:ascii="Palatino Linotype" w:hAnsi="Palatino Linotype"/>
          <w:b/>
          <w:bCs/>
        </w:rPr>
        <w:t>University of Witwatersrand</w:t>
      </w:r>
      <w:r w:rsidRPr="00DC1A99">
        <w:rPr>
          <w:rFonts w:ascii="Palatino Linotype" w:hAnsi="Palatino Linotype"/>
        </w:rPr>
        <w:t>, Johannesburg South Africa, 13 February 2020</w:t>
      </w:r>
    </w:p>
    <w:p w14:paraId="55B667E0" w14:textId="77777777" w:rsidR="00F8345E" w:rsidRPr="00DC1A99" w:rsidRDefault="00F8345E" w:rsidP="008A4281">
      <w:pPr>
        <w:pStyle w:val="papers"/>
        <w:widowControl/>
        <w:tabs>
          <w:tab w:val="clear" w:pos="720"/>
          <w:tab w:val="num" w:pos="630"/>
          <w:tab w:val="num" w:pos="990"/>
        </w:tabs>
        <w:ind w:left="990" w:right="-37" w:hanging="990"/>
        <w:rPr>
          <w:rFonts w:ascii="Palatino Linotype" w:hAnsi="Palatino Linotype"/>
          <w:lang w:eastAsia="en-US" w:bidi="ar-SA"/>
        </w:rPr>
      </w:pPr>
      <w:r w:rsidRPr="00DC1A99">
        <w:rPr>
          <w:rFonts w:ascii="Palatino Linotype" w:hAnsi="Palatino Linotype"/>
        </w:rPr>
        <w:t>Women</w:t>
      </w:r>
      <w:r w:rsidRPr="00DC1A99">
        <w:rPr>
          <w:rFonts w:ascii="Palatino Linotype" w:hAnsi="Palatino Linotype"/>
          <w:lang w:eastAsia="en-US" w:bidi="ar-SA"/>
        </w:rPr>
        <w:t xml:space="preserve"> in Poverty fight Poverty (A Panel) ESPANet Israel, </w:t>
      </w:r>
      <w:r w:rsidRPr="00DC1A99">
        <w:rPr>
          <w:rFonts w:ascii="Palatino Linotype" w:hAnsi="Palatino Linotype"/>
          <w:b/>
          <w:bCs/>
          <w:lang w:eastAsia="en-US" w:bidi="ar-SA"/>
        </w:rPr>
        <w:t>Ashkelon College</w:t>
      </w:r>
      <w:r w:rsidRPr="00DC1A99">
        <w:rPr>
          <w:rFonts w:ascii="Palatino Linotype" w:hAnsi="Palatino Linotype"/>
          <w:lang w:eastAsia="en-US" w:bidi="ar-SA"/>
        </w:rPr>
        <w:t>, 5 February 2020 (Hebrew)</w:t>
      </w:r>
    </w:p>
    <w:p w14:paraId="0CAEA985" w14:textId="46909341" w:rsidR="00EB6E81" w:rsidRPr="00DC1A99" w:rsidRDefault="00EB6E81" w:rsidP="008A4281">
      <w:pPr>
        <w:pStyle w:val="papers"/>
        <w:widowControl/>
        <w:tabs>
          <w:tab w:val="clear" w:pos="720"/>
          <w:tab w:val="num" w:pos="630"/>
          <w:tab w:val="num" w:pos="990"/>
        </w:tabs>
        <w:ind w:left="990" w:right="-37" w:hanging="990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>Book launch: Smadar Sharon, And Thus a Homeland is Conquered: Planning and Settlement in 1950s Lakhish Region, 19 March 201</w:t>
      </w:r>
      <w:r w:rsidR="00D87D0D" w:rsidRPr="00DC1A99">
        <w:rPr>
          <w:rFonts w:ascii="Palatino Linotype" w:hAnsi="Palatino Linotype"/>
        </w:rPr>
        <w:t>8</w:t>
      </w:r>
    </w:p>
    <w:p w14:paraId="7DE2EFD3" w14:textId="12421866" w:rsidR="00327E73" w:rsidRPr="00DC1A99" w:rsidRDefault="00327E73" w:rsidP="008A4281">
      <w:pPr>
        <w:pStyle w:val="papers"/>
        <w:widowControl/>
        <w:tabs>
          <w:tab w:val="clear" w:pos="720"/>
          <w:tab w:val="num" w:pos="630"/>
          <w:tab w:val="num" w:pos="990"/>
        </w:tabs>
        <w:ind w:left="990" w:right="-37" w:hanging="990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 xml:space="preserve">Striving for Citizenship, WIP Seminar, </w:t>
      </w:r>
      <w:r w:rsidRPr="00DC1A99">
        <w:rPr>
          <w:rFonts w:ascii="Palatino Linotype" w:hAnsi="Palatino Linotype"/>
          <w:b/>
          <w:bCs/>
        </w:rPr>
        <w:t>CRASSH Cambridge University</w:t>
      </w:r>
      <w:r w:rsidRPr="00DC1A99">
        <w:rPr>
          <w:rFonts w:ascii="Palatino Linotype" w:hAnsi="Palatino Linotype"/>
        </w:rPr>
        <w:t>, 27 November 2017</w:t>
      </w:r>
    </w:p>
    <w:p w14:paraId="185E3F56" w14:textId="5378AFAF" w:rsidR="00B516F8" w:rsidRPr="00DC1A99" w:rsidRDefault="00B516F8" w:rsidP="008A4281">
      <w:pPr>
        <w:pStyle w:val="papers"/>
        <w:widowControl/>
        <w:tabs>
          <w:tab w:val="clear" w:pos="720"/>
          <w:tab w:val="num" w:pos="630"/>
          <w:tab w:val="num" w:pos="990"/>
        </w:tabs>
        <w:ind w:left="990" w:right="-37" w:hanging="990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 xml:space="preserve">Citizenship in Crisis in Contemporary Israel, A public talk at the invitation of the Jewish Studies Program, </w:t>
      </w:r>
      <w:r w:rsidRPr="00DC1A99">
        <w:rPr>
          <w:rFonts w:ascii="Palatino Linotype" w:hAnsi="Palatino Linotype"/>
          <w:b/>
          <w:bCs/>
        </w:rPr>
        <w:t>University of Kansas</w:t>
      </w:r>
      <w:r w:rsidRPr="00DC1A99">
        <w:rPr>
          <w:rFonts w:ascii="Palatino Linotype" w:hAnsi="Palatino Linotype"/>
        </w:rPr>
        <w:t>, Lawrence KS, 23 August 2017</w:t>
      </w:r>
    </w:p>
    <w:p w14:paraId="1739BF98" w14:textId="5B866FA6" w:rsidR="009E24BB" w:rsidRPr="00DC1A99" w:rsidRDefault="009E24BB" w:rsidP="008A4281">
      <w:pPr>
        <w:pStyle w:val="papers"/>
        <w:widowControl/>
        <w:tabs>
          <w:tab w:val="clear" w:pos="720"/>
          <w:tab w:val="num" w:pos="630"/>
          <w:tab w:val="num" w:pos="990"/>
        </w:tabs>
        <w:ind w:left="990" w:right="-37" w:hanging="990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 xml:space="preserve">The Struggle for Public Housing in Israel: New Trajectories for Citizenship </w:t>
      </w:r>
      <w:r w:rsidR="008A4281" w:rsidRPr="00DC1A99">
        <w:rPr>
          <w:rFonts w:ascii="Palatino Linotype" w:hAnsi="Palatino Linotype"/>
        </w:rPr>
        <w:br/>
      </w:r>
      <w:r w:rsidRPr="00DC1A99">
        <w:rPr>
          <w:rFonts w:ascii="Palatino Linotype" w:hAnsi="Palatino Linotype"/>
        </w:rPr>
        <w:t xml:space="preserve">Paper presented at the John Harvard Seminar, </w:t>
      </w:r>
      <w:r w:rsidRPr="00DC1A99">
        <w:rPr>
          <w:rFonts w:ascii="Palatino Linotype" w:hAnsi="Palatino Linotype"/>
          <w:b/>
          <w:bCs/>
        </w:rPr>
        <w:t>CRASSH, Cambridge University</w:t>
      </w:r>
      <w:r w:rsidRPr="00DC1A99">
        <w:rPr>
          <w:rFonts w:ascii="Palatino Linotype" w:hAnsi="Palatino Linotype"/>
        </w:rPr>
        <w:t>, 4-5 July 2016</w:t>
      </w:r>
    </w:p>
    <w:p w14:paraId="1D77F7D9" w14:textId="77777777" w:rsidR="00401253" w:rsidRPr="00DC1A99" w:rsidRDefault="00401253" w:rsidP="008A4281">
      <w:pPr>
        <w:pStyle w:val="papers"/>
        <w:widowControl/>
        <w:tabs>
          <w:tab w:val="clear" w:pos="720"/>
          <w:tab w:val="num" w:pos="630"/>
          <w:tab w:val="num" w:pos="990"/>
        </w:tabs>
        <w:ind w:left="990" w:right="-37" w:hanging="990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>Colloquium on “Culture of Language: The Role of Israeli Culture in the Hebrew Language Classroom”</w:t>
      </w:r>
      <w:r w:rsidRPr="00DC1A99">
        <w:rPr>
          <w:rFonts w:ascii="Palatino Linotype" w:eastAsia="PMingLiU" w:hAnsi="Palatino Linotype" w:cs="PMingLiU"/>
        </w:rPr>
        <w:br/>
      </w:r>
      <w:r w:rsidRPr="00DC1A99">
        <w:rPr>
          <w:rFonts w:ascii="Palatino Linotype" w:hAnsi="Palatino Linotype"/>
        </w:rPr>
        <w:t xml:space="preserve">Institute for the Advancement of Hebrew, </w:t>
      </w:r>
      <w:r w:rsidRPr="00DC1A99">
        <w:rPr>
          <w:rFonts w:ascii="Palatino Linotype" w:hAnsi="Palatino Linotype"/>
          <w:b/>
          <w:bCs/>
        </w:rPr>
        <w:t>Middlebury College</w:t>
      </w:r>
      <w:r w:rsidRPr="00DC1A99">
        <w:rPr>
          <w:rFonts w:ascii="Palatino Linotype" w:hAnsi="Palatino Linotype"/>
        </w:rPr>
        <w:t xml:space="preserve">, 19-20 April 2015 </w:t>
      </w:r>
    </w:p>
    <w:p w14:paraId="1E6BFA34" w14:textId="56CB8862" w:rsidR="00A86394" w:rsidRPr="00DC1A99" w:rsidRDefault="00A86394" w:rsidP="008A4281">
      <w:pPr>
        <w:pStyle w:val="papers"/>
        <w:widowControl/>
        <w:tabs>
          <w:tab w:val="clear" w:pos="720"/>
          <w:tab w:val="num" w:pos="630"/>
          <w:tab w:val="num" w:pos="990"/>
        </w:tabs>
        <w:ind w:left="990" w:right="-37" w:hanging="990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 xml:space="preserve">Citizenship Acts and Political Activism in Israel after the Arab Spring </w:t>
      </w:r>
      <w:r w:rsidRPr="00DC1A99">
        <w:rPr>
          <w:rFonts w:ascii="Palatino Linotype" w:hAnsi="Palatino Linotype"/>
        </w:rPr>
        <w:br/>
      </w:r>
      <w:r w:rsidR="005C535C" w:rsidRPr="00DC1A99">
        <w:rPr>
          <w:rFonts w:ascii="Palatino Linotype" w:hAnsi="Palatino Linotype"/>
        </w:rPr>
        <w:t>Rohatyn</w:t>
      </w:r>
      <w:r w:rsidR="00CC56F5" w:rsidRPr="00DC1A99">
        <w:rPr>
          <w:rFonts w:ascii="Palatino Linotype" w:hAnsi="Palatino Linotype"/>
          <w:lang w:val="en-US"/>
        </w:rPr>
        <w:t xml:space="preserve"> Center for Global Affairs, </w:t>
      </w:r>
      <w:r w:rsidRPr="00DC1A99">
        <w:rPr>
          <w:rFonts w:ascii="Palatino Linotype" w:hAnsi="Palatino Linotype"/>
          <w:b/>
          <w:bCs/>
        </w:rPr>
        <w:t>Middlebury College</w:t>
      </w:r>
      <w:r w:rsidRPr="00DC1A99">
        <w:rPr>
          <w:rFonts w:ascii="Palatino Linotype" w:hAnsi="Palatino Linotype"/>
        </w:rPr>
        <w:t xml:space="preserve">, 23 January 2015 </w:t>
      </w:r>
    </w:p>
    <w:p w14:paraId="2F6A6379" w14:textId="77777777" w:rsidR="00A6667A" w:rsidRPr="00DC1A99" w:rsidRDefault="00A6667A" w:rsidP="008A4281">
      <w:pPr>
        <w:pStyle w:val="papers"/>
        <w:widowControl/>
        <w:tabs>
          <w:tab w:val="clear" w:pos="720"/>
          <w:tab w:val="num" w:pos="630"/>
          <w:tab w:val="num" w:pos="990"/>
        </w:tabs>
        <w:ind w:left="990" w:right="-37" w:hanging="990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>Contested Citizenship of the Arab Spri</w:t>
      </w:r>
      <w:r w:rsidR="00A86394" w:rsidRPr="00DC1A99">
        <w:rPr>
          <w:rFonts w:ascii="Palatino Linotype" w:hAnsi="Palatino Linotype"/>
        </w:rPr>
        <w:t>n</w:t>
      </w:r>
      <w:r w:rsidRPr="00DC1A99">
        <w:rPr>
          <w:rFonts w:ascii="Palatino Linotype" w:hAnsi="Palatino Linotype"/>
        </w:rPr>
        <w:t>g and Beyond</w:t>
      </w:r>
      <w:r w:rsidRPr="00DC1A99">
        <w:rPr>
          <w:rFonts w:ascii="Palatino Linotype" w:hAnsi="Palatino Linotype"/>
        </w:rPr>
        <w:br/>
        <w:t xml:space="preserve">The Middle East Center, </w:t>
      </w:r>
      <w:r w:rsidRPr="00DC1A99">
        <w:rPr>
          <w:rFonts w:ascii="Palatino Linotype" w:hAnsi="Palatino Linotype"/>
          <w:b/>
          <w:bCs/>
        </w:rPr>
        <w:t>University of Pennsylvania</w:t>
      </w:r>
      <w:r w:rsidRPr="00DC1A99">
        <w:rPr>
          <w:rFonts w:ascii="Palatino Linotype" w:hAnsi="Palatino Linotype"/>
        </w:rPr>
        <w:t xml:space="preserve">, 24 November 2014 </w:t>
      </w:r>
    </w:p>
    <w:p w14:paraId="1F76F6D8" w14:textId="77777777" w:rsidR="00255C23" w:rsidRPr="00DC1A99" w:rsidRDefault="00423102" w:rsidP="008A4281">
      <w:pPr>
        <w:pStyle w:val="papers"/>
        <w:widowControl/>
        <w:tabs>
          <w:tab w:val="clear" w:pos="720"/>
          <w:tab w:val="num" w:pos="630"/>
          <w:tab w:val="num" w:pos="990"/>
        </w:tabs>
        <w:ind w:left="990" w:right="-37" w:hanging="990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 xml:space="preserve">Is there a place for peace education? </w:t>
      </w:r>
      <w:r w:rsidR="00977A90" w:rsidRPr="00DC1A99">
        <w:rPr>
          <w:rFonts w:ascii="Palatino Linotype" w:hAnsi="Palatino Linotype"/>
        </w:rPr>
        <w:t xml:space="preserve">Some Thoughts on Political Education </w:t>
      </w:r>
      <w:r w:rsidR="00D844FE" w:rsidRPr="00DC1A99">
        <w:rPr>
          <w:rFonts w:ascii="Palatino Linotype" w:hAnsi="Palatino Linotype"/>
          <w:u w:val="single"/>
        </w:rPr>
        <w:t>Keynote Speaker</w:t>
      </w:r>
      <w:r w:rsidR="00D844FE" w:rsidRPr="00DC1A99">
        <w:rPr>
          <w:rFonts w:ascii="Palatino Linotype" w:hAnsi="Palatino Linotype"/>
        </w:rPr>
        <w:t xml:space="preserve"> </w:t>
      </w:r>
      <w:r w:rsidR="00977A90" w:rsidRPr="00DC1A99">
        <w:rPr>
          <w:rFonts w:ascii="Palatino Linotype" w:hAnsi="Palatino Linotype"/>
        </w:rPr>
        <w:t xml:space="preserve">at the </w:t>
      </w:r>
      <w:r w:rsidR="00977A90" w:rsidRPr="00DC1A99">
        <w:rPr>
          <w:rFonts w:ascii="Palatino Linotype" w:hAnsi="Palatino Linotype"/>
          <w:lang w:val="en-US"/>
        </w:rPr>
        <w:t>Association of Historical Dialogue and Research (</w:t>
      </w:r>
      <w:r w:rsidR="00977A90" w:rsidRPr="00DC1A99">
        <w:rPr>
          <w:rFonts w:ascii="Palatino Linotype" w:hAnsi="Palatino Linotype"/>
          <w:b/>
          <w:bCs/>
          <w:lang w:val="en-US"/>
        </w:rPr>
        <w:t>AHDR</w:t>
      </w:r>
      <w:r w:rsidR="00977A90" w:rsidRPr="00DC1A99">
        <w:rPr>
          <w:rFonts w:ascii="Palatino Linotype" w:hAnsi="Palatino Linotype"/>
          <w:lang w:val="en-US"/>
        </w:rPr>
        <w:t xml:space="preserve">) </w:t>
      </w:r>
      <w:r w:rsidR="00977A90" w:rsidRPr="00DC1A99">
        <w:rPr>
          <w:rFonts w:ascii="Palatino Linotype" w:hAnsi="Palatino Linotype"/>
          <w:b/>
          <w:bCs/>
        </w:rPr>
        <w:t>Cyprus</w:t>
      </w:r>
      <w:r w:rsidR="00977A90" w:rsidRPr="00DC1A99">
        <w:rPr>
          <w:rFonts w:ascii="Palatino Linotype" w:hAnsi="Palatino Linotype"/>
        </w:rPr>
        <w:t>, 29-30 March 2014</w:t>
      </w:r>
    </w:p>
    <w:p w14:paraId="002B6A8E" w14:textId="1014FDA6" w:rsidR="007E776F" w:rsidRPr="00DC1A99" w:rsidRDefault="007E776F" w:rsidP="008A4281">
      <w:pPr>
        <w:pStyle w:val="papers"/>
        <w:widowControl/>
        <w:tabs>
          <w:tab w:val="clear" w:pos="720"/>
          <w:tab w:val="num" w:pos="630"/>
          <w:tab w:val="num" w:pos="990"/>
        </w:tabs>
        <w:ind w:left="990" w:right="-37" w:hanging="990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>Book launch: Yoav Peled, The Challenge of Ethnic Democracy, 1 December 2013</w:t>
      </w:r>
    </w:p>
    <w:p w14:paraId="31E886CC" w14:textId="32479BA9" w:rsidR="00FB0A71" w:rsidRPr="00DC1A99" w:rsidRDefault="002077C1" w:rsidP="008A4281">
      <w:pPr>
        <w:pStyle w:val="papers"/>
        <w:widowControl/>
        <w:tabs>
          <w:tab w:val="clear" w:pos="720"/>
          <w:tab w:val="num" w:pos="630"/>
          <w:tab w:val="num" w:pos="990"/>
        </w:tabs>
        <w:ind w:left="990" w:right="-37" w:hanging="990"/>
        <w:rPr>
          <w:rFonts w:ascii="Palatino Linotype" w:hAnsi="Palatino Linotype"/>
        </w:rPr>
      </w:pPr>
      <w:hyperlink r:id="rId62" w:history="1">
        <w:r w:rsidR="00FB0A71" w:rsidRPr="00DC1A99">
          <w:rPr>
            <w:rFonts w:ascii="Palatino Linotype" w:hAnsi="Palatino Linotype"/>
          </w:rPr>
          <w:t>And this is also the history of the Status Quo: Citizenship and Religion and that which is in between</w:t>
        </w:r>
      </w:hyperlink>
      <w:r w:rsidR="00FB0A71" w:rsidRPr="00DC1A99">
        <w:rPr>
          <w:rFonts w:ascii="Palatino Linotype" w:hAnsi="Palatino Linotype"/>
        </w:rPr>
        <w:br/>
      </w:r>
      <w:r w:rsidR="00FB0A71" w:rsidRPr="00DC1A99">
        <w:rPr>
          <w:rFonts w:ascii="Palatino Linotype" w:hAnsi="Palatino Linotype"/>
          <w:b/>
          <w:bCs/>
        </w:rPr>
        <w:t>The Open University</w:t>
      </w:r>
      <w:r w:rsidR="00FB0A71" w:rsidRPr="00DC1A99">
        <w:rPr>
          <w:rFonts w:ascii="Palatino Linotype" w:hAnsi="Palatino Linotype"/>
        </w:rPr>
        <w:t>, The Department of Sociology, Political Science and Communication, 10 July 2013</w:t>
      </w:r>
    </w:p>
    <w:p w14:paraId="40882124" w14:textId="77777777" w:rsidR="00FB0A71" w:rsidRPr="00DC1A99" w:rsidRDefault="00FB0A71" w:rsidP="008A4281">
      <w:pPr>
        <w:pStyle w:val="papers"/>
        <w:widowControl/>
        <w:tabs>
          <w:tab w:val="clear" w:pos="720"/>
          <w:tab w:val="num" w:pos="630"/>
          <w:tab w:val="num" w:pos="990"/>
        </w:tabs>
        <w:ind w:left="990" w:right="-37" w:hanging="990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>On the Privatisation of Education through Legal Means in Israel (discussant)</w:t>
      </w:r>
      <w:r w:rsidRPr="00DC1A99">
        <w:rPr>
          <w:rFonts w:ascii="Palatino Linotype" w:hAnsi="Palatino Linotype"/>
        </w:rPr>
        <w:br/>
      </w:r>
      <w:r w:rsidRPr="00DC1A99">
        <w:rPr>
          <w:rFonts w:ascii="Palatino Linotype" w:hAnsi="Palatino Linotype"/>
          <w:b/>
          <w:bCs/>
        </w:rPr>
        <w:t>The Open University</w:t>
      </w:r>
      <w:r w:rsidRPr="00DC1A99">
        <w:rPr>
          <w:rFonts w:ascii="Palatino Linotype" w:hAnsi="Palatino Linotype"/>
        </w:rPr>
        <w:t>, The Department of History, Philosophy and Judaic Studies, 2 June 2013</w:t>
      </w:r>
    </w:p>
    <w:p w14:paraId="416C4489" w14:textId="77777777" w:rsidR="00B95488" w:rsidRPr="00DC1A99" w:rsidRDefault="00B95488" w:rsidP="008A4281">
      <w:pPr>
        <w:pStyle w:val="papers"/>
        <w:widowControl/>
        <w:tabs>
          <w:tab w:val="clear" w:pos="720"/>
          <w:tab w:val="num" w:pos="630"/>
          <w:tab w:val="num" w:pos="990"/>
        </w:tabs>
        <w:ind w:left="990" w:right="-37" w:hanging="990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</w:rPr>
        <w:t>Civics vs. Citizenship Education</w:t>
      </w:r>
      <w:r w:rsidRPr="00DC1A99">
        <w:rPr>
          <w:rFonts w:ascii="Palatino Linotype" w:hAnsi="Palatino Linotype"/>
        </w:rPr>
        <w:br/>
      </w:r>
      <w:r w:rsidRPr="00DC1A99">
        <w:rPr>
          <w:rFonts w:ascii="Palatino Linotype" w:hAnsi="Palatino Linotype"/>
          <w:b/>
          <w:bCs/>
        </w:rPr>
        <w:t>The Open University</w:t>
      </w:r>
      <w:r w:rsidRPr="00DC1A99">
        <w:rPr>
          <w:rFonts w:ascii="Palatino Linotype" w:hAnsi="Palatino Linotype"/>
        </w:rPr>
        <w:t xml:space="preserve">, </w:t>
      </w:r>
      <w:hyperlink r:id="rId63" w:history="1">
        <w:r w:rsidRPr="00DC1A99">
          <w:rPr>
            <w:rStyle w:val="Hyperlink"/>
            <w:rFonts w:ascii="Palatino Linotype" w:hAnsi="Palatino Linotype"/>
          </w:rPr>
          <w:t>The teaching of Citizenship and Politics,</w:t>
        </w:r>
      </w:hyperlink>
      <w:r w:rsidRPr="00DC1A99">
        <w:rPr>
          <w:rFonts w:ascii="Palatino Linotype" w:hAnsi="Palatino Linotype"/>
        </w:rPr>
        <w:t xml:space="preserve"> 17 June 2012 </w:t>
      </w:r>
    </w:p>
    <w:p w14:paraId="718E092B" w14:textId="77777777" w:rsidR="00FE65ED" w:rsidRPr="00DC1A99" w:rsidRDefault="00FE65ED" w:rsidP="008A4281">
      <w:pPr>
        <w:pStyle w:val="papers"/>
        <w:widowControl/>
        <w:tabs>
          <w:tab w:val="clear" w:pos="720"/>
          <w:tab w:val="num" w:pos="630"/>
          <w:tab w:val="num" w:pos="990"/>
        </w:tabs>
        <w:ind w:left="990" w:right="-37" w:hanging="990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</w:rPr>
        <w:t>Alternative Education in the Arab Society in Israel</w:t>
      </w:r>
      <w:r w:rsidRPr="00DC1A99">
        <w:rPr>
          <w:rFonts w:ascii="Palatino Linotype" w:hAnsi="Palatino Linotype"/>
        </w:rPr>
        <w:br/>
        <w:t xml:space="preserve">School of Education, </w:t>
      </w:r>
      <w:r w:rsidRPr="00DC1A99">
        <w:rPr>
          <w:rFonts w:ascii="Palatino Linotype" w:hAnsi="Palatino Linotype"/>
          <w:b/>
          <w:bCs/>
        </w:rPr>
        <w:t>The Hebrew University</w:t>
      </w:r>
      <w:r w:rsidRPr="00DC1A99">
        <w:rPr>
          <w:rFonts w:ascii="Palatino Linotype" w:hAnsi="Palatino Linotype"/>
        </w:rPr>
        <w:t xml:space="preserve">, </w:t>
      </w:r>
      <w:r w:rsidRPr="00DC1A99">
        <w:rPr>
          <w:rFonts w:ascii="Palatino Linotype" w:hAnsi="Palatino Linotype"/>
          <w:lang w:eastAsia="en-GB"/>
        </w:rPr>
        <w:t>12 March 2012 (with M. Massalha)</w:t>
      </w:r>
    </w:p>
    <w:p w14:paraId="26E11C01" w14:textId="73BA1EB9" w:rsidR="00AC248D" w:rsidRPr="00DC1A99" w:rsidRDefault="009B0CD8" w:rsidP="008A4281">
      <w:pPr>
        <w:pStyle w:val="papers"/>
        <w:widowControl/>
        <w:tabs>
          <w:tab w:val="clear" w:pos="720"/>
          <w:tab w:val="num" w:pos="630"/>
        </w:tabs>
        <w:ind w:left="990" w:right="-37" w:hanging="990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</w:rPr>
        <w:t>Alternative Educational Initiatives in the Arab Society in Israel</w:t>
      </w:r>
      <w:r w:rsidRPr="00DC1A99">
        <w:rPr>
          <w:rFonts w:ascii="Palatino Linotype" w:hAnsi="Palatino Linotype"/>
        </w:rPr>
        <w:br/>
        <w:t xml:space="preserve">Department of Education, </w:t>
      </w:r>
      <w:r w:rsidRPr="00DC1A99">
        <w:rPr>
          <w:rFonts w:ascii="Palatino Linotype" w:hAnsi="Palatino Linotype"/>
          <w:b/>
          <w:bCs/>
        </w:rPr>
        <w:t>Ben Gurion University</w:t>
      </w:r>
      <w:r w:rsidRPr="00DC1A99">
        <w:rPr>
          <w:rFonts w:ascii="Palatino Linotype" w:hAnsi="Palatino Linotype"/>
        </w:rPr>
        <w:t xml:space="preserve">, </w:t>
      </w:r>
      <w:r w:rsidRPr="00DC1A99">
        <w:rPr>
          <w:rFonts w:ascii="Palatino Linotype" w:hAnsi="Palatino Linotype"/>
          <w:lang w:eastAsia="en-GB"/>
        </w:rPr>
        <w:t>7 December 2010 (with M. Massalha)</w:t>
      </w:r>
    </w:p>
    <w:p w14:paraId="0E130683" w14:textId="77777777" w:rsidR="00F1053A" w:rsidRPr="00DC1A99" w:rsidRDefault="00F1053A" w:rsidP="008A4281">
      <w:pPr>
        <w:pStyle w:val="papers"/>
        <w:widowControl/>
        <w:tabs>
          <w:tab w:val="clear" w:pos="720"/>
          <w:tab w:val="num" w:pos="630"/>
        </w:tabs>
        <w:ind w:left="990" w:right="-37" w:hanging="990"/>
        <w:rPr>
          <w:rFonts w:ascii="Palatino Linotype" w:hAnsi="Palatino Linotype"/>
          <w:lang w:val="en-US" w:eastAsia="en-GB"/>
        </w:rPr>
      </w:pPr>
      <w:r w:rsidRPr="00DC1A99">
        <w:rPr>
          <w:rFonts w:ascii="Palatino Linotype" w:hAnsi="Palatino Linotype"/>
        </w:rPr>
        <w:t>Judaism</w:t>
      </w:r>
      <w:r w:rsidRPr="00DC1A99">
        <w:rPr>
          <w:rFonts w:ascii="Palatino Linotype" w:hAnsi="Palatino Linotype"/>
          <w:lang w:eastAsia="en-GB"/>
        </w:rPr>
        <w:t>, citizenship and the state</w:t>
      </w:r>
      <w:r w:rsidRPr="00DC1A99">
        <w:rPr>
          <w:rFonts w:ascii="Palatino Linotype" w:hAnsi="Palatino Linotype"/>
          <w:lang w:eastAsia="en-GB"/>
        </w:rPr>
        <w:br/>
      </w:r>
      <w:r w:rsidRPr="00DC1A99">
        <w:rPr>
          <w:rFonts w:ascii="Palatino Linotype" w:hAnsi="Palatino Linotype"/>
          <w:lang w:val="en-US" w:eastAsia="en-GB"/>
        </w:rPr>
        <w:t xml:space="preserve">International Conference on Religion </w:t>
      </w:r>
      <w:r w:rsidR="00783690" w:rsidRPr="00DC1A99">
        <w:rPr>
          <w:rFonts w:ascii="Palatino Linotype" w:hAnsi="Palatino Linotype"/>
          <w:lang w:val="en-US" w:eastAsia="en-GB"/>
        </w:rPr>
        <w:t>&amp;</w:t>
      </w:r>
      <w:r w:rsidRPr="00DC1A99">
        <w:rPr>
          <w:rFonts w:ascii="Palatino Linotype" w:hAnsi="Palatino Linotype"/>
          <w:lang w:val="en-US" w:eastAsia="en-GB"/>
        </w:rPr>
        <w:t xml:space="preserve"> the State, </w:t>
      </w:r>
      <w:r w:rsidRPr="00DC1A99">
        <w:rPr>
          <w:rFonts w:ascii="Palatino Linotype" w:hAnsi="Palatino Linotype"/>
          <w:b/>
          <w:bCs/>
          <w:lang w:val="en-US" w:eastAsia="en-GB"/>
        </w:rPr>
        <w:t>UW</w:t>
      </w:r>
      <w:r w:rsidR="00030FAF" w:rsidRPr="00DC1A99">
        <w:rPr>
          <w:rFonts w:ascii="Palatino Linotype" w:hAnsi="Palatino Linotype"/>
          <w:b/>
          <w:bCs/>
          <w:lang w:val="en-US" w:eastAsia="en-GB"/>
        </w:rPr>
        <w:t>S,</w:t>
      </w:r>
      <w:r w:rsidRPr="00DC1A99">
        <w:rPr>
          <w:rFonts w:ascii="Palatino Linotype" w:hAnsi="Palatino Linotype"/>
          <w:b/>
          <w:bCs/>
          <w:lang w:val="en-US" w:eastAsia="en-GB"/>
        </w:rPr>
        <w:t xml:space="preserve"> Sydney</w:t>
      </w:r>
      <w:r w:rsidRPr="00DC1A99">
        <w:rPr>
          <w:rFonts w:ascii="Palatino Linotype" w:hAnsi="Palatino Linotype"/>
          <w:lang w:val="en-US" w:eastAsia="en-GB"/>
        </w:rPr>
        <w:t xml:space="preserve">, Australia, </w:t>
      </w:r>
      <w:r w:rsidR="00030FAF" w:rsidRPr="00DC1A99">
        <w:rPr>
          <w:rFonts w:ascii="Palatino Linotype" w:hAnsi="Palatino Linotype"/>
          <w:lang w:val="en-US" w:eastAsia="en-GB"/>
        </w:rPr>
        <w:t>18-19 J</w:t>
      </w:r>
      <w:r w:rsidRPr="00DC1A99">
        <w:rPr>
          <w:rFonts w:ascii="Palatino Linotype" w:hAnsi="Palatino Linotype"/>
          <w:lang w:val="en-US" w:eastAsia="en-GB"/>
        </w:rPr>
        <w:t>uly 2009</w:t>
      </w:r>
    </w:p>
    <w:p w14:paraId="0AED8611" w14:textId="77777777" w:rsidR="00FF4831" w:rsidRPr="00DC1A99" w:rsidRDefault="00FF4831" w:rsidP="008A4281">
      <w:pPr>
        <w:pStyle w:val="papers"/>
        <w:widowControl/>
        <w:tabs>
          <w:tab w:val="clear" w:pos="720"/>
          <w:tab w:val="num" w:pos="630"/>
        </w:tabs>
        <w:ind w:left="990" w:right="-37" w:hanging="990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</w:rPr>
        <w:t>Models</w:t>
      </w:r>
      <w:r w:rsidRPr="00DC1A99">
        <w:rPr>
          <w:rFonts w:ascii="Palatino Linotype" w:hAnsi="Palatino Linotype"/>
          <w:lang w:eastAsia="en-GB"/>
        </w:rPr>
        <w:t xml:space="preserve"> of Citizenship</w:t>
      </w:r>
      <w:r w:rsidRPr="00DC1A99">
        <w:rPr>
          <w:rFonts w:ascii="Palatino Linotype" w:hAnsi="Palatino Linotype"/>
          <w:lang w:eastAsia="en-GB"/>
        </w:rPr>
        <w:br/>
        <w:t xml:space="preserve">Department of Sociology, Political Science and Communication, </w:t>
      </w:r>
      <w:r w:rsidRPr="00DC1A99">
        <w:rPr>
          <w:rFonts w:ascii="Palatino Linotype" w:hAnsi="Palatino Linotype"/>
          <w:b/>
          <w:bCs/>
          <w:lang w:eastAsia="en-GB"/>
        </w:rPr>
        <w:t>Open University</w:t>
      </w:r>
      <w:r w:rsidRPr="00DC1A99">
        <w:rPr>
          <w:rFonts w:ascii="Palatino Linotype" w:hAnsi="Palatino Linotype"/>
          <w:lang w:eastAsia="en-GB"/>
        </w:rPr>
        <w:t>, 29 Dec 2008</w:t>
      </w:r>
    </w:p>
    <w:p w14:paraId="553CEFAC" w14:textId="77777777" w:rsidR="001E28A2" w:rsidRPr="00DC1A99" w:rsidRDefault="001E28A2" w:rsidP="008A4281">
      <w:pPr>
        <w:pStyle w:val="papers"/>
        <w:widowControl/>
        <w:tabs>
          <w:tab w:val="clear" w:pos="720"/>
          <w:tab w:val="num" w:pos="630"/>
        </w:tabs>
        <w:ind w:left="990" w:right="-37" w:hanging="990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</w:rPr>
        <w:t>E</w:t>
      </w:r>
      <w:r w:rsidRPr="00DC1A99">
        <w:rPr>
          <w:rFonts w:ascii="Palatino Linotype" w:hAnsi="Palatino Linotype" w:cs="Arial"/>
        </w:rPr>
        <w:t>thnicity</w:t>
      </w:r>
      <w:r w:rsidRPr="00DC1A99">
        <w:rPr>
          <w:rFonts w:ascii="Palatino Linotype" w:hAnsi="Palatino Linotype" w:cs="Arial"/>
          <w:lang w:eastAsia="en-GB"/>
        </w:rPr>
        <w:t xml:space="preserve"> and the Challenge of Citizenship in Israel</w:t>
      </w:r>
      <w:r w:rsidRPr="00DC1A99">
        <w:rPr>
          <w:rFonts w:ascii="Palatino Linotype" w:hAnsi="Palatino Linotype"/>
        </w:rPr>
        <w:br/>
        <w:t xml:space="preserve">The Political Science Department, </w:t>
      </w:r>
      <w:r w:rsidRPr="00DC1A99">
        <w:rPr>
          <w:rFonts w:ascii="Palatino Linotype" w:hAnsi="Palatino Linotype"/>
          <w:b/>
          <w:bCs/>
        </w:rPr>
        <w:t>University of Haifa</w:t>
      </w:r>
      <w:r w:rsidRPr="00DC1A99">
        <w:rPr>
          <w:rFonts w:ascii="Palatino Linotype" w:hAnsi="Palatino Linotype"/>
          <w:lang w:eastAsia="en-GB"/>
        </w:rPr>
        <w:t>, 19 April 2008</w:t>
      </w:r>
    </w:p>
    <w:p w14:paraId="1DC38DDA" w14:textId="77777777" w:rsidR="001E28A2" w:rsidRPr="00DC1A99" w:rsidRDefault="001E28A2" w:rsidP="008A4281">
      <w:pPr>
        <w:pStyle w:val="papers"/>
        <w:widowControl/>
        <w:tabs>
          <w:tab w:val="clear" w:pos="720"/>
          <w:tab w:val="num" w:pos="630"/>
        </w:tabs>
        <w:ind w:left="990" w:right="-37" w:hanging="990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  <w:lang w:eastAsia="en-GB"/>
        </w:rPr>
        <w:t>To be an Israeli-Arab: Educational reforms and Identity Politics</w:t>
      </w:r>
      <w:r w:rsidRPr="00DC1A99">
        <w:rPr>
          <w:rFonts w:ascii="Palatino Linotype" w:hAnsi="Palatino Linotype"/>
          <w:lang w:eastAsia="en-GB"/>
        </w:rPr>
        <w:br/>
      </w:r>
      <w:r w:rsidRPr="00DC1A99">
        <w:rPr>
          <w:rFonts w:ascii="Palatino Linotype" w:hAnsi="Palatino Linotype"/>
          <w:b/>
          <w:bCs/>
          <w:lang w:eastAsia="en-GB"/>
        </w:rPr>
        <w:t>The Open University</w:t>
      </w:r>
      <w:r w:rsidRPr="00DC1A99">
        <w:rPr>
          <w:rFonts w:ascii="Palatino Linotype" w:hAnsi="Palatino Linotype"/>
          <w:lang w:eastAsia="en-GB"/>
        </w:rPr>
        <w:t>, Israel – invited lecture for the "Research Day", 2 February 2006</w:t>
      </w:r>
    </w:p>
    <w:p w14:paraId="72259B0A" w14:textId="77777777" w:rsidR="0037146D" w:rsidRPr="00DC1A99" w:rsidRDefault="0037146D" w:rsidP="008A4281">
      <w:pPr>
        <w:pStyle w:val="papers"/>
        <w:widowControl/>
        <w:tabs>
          <w:tab w:val="clear" w:pos="720"/>
          <w:tab w:val="num" w:pos="630"/>
        </w:tabs>
        <w:ind w:left="990" w:right="-37" w:hanging="990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  <w:lang w:eastAsia="en-GB"/>
        </w:rPr>
        <w:t>Post-</w:t>
      </w:r>
      <w:r w:rsidRPr="00DC1A99">
        <w:rPr>
          <w:rFonts w:ascii="Palatino Linotype" w:hAnsi="Palatino Linotype"/>
        </w:rPr>
        <w:t>Zionism</w:t>
      </w:r>
      <w:r w:rsidRPr="00DC1A99">
        <w:rPr>
          <w:rFonts w:ascii="Palatino Linotype" w:hAnsi="Palatino Linotype"/>
          <w:lang w:eastAsia="en-GB"/>
        </w:rPr>
        <w:t xml:space="preserve"> and the (re-)rise of Ethnicity </w:t>
      </w:r>
      <w:r w:rsidRPr="00DC1A99">
        <w:rPr>
          <w:rFonts w:ascii="Palatino Linotype" w:hAnsi="Palatino Linotype"/>
          <w:lang w:eastAsia="en-GB"/>
        </w:rPr>
        <w:br/>
        <w:t xml:space="preserve">Across the Border: A series of talks </w:t>
      </w:r>
      <w:r w:rsidR="009B0D24" w:rsidRPr="00DC1A99">
        <w:rPr>
          <w:rFonts w:ascii="Palatino Linotype" w:hAnsi="Palatino Linotype"/>
          <w:lang w:eastAsia="en-GB"/>
        </w:rPr>
        <w:t>to Palestinians and Israelis, A yearly lecture (2006-08)</w:t>
      </w:r>
    </w:p>
    <w:p w14:paraId="27B9CD57" w14:textId="006447F7" w:rsidR="005E46BF" w:rsidRPr="00DC1A99" w:rsidRDefault="005E46BF" w:rsidP="008A4281">
      <w:pPr>
        <w:pStyle w:val="papers"/>
        <w:widowControl/>
        <w:tabs>
          <w:tab w:val="clear" w:pos="720"/>
          <w:tab w:val="num" w:pos="630"/>
        </w:tabs>
        <w:ind w:left="990" w:right="-37" w:hanging="990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  <w:lang w:eastAsia="en-GB"/>
        </w:rPr>
        <w:t>From Minorities to Israeli Arabs</w:t>
      </w:r>
      <w:r w:rsidRPr="00DC1A99">
        <w:rPr>
          <w:rFonts w:ascii="Palatino Linotype" w:hAnsi="Palatino Linotype"/>
          <w:lang w:eastAsia="en-GB"/>
        </w:rPr>
        <w:br/>
        <w:t xml:space="preserve">The Middle East Institute of </w:t>
      </w:r>
      <w:r w:rsidRPr="00DC1A99">
        <w:rPr>
          <w:rFonts w:ascii="Palatino Linotype" w:hAnsi="Palatino Linotype"/>
          <w:b/>
          <w:bCs/>
          <w:lang w:eastAsia="en-GB"/>
        </w:rPr>
        <w:t>Columbia University</w:t>
      </w:r>
      <w:r w:rsidRPr="00DC1A99">
        <w:rPr>
          <w:rFonts w:ascii="Palatino Linotype" w:hAnsi="Palatino Linotype"/>
          <w:lang w:eastAsia="en-GB"/>
        </w:rPr>
        <w:t xml:space="preserve">, Chair: Prof. R. Khalidi. </w:t>
      </w:r>
      <w:r w:rsidRPr="00DC1A99">
        <w:rPr>
          <w:rStyle w:val="Hyperlink"/>
          <w:rFonts w:ascii="Palatino Linotype" w:hAnsi="Palatino Linotype" w:cs="CG Omega"/>
          <w:color w:val="auto"/>
          <w:u w:val="none"/>
          <w:lang w:eastAsia="en-GB"/>
        </w:rPr>
        <w:t>14 April 2005</w:t>
      </w:r>
    </w:p>
    <w:p w14:paraId="1E073C14" w14:textId="77777777" w:rsidR="00B50C19" w:rsidRPr="00DC1A99" w:rsidRDefault="00B50C19" w:rsidP="008A4281">
      <w:pPr>
        <w:pStyle w:val="papers"/>
        <w:widowControl/>
        <w:tabs>
          <w:tab w:val="clear" w:pos="720"/>
          <w:tab w:val="num" w:pos="630"/>
        </w:tabs>
        <w:ind w:left="990" w:right="-37" w:hanging="990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</w:rPr>
        <w:t>Educational</w:t>
      </w:r>
      <w:r w:rsidRPr="00DC1A99">
        <w:rPr>
          <w:rFonts w:ascii="Palatino Linotype" w:hAnsi="Palatino Linotype"/>
          <w:lang w:eastAsia="en-GB"/>
        </w:rPr>
        <w:t xml:space="preserve"> Reforms and Social Boundaries</w:t>
      </w:r>
      <w:r w:rsidRPr="00DC1A99">
        <w:rPr>
          <w:rFonts w:ascii="Palatino Linotype" w:hAnsi="Palatino Linotype"/>
          <w:lang w:eastAsia="en-GB"/>
        </w:rPr>
        <w:br/>
        <w:t xml:space="preserve">The School of Education, </w:t>
      </w:r>
      <w:r w:rsidRPr="00DC1A99">
        <w:rPr>
          <w:rFonts w:ascii="Palatino Linotype" w:hAnsi="Palatino Linotype"/>
          <w:b/>
          <w:bCs/>
          <w:lang w:eastAsia="en-GB"/>
        </w:rPr>
        <w:t>The Hebrew University</w:t>
      </w:r>
      <w:r w:rsidRPr="00DC1A99">
        <w:rPr>
          <w:rFonts w:ascii="Palatino Linotype" w:hAnsi="Palatino Linotype"/>
          <w:lang w:eastAsia="en-GB"/>
        </w:rPr>
        <w:t xml:space="preserve">, Jerusalem, 22 December 2004 </w:t>
      </w:r>
    </w:p>
    <w:p w14:paraId="3C678FFE" w14:textId="78483AE8" w:rsidR="00737ACE" w:rsidRPr="00DC1A99" w:rsidRDefault="005E46BF" w:rsidP="008A4281">
      <w:pPr>
        <w:pStyle w:val="papers"/>
        <w:widowControl/>
        <w:tabs>
          <w:tab w:val="clear" w:pos="720"/>
          <w:tab w:val="num" w:pos="630"/>
        </w:tabs>
        <w:autoSpaceDE/>
        <w:autoSpaceDN/>
        <w:ind w:left="990" w:right="-37" w:hanging="990"/>
        <w:rPr>
          <w:rFonts w:ascii="Palatino Linotype" w:hAnsi="Palatino Linotype"/>
          <w:b/>
          <w:bCs/>
          <w:sz w:val="24"/>
          <w:szCs w:val="24"/>
        </w:rPr>
      </w:pPr>
      <w:r w:rsidRPr="00DC1A99">
        <w:rPr>
          <w:rFonts w:ascii="Palatino Linotype" w:hAnsi="Palatino Linotype"/>
        </w:rPr>
        <w:t>From</w:t>
      </w:r>
      <w:r w:rsidRPr="00DC1A99">
        <w:rPr>
          <w:rFonts w:ascii="Palatino Linotype" w:hAnsi="Palatino Linotype"/>
          <w:lang w:eastAsia="en-GB"/>
        </w:rPr>
        <w:t xml:space="preserve"> Integration to Identity Politics</w:t>
      </w:r>
      <w:r w:rsidRPr="00DC1A99">
        <w:rPr>
          <w:rFonts w:ascii="Palatino Linotype" w:hAnsi="Palatino Linotype"/>
          <w:lang w:eastAsia="en-GB"/>
        </w:rPr>
        <w:br/>
        <w:t xml:space="preserve">Department of Education, </w:t>
      </w:r>
      <w:r w:rsidRPr="00DC1A99">
        <w:rPr>
          <w:rFonts w:ascii="Palatino Linotype" w:hAnsi="Palatino Linotype"/>
          <w:b/>
          <w:bCs/>
          <w:lang w:eastAsia="en-GB"/>
        </w:rPr>
        <w:t>University of Haifa</w:t>
      </w:r>
      <w:r w:rsidRPr="00DC1A99">
        <w:rPr>
          <w:rFonts w:ascii="Palatino Linotype" w:hAnsi="Palatino Linotype"/>
          <w:lang w:eastAsia="en-GB"/>
        </w:rPr>
        <w:t>, 25 March 2002</w:t>
      </w:r>
    </w:p>
    <w:p w14:paraId="25B9C23C" w14:textId="7E398271" w:rsidR="00723073" w:rsidRPr="00DC1A99" w:rsidRDefault="005A5451" w:rsidP="00B5321C">
      <w:pPr>
        <w:pStyle w:val="Heading2"/>
      </w:pPr>
      <w:bookmarkStart w:id="5" w:name="_Hlk174438813"/>
      <w:r w:rsidRPr="00B5321C">
        <w:t>Conferences</w:t>
      </w:r>
      <w:bookmarkEnd w:id="5"/>
      <w:r w:rsidR="00723073" w:rsidRPr="00DC1A99">
        <w:rPr>
          <w:lang w:eastAsia="en-GB"/>
        </w:rPr>
        <w:t>, workshops</w:t>
      </w:r>
      <w:r w:rsidRPr="00DC1A99">
        <w:rPr>
          <w:lang w:eastAsia="en-GB"/>
        </w:rPr>
        <w:t xml:space="preserve"> and panels organised</w:t>
      </w:r>
      <w:r w:rsidR="004B7C23" w:rsidRPr="00DC1A99">
        <w:rPr>
          <w:lang w:eastAsia="en-GB"/>
        </w:rPr>
        <w:t>:</w:t>
      </w:r>
    </w:p>
    <w:p w14:paraId="01443B56" w14:textId="484FB52B" w:rsidR="005F6323" w:rsidRPr="00DC1A99" w:rsidRDefault="005F6323" w:rsidP="00EB6E66">
      <w:pPr>
        <w:pStyle w:val="papers"/>
        <w:widowControl/>
        <w:numPr>
          <w:ilvl w:val="0"/>
          <w:numId w:val="4"/>
        </w:numPr>
        <w:ind w:right="-37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  <w:lang w:eastAsia="en-GB"/>
        </w:rPr>
        <w:t xml:space="preserve">The Mizrahi Struggle: 50 Years </w:t>
      </w:r>
      <w:r w:rsidR="00EB6E66" w:rsidRPr="00DC1A99">
        <w:rPr>
          <w:rFonts w:ascii="Palatino Linotype" w:hAnsi="Palatino Linotype"/>
          <w:lang w:eastAsia="en-GB"/>
        </w:rPr>
        <w:t>after</w:t>
      </w:r>
      <w:r w:rsidRPr="00DC1A99">
        <w:rPr>
          <w:rFonts w:ascii="Palatino Linotype" w:hAnsi="Palatino Linotype"/>
          <w:lang w:eastAsia="en-GB"/>
        </w:rPr>
        <w:t xml:space="preserve"> the Black Panthers and 40 Years to S. Swirski’s </w:t>
      </w:r>
      <w:r w:rsidR="00063200" w:rsidRPr="00DC1A99">
        <w:rPr>
          <w:rFonts w:ascii="Palatino Linotype" w:hAnsi="Palatino Linotype"/>
          <w:lang w:eastAsia="en-GB"/>
        </w:rPr>
        <w:t xml:space="preserve">The Oriental Majority. A Conference and exhibition organised at The Open University, 1-3 June 2021 </w:t>
      </w:r>
      <w:r w:rsidR="0059239C" w:rsidRPr="00DC1A99">
        <w:rPr>
          <w:rFonts w:ascii="Palatino Linotype" w:hAnsi="Palatino Linotype"/>
          <w:b/>
          <w:bCs/>
          <w:lang w:eastAsia="en-GB"/>
        </w:rPr>
        <w:t xml:space="preserve">Chair &amp; </w:t>
      </w:r>
      <w:r w:rsidR="00063200" w:rsidRPr="00DC1A99">
        <w:rPr>
          <w:rFonts w:ascii="Palatino Linotype" w:hAnsi="Palatino Linotype"/>
          <w:b/>
          <w:bCs/>
          <w:lang w:eastAsia="en-GB"/>
        </w:rPr>
        <w:t>Organiser</w:t>
      </w:r>
      <w:r w:rsidR="00063200" w:rsidRPr="00DC1A99">
        <w:rPr>
          <w:rFonts w:ascii="Palatino Linotype" w:hAnsi="Palatino Linotype"/>
          <w:lang w:eastAsia="en-GB"/>
        </w:rPr>
        <w:t xml:space="preserve"> </w:t>
      </w:r>
    </w:p>
    <w:p w14:paraId="48C990E4" w14:textId="533A5E65" w:rsidR="005C5B2E" w:rsidRPr="00DC1A99" w:rsidRDefault="005C5B2E" w:rsidP="008A4281">
      <w:pPr>
        <w:pStyle w:val="papers"/>
        <w:widowControl/>
        <w:numPr>
          <w:ilvl w:val="0"/>
          <w:numId w:val="4"/>
        </w:numPr>
        <w:ind w:right="-37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  <w:lang w:eastAsia="en-GB"/>
        </w:rPr>
        <w:t xml:space="preserve">Citizenship Education: Theoretical and Practical Challenges, </w:t>
      </w:r>
      <w:r w:rsidR="007D7280" w:rsidRPr="00DC1A99">
        <w:rPr>
          <w:rFonts w:ascii="Palatino Linotype" w:hAnsi="Palatino Linotype"/>
          <w:lang w:eastAsia="en-GB"/>
        </w:rPr>
        <w:t xml:space="preserve">Guest speaker: </w:t>
      </w:r>
      <w:r w:rsidR="007D7280" w:rsidRPr="00DC1A99">
        <w:rPr>
          <w:rFonts w:ascii="Palatino Linotype" w:hAnsi="Palatino Linotype"/>
          <w:b/>
          <w:bCs/>
          <w:lang w:eastAsia="en-GB"/>
        </w:rPr>
        <w:t>Prof Judith Suissa University College London</w:t>
      </w:r>
      <w:r w:rsidR="007D7280" w:rsidRPr="00DC1A99">
        <w:rPr>
          <w:rFonts w:ascii="Palatino Linotype" w:hAnsi="Palatino Linotype"/>
          <w:lang w:eastAsia="en-GB"/>
        </w:rPr>
        <w:t xml:space="preserve">. </w:t>
      </w:r>
      <w:r w:rsidRPr="00DC1A99">
        <w:rPr>
          <w:rFonts w:ascii="Palatino Linotype" w:hAnsi="Palatino Linotype"/>
          <w:lang w:eastAsia="en-GB"/>
        </w:rPr>
        <w:t xml:space="preserve">Workshop organised as part of ISF 815/19 with the support of </w:t>
      </w:r>
      <w:r w:rsidRPr="00DC1A99">
        <w:rPr>
          <w:rFonts w:ascii="Palatino Linotype" w:hAnsi="Palatino Linotype"/>
        </w:rPr>
        <w:t>The Institute for Policy Analysis The Open University, 2</w:t>
      </w:r>
      <w:r w:rsidR="00513702" w:rsidRPr="00DC1A99">
        <w:rPr>
          <w:rFonts w:ascii="Palatino Linotype" w:hAnsi="Palatino Linotype"/>
        </w:rPr>
        <w:t xml:space="preserve">7 February 2020 </w:t>
      </w:r>
      <w:r w:rsidR="00513702" w:rsidRPr="00DC1A99">
        <w:rPr>
          <w:rFonts w:ascii="Palatino Linotype" w:hAnsi="Palatino Linotype"/>
          <w:b/>
          <w:bCs/>
        </w:rPr>
        <w:t>Co-Chair &amp; Organiser</w:t>
      </w:r>
    </w:p>
    <w:p w14:paraId="1DD3589E" w14:textId="3C6CA4C9" w:rsidR="008C34FA" w:rsidRPr="00DC1A99" w:rsidRDefault="008C34FA" w:rsidP="008A4281">
      <w:pPr>
        <w:pStyle w:val="papers"/>
        <w:widowControl/>
        <w:numPr>
          <w:ilvl w:val="0"/>
          <w:numId w:val="4"/>
        </w:numPr>
        <w:ind w:right="-37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  <w:lang w:eastAsia="en-GB"/>
        </w:rPr>
        <w:t>What Are These Elections for? Activism in the wake of the 21</w:t>
      </w:r>
      <w:r w:rsidRPr="00DC1A99">
        <w:rPr>
          <w:rFonts w:ascii="Palatino Linotype" w:hAnsi="Palatino Linotype"/>
          <w:vertAlign w:val="superscript"/>
          <w:lang w:eastAsia="en-GB"/>
        </w:rPr>
        <w:t>st</w:t>
      </w:r>
      <w:r w:rsidRPr="00DC1A99">
        <w:rPr>
          <w:rFonts w:ascii="Palatino Linotype" w:hAnsi="Palatino Linotype"/>
          <w:lang w:eastAsia="en-GB"/>
        </w:rPr>
        <w:t xml:space="preserve"> </w:t>
      </w:r>
      <w:r w:rsidRPr="00DC1A99">
        <w:rPr>
          <w:rFonts w:ascii="Palatino Linotype" w:hAnsi="Palatino Linotype"/>
        </w:rPr>
        <w:t>Knesset elections</w:t>
      </w:r>
      <w:r w:rsidR="00BE1D45" w:rsidRPr="00DC1A99">
        <w:rPr>
          <w:rFonts w:ascii="Palatino Linotype" w:hAnsi="Palatino Linotype"/>
          <w:b/>
          <w:bCs/>
          <w:lang w:eastAsia="en-GB"/>
        </w:rPr>
        <w:t xml:space="preserve"> </w:t>
      </w:r>
      <w:r w:rsidRPr="00DC1A99">
        <w:rPr>
          <w:rFonts w:ascii="Palatino Linotype" w:hAnsi="Palatino Linotype"/>
          <w:b/>
          <w:bCs/>
          <w:lang w:eastAsia="en-GB"/>
        </w:rPr>
        <w:t>Chair and organiser</w:t>
      </w:r>
      <w:r w:rsidRPr="00DC1A99">
        <w:rPr>
          <w:rFonts w:ascii="Palatino Linotype" w:hAnsi="Palatino Linotype"/>
          <w:lang w:eastAsia="en-GB"/>
        </w:rPr>
        <w:br/>
        <w:t>A mini-</w:t>
      </w:r>
      <w:r w:rsidRPr="00DC1A99">
        <w:rPr>
          <w:rFonts w:ascii="Palatino Linotype" w:hAnsi="Palatino Linotype"/>
        </w:rPr>
        <w:t>conference organised for the Political Science Department &amp; The Institute for Policy Analysis The Open University, 2 April 20</w:t>
      </w:r>
      <w:r w:rsidRPr="00DC1A99">
        <w:rPr>
          <w:rFonts w:ascii="Palatino Linotype" w:hAnsi="Palatino Linotype"/>
          <w:lang w:eastAsia="en-GB"/>
        </w:rPr>
        <w:t>19</w:t>
      </w:r>
    </w:p>
    <w:p w14:paraId="6D5A625E" w14:textId="452694C7" w:rsidR="006D7FA6" w:rsidRPr="00DC1A99" w:rsidRDefault="006D7FA6" w:rsidP="008A4281">
      <w:pPr>
        <w:pStyle w:val="papers"/>
        <w:widowControl/>
        <w:numPr>
          <w:ilvl w:val="0"/>
          <w:numId w:val="4"/>
        </w:numPr>
        <w:ind w:right="-37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 xml:space="preserve">The Integration Plan in Education: The first Fifty Years: Integration, exclusion and social change </w:t>
      </w:r>
      <w:r w:rsidRPr="00DC1A99">
        <w:rPr>
          <w:rFonts w:ascii="Palatino Linotype" w:hAnsi="Palatino Linotype"/>
          <w:b/>
        </w:rPr>
        <w:t>organiser</w:t>
      </w:r>
      <w:r w:rsidRPr="00DC1A99">
        <w:rPr>
          <w:rFonts w:ascii="Palatino Linotype" w:hAnsi="Palatino Linotype"/>
        </w:rPr>
        <w:br/>
        <w:t>An international conference organised with The College of Law and Business, The Israeli Comparative Education Society &amp; The Institute for Policy Analysis, The Open University Israel, 3-4 June 2018</w:t>
      </w:r>
    </w:p>
    <w:p w14:paraId="74265D8C" w14:textId="732BA850" w:rsidR="00BE1D45" w:rsidRPr="00DC1A99" w:rsidRDefault="00BE1D45" w:rsidP="008A4281">
      <w:pPr>
        <w:pStyle w:val="papers"/>
        <w:widowControl/>
        <w:numPr>
          <w:ilvl w:val="0"/>
          <w:numId w:val="4"/>
        </w:numPr>
        <w:ind w:right="-37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 xml:space="preserve">To Segregate or Not Segregate: Education, citizenship and Equality. Guest speaker: </w:t>
      </w:r>
      <w:r w:rsidRPr="00DC1A99">
        <w:rPr>
          <w:rFonts w:ascii="Palatino Linotype" w:hAnsi="Palatino Linotype"/>
          <w:b/>
          <w:bCs/>
        </w:rPr>
        <w:t>Prof Michael S. Merry University of Amsterdam</w:t>
      </w:r>
      <w:r w:rsidRPr="00DC1A99">
        <w:rPr>
          <w:rFonts w:ascii="Palatino Linotype" w:hAnsi="Palatino Linotype"/>
        </w:rPr>
        <w:t xml:space="preserve">, Workshop </w:t>
      </w:r>
      <w:r w:rsidRPr="00DC1A99">
        <w:rPr>
          <w:rFonts w:ascii="Palatino Linotype" w:hAnsi="Palatino Linotype"/>
          <w:lang w:eastAsia="en-GB"/>
        </w:rPr>
        <w:t xml:space="preserve">organised with the support of </w:t>
      </w:r>
      <w:r w:rsidRPr="00DC1A99">
        <w:rPr>
          <w:rFonts w:ascii="Palatino Linotype" w:hAnsi="Palatino Linotype"/>
        </w:rPr>
        <w:t>The Institute for Policy Analysis The Open University, 1-2 June 2018</w:t>
      </w:r>
    </w:p>
    <w:p w14:paraId="18018AED" w14:textId="24082DD4" w:rsidR="0055197A" w:rsidRPr="00DC1A99" w:rsidRDefault="0055197A" w:rsidP="008A4281">
      <w:pPr>
        <w:pStyle w:val="papers"/>
        <w:widowControl/>
        <w:numPr>
          <w:ilvl w:val="0"/>
          <w:numId w:val="4"/>
        </w:numPr>
        <w:ind w:right="-37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>The Affair of the disappearance of children from Yemen, the Orient and the Balkan: Denial, the creation of knowledge and political activism</w:t>
      </w:r>
      <w:r w:rsidRPr="00DC1A99">
        <w:rPr>
          <w:rFonts w:ascii="Palatino Linotype" w:hAnsi="Palatino Linotype"/>
        </w:rPr>
        <w:tab/>
      </w:r>
      <w:r w:rsidRPr="00DC1A99">
        <w:rPr>
          <w:rFonts w:ascii="Palatino Linotype" w:hAnsi="Palatino Linotype"/>
          <w:b/>
          <w:bCs/>
        </w:rPr>
        <w:t>organiser</w:t>
      </w:r>
      <w:r w:rsidRPr="00DC1A99">
        <w:rPr>
          <w:rFonts w:ascii="Palatino Linotype" w:hAnsi="Palatino Linotype"/>
        </w:rPr>
        <w:br/>
        <w:t>The Programme</w:t>
      </w:r>
      <w:r w:rsidR="00541E1B" w:rsidRPr="00DC1A99">
        <w:rPr>
          <w:rFonts w:ascii="Palatino Linotype" w:hAnsi="Palatino Linotype"/>
        </w:rPr>
        <w:t>s</w:t>
      </w:r>
      <w:r w:rsidRPr="00DC1A99">
        <w:rPr>
          <w:rFonts w:ascii="Palatino Linotype" w:hAnsi="Palatino Linotype"/>
        </w:rPr>
        <w:t xml:space="preserve"> in Democracy Studies</w:t>
      </w:r>
      <w:r w:rsidR="00541E1B" w:rsidRPr="00DC1A99">
        <w:rPr>
          <w:rFonts w:ascii="Palatino Linotype" w:hAnsi="Palatino Linotype"/>
        </w:rPr>
        <w:t xml:space="preserve"> and Cultural Studies and the Forum of Democracy Studies Students</w:t>
      </w:r>
      <w:r w:rsidRPr="00DC1A99">
        <w:rPr>
          <w:rFonts w:ascii="Palatino Linotype" w:hAnsi="Palatino Linotype"/>
        </w:rPr>
        <w:t xml:space="preserve">, </w:t>
      </w:r>
      <w:r w:rsidR="00541E1B" w:rsidRPr="00DC1A99">
        <w:rPr>
          <w:rFonts w:ascii="Palatino Linotype" w:hAnsi="Palatino Linotype"/>
        </w:rPr>
        <w:t xml:space="preserve">The </w:t>
      </w:r>
      <w:r w:rsidRPr="00DC1A99">
        <w:rPr>
          <w:rFonts w:ascii="Palatino Linotype" w:hAnsi="Palatino Linotype"/>
        </w:rPr>
        <w:t>Open University</w:t>
      </w:r>
      <w:r w:rsidR="00541E1B" w:rsidRPr="00DC1A99">
        <w:rPr>
          <w:rFonts w:ascii="Palatino Linotype" w:hAnsi="Palatino Linotype"/>
        </w:rPr>
        <w:t>, 18 June 2017</w:t>
      </w:r>
    </w:p>
    <w:p w14:paraId="625D365C" w14:textId="77777777" w:rsidR="007B5925" w:rsidRPr="00DC1A99" w:rsidRDefault="007B5925" w:rsidP="008A4281">
      <w:pPr>
        <w:pStyle w:val="papers"/>
        <w:widowControl/>
        <w:numPr>
          <w:ilvl w:val="0"/>
          <w:numId w:val="4"/>
        </w:numPr>
        <w:ind w:right="-37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>Colloquium “Pedagogical Challenges: Educating for Peace”</w:t>
      </w:r>
      <w:r w:rsidRPr="00DC1A99">
        <w:rPr>
          <w:rFonts w:ascii="Palatino Linotype" w:hAnsi="Palatino Linotype"/>
        </w:rPr>
        <w:tab/>
      </w:r>
      <w:r w:rsidRPr="00DC1A99">
        <w:rPr>
          <w:rFonts w:ascii="Palatino Linotype" w:hAnsi="Palatino Linotype"/>
          <w:b/>
        </w:rPr>
        <w:t>co-organiser</w:t>
      </w:r>
      <w:r w:rsidR="00404862" w:rsidRPr="00DC1A99">
        <w:rPr>
          <w:rFonts w:ascii="Palatino Linotype" w:hAnsi="Palatino Linotype"/>
        </w:rPr>
        <w:t xml:space="preserve"> </w:t>
      </w:r>
      <w:r w:rsidR="00404862" w:rsidRPr="00DC1A99">
        <w:rPr>
          <w:rFonts w:ascii="Palatino Linotype" w:hAnsi="Palatino Linotype"/>
        </w:rPr>
        <w:br/>
      </w:r>
      <w:r w:rsidRPr="00DC1A99">
        <w:rPr>
          <w:rFonts w:ascii="Palatino Linotype" w:hAnsi="Palatino Linotype"/>
        </w:rPr>
        <w:t xml:space="preserve">Nicosia 22 May 2015, co-sponsored by </w:t>
      </w:r>
      <w:r w:rsidRPr="00DC1A99">
        <w:rPr>
          <w:rFonts w:ascii="Palatino Linotype" w:hAnsi="Palatino Linotype"/>
          <w:b/>
        </w:rPr>
        <w:t>The European University Cyprus</w:t>
      </w:r>
      <w:r w:rsidRPr="00DC1A99">
        <w:rPr>
          <w:rFonts w:ascii="Palatino Linotype" w:hAnsi="Palatino Linotype"/>
        </w:rPr>
        <w:t xml:space="preserve"> and The Open University </w:t>
      </w:r>
      <w:r w:rsidRPr="00DC1A99">
        <w:rPr>
          <w:rFonts w:ascii="Palatino Linotype" w:hAnsi="Palatino Linotype"/>
          <w:b/>
          <w:bCs/>
        </w:rPr>
        <w:t xml:space="preserve">Research Institute for Policy </w:t>
      </w:r>
      <w:r w:rsidR="00F943B7" w:rsidRPr="00DC1A99">
        <w:rPr>
          <w:rFonts w:ascii="Palatino Linotype" w:hAnsi="Palatino Linotype"/>
          <w:b/>
          <w:bCs/>
        </w:rPr>
        <w:t>Analysis</w:t>
      </w:r>
    </w:p>
    <w:p w14:paraId="2CFB5AF6" w14:textId="37E2A599" w:rsidR="00FB0A71" w:rsidRPr="00DC1A99" w:rsidRDefault="00FB0A71" w:rsidP="008A4281">
      <w:pPr>
        <w:pStyle w:val="papers"/>
        <w:widowControl/>
        <w:numPr>
          <w:ilvl w:val="0"/>
          <w:numId w:val="4"/>
        </w:numPr>
        <w:ind w:right="-37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>The Challenge of Education during Protracted Conflicts: Israel and Cyprus from a Comparative Perspective</w:t>
      </w:r>
      <w:r w:rsidR="00A7501B" w:rsidRPr="00DC1A99">
        <w:rPr>
          <w:rFonts w:ascii="Palatino Linotype" w:hAnsi="Palatino Linotype"/>
          <w:b/>
          <w:bCs/>
        </w:rPr>
        <w:t xml:space="preserve"> </w:t>
      </w:r>
      <w:r w:rsidR="00650B6C" w:rsidRPr="00DC1A99">
        <w:rPr>
          <w:rFonts w:ascii="Palatino Linotype" w:hAnsi="Palatino Linotype"/>
          <w:b/>
          <w:bCs/>
        </w:rPr>
        <w:t>Chair and organiser</w:t>
      </w:r>
      <w:r w:rsidR="00404862" w:rsidRPr="00DC1A99">
        <w:rPr>
          <w:rFonts w:ascii="Palatino Linotype" w:hAnsi="Palatino Linotype"/>
        </w:rPr>
        <w:t xml:space="preserve"> </w:t>
      </w:r>
      <w:r w:rsidRPr="00DC1A99">
        <w:rPr>
          <w:rFonts w:ascii="Palatino Linotype" w:hAnsi="Palatino Linotype"/>
        </w:rPr>
        <w:t>A panel organised for the RC04 Sociology of Education, ISA, Yokohama, Japan 13-19 July 2014</w:t>
      </w:r>
    </w:p>
    <w:p w14:paraId="41DD6CA7" w14:textId="1EF0D542" w:rsidR="0090773B" w:rsidRPr="00DC1A99" w:rsidRDefault="0090773B" w:rsidP="008A4281">
      <w:pPr>
        <w:pStyle w:val="papers"/>
        <w:widowControl/>
        <w:numPr>
          <w:ilvl w:val="0"/>
          <w:numId w:val="4"/>
        </w:numPr>
        <w:ind w:right="-37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 xml:space="preserve">The Challenge of Educational Policy during Protracted Conflicts: Israel and Cyprus from a Comparative Perspective </w:t>
      </w:r>
      <w:r w:rsidR="00A7501B" w:rsidRPr="00DC1A99">
        <w:rPr>
          <w:rFonts w:ascii="Palatino Linotype" w:hAnsi="Palatino Linotype"/>
        </w:rPr>
        <w:t>–</w:t>
      </w:r>
      <w:r w:rsidR="00650B6C" w:rsidRPr="00DC1A99">
        <w:rPr>
          <w:rFonts w:ascii="Palatino Linotype" w:hAnsi="Palatino Linotype"/>
          <w:b/>
          <w:bCs/>
        </w:rPr>
        <w:t xml:space="preserve"> Workshop</w:t>
      </w:r>
      <w:r w:rsidR="00A7501B" w:rsidRPr="00DC1A99">
        <w:rPr>
          <w:rFonts w:ascii="Palatino Linotype" w:hAnsi="Palatino Linotype"/>
          <w:b/>
          <w:bCs/>
        </w:rPr>
        <w:t xml:space="preserve"> </w:t>
      </w:r>
      <w:r w:rsidRPr="00DC1A99">
        <w:rPr>
          <w:rFonts w:ascii="Palatino Linotype" w:hAnsi="Palatino Linotype"/>
          <w:b/>
          <w:bCs/>
        </w:rPr>
        <w:t>Chair and organiser</w:t>
      </w:r>
      <w:r w:rsidRPr="00DC1A99">
        <w:rPr>
          <w:rFonts w:ascii="Palatino Linotype" w:hAnsi="Palatino Linotype"/>
        </w:rPr>
        <w:br/>
        <w:t xml:space="preserve">The Open University </w:t>
      </w:r>
      <w:r w:rsidRPr="00DC1A99">
        <w:rPr>
          <w:rFonts w:ascii="Palatino Linotype" w:hAnsi="Palatino Linotype"/>
          <w:b/>
          <w:bCs/>
        </w:rPr>
        <w:t>Research Institute for Policy Political Economy and Society</w:t>
      </w:r>
      <w:r w:rsidRPr="00DC1A99">
        <w:rPr>
          <w:rFonts w:ascii="Palatino Linotype" w:hAnsi="Palatino Linotype"/>
        </w:rPr>
        <w:t>, 16-18 May 2013</w:t>
      </w:r>
    </w:p>
    <w:p w14:paraId="669E21FA" w14:textId="62583305" w:rsidR="00985791" w:rsidRPr="00DC1A99" w:rsidRDefault="002077C1" w:rsidP="00782FF1">
      <w:pPr>
        <w:pStyle w:val="papers"/>
        <w:widowControl/>
        <w:numPr>
          <w:ilvl w:val="0"/>
          <w:numId w:val="4"/>
        </w:numPr>
        <w:ind w:right="-37"/>
        <w:rPr>
          <w:rFonts w:ascii="Palatino Linotype" w:hAnsi="Palatino Linotype"/>
          <w:lang w:eastAsia="en-GB"/>
        </w:rPr>
      </w:pPr>
      <w:hyperlink r:id="rId64" w:tgtFrame="_blank" w:history="1">
        <w:r w:rsidR="00985791" w:rsidRPr="00DC1A99">
          <w:rPr>
            <w:rStyle w:val="Hyperlink"/>
            <w:rFonts w:ascii="Palatino Linotype" w:hAnsi="Palatino Linotype" w:cs="CG Omega"/>
            <w:lang w:eastAsia="en-GB"/>
          </w:rPr>
          <w:t>Borders</w:t>
        </w:r>
      </w:hyperlink>
      <w:r w:rsidR="00404862" w:rsidRPr="00DC1A99">
        <w:rPr>
          <w:rFonts w:ascii="Palatino Linotype" w:hAnsi="Palatino Linotype" w:cs="Arial"/>
          <w:color w:val="000080"/>
        </w:rPr>
        <w:t xml:space="preserve"> </w:t>
      </w:r>
      <w:r w:rsidR="00985791" w:rsidRPr="00DC1A99">
        <w:rPr>
          <w:rFonts w:ascii="Palatino Linotype" w:hAnsi="Palatino Linotype"/>
          <w:b/>
          <w:bCs/>
          <w:lang w:eastAsia="en-GB"/>
        </w:rPr>
        <w:t>Co-organi</w:t>
      </w:r>
      <w:r w:rsidR="00404862" w:rsidRPr="00DC1A99">
        <w:rPr>
          <w:rFonts w:ascii="Palatino Linotype" w:hAnsi="Palatino Linotype"/>
          <w:b/>
          <w:bCs/>
          <w:lang w:eastAsia="en-GB"/>
        </w:rPr>
        <w:t>s</w:t>
      </w:r>
      <w:r w:rsidR="00985791" w:rsidRPr="00DC1A99">
        <w:rPr>
          <w:rFonts w:ascii="Palatino Linotype" w:hAnsi="Palatino Linotype"/>
          <w:b/>
          <w:bCs/>
          <w:lang w:eastAsia="en-GB"/>
        </w:rPr>
        <w:t>er</w:t>
      </w:r>
      <w:r w:rsidR="00985791" w:rsidRPr="00DC1A99">
        <w:rPr>
          <w:rFonts w:ascii="Palatino Linotype" w:hAnsi="Palatino Linotype"/>
          <w:lang w:eastAsia="en-GB"/>
        </w:rPr>
        <w:t>. A mini conference in Memory of Zeev Soker, organized for the Department of Sociology</w:t>
      </w:r>
      <w:r w:rsidR="00782FF1" w:rsidRPr="00DC1A99">
        <w:rPr>
          <w:rFonts w:ascii="Palatino Linotype" w:hAnsi="Palatino Linotype"/>
          <w:lang w:eastAsia="en-GB"/>
        </w:rPr>
        <w:t xml:space="preserve"> </w:t>
      </w:r>
      <w:r w:rsidR="00985791" w:rsidRPr="00DC1A99">
        <w:rPr>
          <w:rFonts w:ascii="Palatino Linotype" w:hAnsi="Palatino Linotype"/>
          <w:lang w:eastAsia="en-GB"/>
        </w:rPr>
        <w:t>Political Science and Communication, The Open University, April 2013.</w:t>
      </w:r>
    </w:p>
    <w:p w14:paraId="5B8A4F75" w14:textId="77777777" w:rsidR="00487B2D" w:rsidRPr="00DC1A99" w:rsidRDefault="002077C1" w:rsidP="008A4281">
      <w:pPr>
        <w:pStyle w:val="papers"/>
        <w:widowControl/>
        <w:numPr>
          <w:ilvl w:val="0"/>
          <w:numId w:val="4"/>
        </w:numPr>
        <w:ind w:right="-37"/>
        <w:rPr>
          <w:rFonts w:ascii="Palatino Linotype" w:hAnsi="Palatino Linotype"/>
          <w:lang w:eastAsia="en-GB"/>
        </w:rPr>
      </w:pPr>
      <w:hyperlink r:id="rId65" w:history="1">
        <w:r w:rsidR="00273C33" w:rsidRPr="00DC1A99">
          <w:rPr>
            <w:rStyle w:val="Hyperlink"/>
            <w:rFonts w:ascii="Palatino Linotype" w:hAnsi="Palatino Linotype" w:cs="CG Omega"/>
            <w:lang w:eastAsia="en-GB"/>
          </w:rPr>
          <w:t>Elections after the Protest: What is absent from the 19th Knesset elections' agenda?</w:t>
        </w:r>
      </w:hyperlink>
      <w:r w:rsidR="00273C33" w:rsidRPr="00DC1A99">
        <w:rPr>
          <w:rFonts w:ascii="Palatino Linotype" w:hAnsi="Palatino Linotype"/>
          <w:lang w:eastAsia="en-GB"/>
        </w:rPr>
        <w:t xml:space="preserve"> </w:t>
      </w:r>
      <w:r w:rsidR="00404862" w:rsidRPr="00DC1A99">
        <w:rPr>
          <w:rFonts w:ascii="Palatino Linotype" w:hAnsi="Palatino Linotype"/>
          <w:b/>
          <w:bCs/>
          <w:lang w:eastAsia="en-GB"/>
        </w:rPr>
        <w:t xml:space="preserve"> </w:t>
      </w:r>
      <w:r w:rsidR="00487B2D" w:rsidRPr="00DC1A99">
        <w:rPr>
          <w:rFonts w:ascii="Palatino Linotype" w:hAnsi="Palatino Linotype"/>
          <w:b/>
          <w:bCs/>
          <w:lang w:eastAsia="en-GB"/>
        </w:rPr>
        <w:t>Chair and organiser</w:t>
      </w:r>
      <w:r w:rsidR="00487B2D" w:rsidRPr="00DC1A99">
        <w:rPr>
          <w:rFonts w:ascii="Palatino Linotype" w:hAnsi="Palatino Linotype"/>
          <w:lang w:eastAsia="en-GB"/>
        </w:rPr>
        <w:br/>
        <w:t>A mini-</w:t>
      </w:r>
      <w:r w:rsidR="00487B2D" w:rsidRPr="00DC1A99">
        <w:rPr>
          <w:rFonts w:ascii="Palatino Linotype" w:hAnsi="Palatino Linotype"/>
        </w:rPr>
        <w:t xml:space="preserve">conference organised for the Political Science </w:t>
      </w:r>
      <w:r w:rsidR="00404862" w:rsidRPr="00DC1A99">
        <w:rPr>
          <w:rFonts w:ascii="Palatino Linotype" w:hAnsi="Palatino Linotype"/>
        </w:rPr>
        <w:t xml:space="preserve">Department, The Open University </w:t>
      </w:r>
      <w:r w:rsidR="00487B2D" w:rsidRPr="00DC1A99">
        <w:rPr>
          <w:rFonts w:ascii="Palatino Linotype" w:hAnsi="Palatino Linotype"/>
        </w:rPr>
        <w:t>16 January 2013</w:t>
      </w:r>
    </w:p>
    <w:p w14:paraId="64171AF6" w14:textId="77777777" w:rsidR="00B05F30" w:rsidRPr="00DC1A99" w:rsidRDefault="002077C1" w:rsidP="008A4281">
      <w:pPr>
        <w:pStyle w:val="papers"/>
        <w:widowControl/>
        <w:numPr>
          <w:ilvl w:val="0"/>
          <w:numId w:val="4"/>
        </w:numPr>
        <w:ind w:right="-40"/>
        <w:rPr>
          <w:rFonts w:ascii="Palatino Linotype" w:hAnsi="Palatino Linotype" w:cs="Arial"/>
          <w:color w:val="000080"/>
        </w:rPr>
      </w:pPr>
      <w:hyperlink r:id="rId66" w:tgtFrame="_blank" w:history="1">
        <w:r w:rsidR="00B05F30" w:rsidRPr="00DC1A99">
          <w:rPr>
            <w:rStyle w:val="Hyperlink"/>
            <w:rFonts w:ascii="Palatino Linotype" w:hAnsi="Palatino Linotype" w:cs="CG Omega"/>
            <w:lang w:eastAsia="en-GB"/>
          </w:rPr>
          <w:t>A Sociological Perspective on Education and Inequality</w:t>
        </w:r>
      </w:hyperlink>
      <w:r w:rsidR="00404862" w:rsidRPr="00DC1A99">
        <w:rPr>
          <w:rStyle w:val="Hyperlink"/>
          <w:rFonts w:ascii="Palatino Linotype" w:hAnsi="Palatino Linotype" w:cs="CG Omega"/>
          <w:lang w:eastAsia="en-GB"/>
        </w:rPr>
        <w:t xml:space="preserve"> </w:t>
      </w:r>
      <w:r w:rsidR="00B05F30" w:rsidRPr="00DC1A99">
        <w:rPr>
          <w:rFonts w:ascii="Palatino Linotype" w:hAnsi="Palatino Linotype"/>
          <w:b/>
          <w:bCs/>
          <w:lang w:eastAsia="en-GB"/>
        </w:rPr>
        <w:t>Co-organi</w:t>
      </w:r>
      <w:r w:rsidR="00404862" w:rsidRPr="00DC1A99">
        <w:rPr>
          <w:rFonts w:ascii="Palatino Linotype" w:hAnsi="Palatino Linotype"/>
          <w:b/>
          <w:bCs/>
          <w:lang w:eastAsia="en-GB"/>
        </w:rPr>
        <w:t>s</w:t>
      </w:r>
      <w:r w:rsidR="00B05F30" w:rsidRPr="00DC1A99">
        <w:rPr>
          <w:rFonts w:ascii="Palatino Linotype" w:hAnsi="Palatino Linotype"/>
          <w:b/>
          <w:bCs/>
          <w:lang w:eastAsia="en-GB"/>
        </w:rPr>
        <w:t>er</w:t>
      </w:r>
      <w:r w:rsidR="00B05F30" w:rsidRPr="00DC1A99">
        <w:rPr>
          <w:rFonts w:ascii="Palatino Linotype" w:hAnsi="Palatino Linotype"/>
          <w:lang w:eastAsia="en-GB"/>
        </w:rPr>
        <w:t xml:space="preserve">. </w:t>
      </w:r>
      <w:r w:rsidR="00404862" w:rsidRPr="00DC1A99">
        <w:rPr>
          <w:rFonts w:ascii="Palatino Linotype" w:hAnsi="Palatino Linotype"/>
          <w:lang w:eastAsia="en-GB"/>
        </w:rPr>
        <w:br/>
      </w:r>
      <w:r w:rsidR="00B05F30" w:rsidRPr="00DC1A99">
        <w:rPr>
          <w:rFonts w:ascii="Palatino Linotype" w:hAnsi="Palatino Linotype"/>
          <w:lang w:eastAsia="en-GB"/>
        </w:rPr>
        <w:t>A mini conference in Memory of Zeev Soker, organized for the Department of Sociology</w:t>
      </w:r>
      <w:r w:rsidR="00B05F30" w:rsidRPr="00DC1A99">
        <w:rPr>
          <w:rFonts w:ascii="Palatino Linotype" w:hAnsi="Palatino Linotype"/>
          <w:lang w:eastAsia="en-GB"/>
        </w:rPr>
        <w:br/>
        <w:t>Political Science and Communication, The Open University, March 2010.</w:t>
      </w:r>
      <w:r w:rsidR="00B05F30" w:rsidRPr="00DC1A99">
        <w:rPr>
          <w:rFonts w:ascii="Palatino Linotype" w:hAnsi="Palatino Linotype" w:cs="Arial"/>
          <w:color w:val="000080"/>
        </w:rPr>
        <w:t xml:space="preserve"> </w:t>
      </w:r>
    </w:p>
    <w:p w14:paraId="657238F0" w14:textId="77777777" w:rsidR="006E0870" w:rsidRPr="00DC1A99" w:rsidRDefault="006E0870" w:rsidP="008A4281">
      <w:pPr>
        <w:pStyle w:val="papers"/>
        <w:widowControl/>
        <w:numPr>
          <w:ilvl w:val="0"/>
          <w:numId w:val="4"/>
        </w:numPr>
        <w:ind w:right="-37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  <w:lang w:eastAsia="en-GB"/>
        </w:rPr>
        <w:t>Parallel</w:t>
      </w:r>
      <w:r w:rsidRPr="00DC1A99">
        <w:rPr>
          <w:rFonts w:ascii="Palatino Linotype" w:hAnsi="Palatino Linotype"/>
        </w:rPr>
        <w:t xml:space="preserve"> Economies and Religious Minority Communities</w:t>
      </w:r>
      <w:r w:rsidRPr="00DC1A99">
        <w:rPr>
          <w:rFonts w:ascii="Palatino Linotype" w:hAnsi="Palatino Linotype"/>
          <w:lang w:eastAsia="en-GB"/>
        </w:rPr>
        <w:t xml:space="preserve"> </w:t>
      </w:r>
      <w:r w:rsidRPr="00DC1A99">
        <w:rPr>
          <w:rFonts w:ascii="Palatino Linotype" w:hAnsi="Palatino Linotype"/>
          <w:b/>
          <w:bCs/>
          <w:lang w:eastAsia="en-GB"/>
        </w:rPr>
        <w:t>Panel organis</w:t>
      </w:r>
      <w:r w:rsidR="00D9679C" w:rsidRPr="00DC1A99">
        <w:rPr>
          <w:rFonts w:ascii="Palatino Linotype" w:hAnsi="Palatino Linotype"/>
          <w:b/>
          <w:bCs/>
          <w:lang w:eastAsia="en-GB"/>
        </w:rPr>
        <w:t>er</w:t>
      </w:r>
      <w:r w:rsidRPr="00DC1A99">
        <w:rPr>
          <w:rFonts w:ascii="Palatino Linotype" w:hAnsi="Palatino Linotype"/>
          <w:lang w:eastAsia="en-GB"/>
        </w:rPr>
        <w:t xml:space="preserve"> (with Dr S Fischer)</w:t>
      </w:r>
      <w:r w:rsidRPr="00DC1A99">
        <w:rPr>
          <w:rFonts w:ascii="Palatino Linotype" w:hAnsi="Palatino Linotype"/>
          <w:lang w:eastAsia="en-GB"/>
        </w:rPr>
        <w:br/>
        <w:t>31</w:t>
      </w:r>
      <w:r w:rsidRPr="00DC1A99">
        <w:rPr>
          <w:rFonts w:ascii="Palatino Linotype" w:hAnsi="Palatino Linotype"/>
          <w:vertAlign w:val="superscript"/>
          <w:lang w:eastAsia="en-GB"/>
        </w:rPr>
        <w:t>st</w:t>
      </w:r>
      <w:r w:rsidRPr="00DC1A99">
        <w:rPr>
          <w:rFonts w:ascii="Palatino Linotype" w:hAnsi="Palatino Linotype"/>
          <w:lang w:eastAsia="en-GB"/>
        </w:rPr>
        <w:t xml:space="preserve"> ISSR Confere</w:t>
      </w:r>
      <w:r w:rsidR="007D1AF4" w:rsidRPr="00DC1A99">
        <w:rPr>
          <w:rFonts w:ascii="Palatino Linotype" w:hAnsi="Palatino Linotype"/>
          <w:lang w:eastAsia="en-GB"/>
        </w:rPr>
        <w:t>nce, Aix-en-Provence, France</w:t>
      </w:r>
      <w:r w:rsidR="00404862" w:rsidRPr="00DC1A99">
        <w:rPr>
          <w:rFonts w:ascii="Palatino Linotype" w:hAnsi="Palatino Linotype"/>
          <w:lang w:eastAsia="en-GB"/>
        </w:rPr>
        <w:t xml:space="preserve"> </w:t>
      </w:r>
      <w:r w:rsidR="00E569D0" w:rsidRPr="00DC1A99">
        <w:rPr>
          <w:rFonts w:ascii="Palatino Linotype" w:hAnsi="Palatino Linotype"/>
          <w:lang w:eastAsia="en-GB"/>
        </w:rPr>
        <w:t xml:space="preserve">30 </w:t>
      </w:r>
      <w:r w:rsidRPr="00DC1A99">
        <w:rPr>
          <w:rFonts w:ascii="Palatino Linotype" w:hAnsi="Palatino Linotype"/>
          <w:lang w:eastAsia="en-GB"/>
        </w:rPr>
        <w:t>June</w:t>
      </w:r>
      <w:r w:rsidR="00E569D0" w:rsidRPr="00DC1A99">
        <w:rPr>
          <w:rFonts w:ascii="Palatino Linotype" w:hAnsi="Palatino Linotype"/>
          <w:lang w:eastAsia="en-GB"/>
        </w:rPr>
        <w:t xml:space="preserve">–3 </w:t>
      </w:r>
      <w:r w:rsidRPr="00DC1A99">
        <w:rPr>
          <w:rFonts w:ascii="Palatino Linotype" w:hAnsi="Palatino Linotype"/>
          <w:lang w:eastAsia="en-GB"/>
        </w:rPr>
        <w:t>July 2011</w:t>
      </w:r>
    </w:p>
    <w:p w14:paraId="69FF4CC4" w14:textId="7D4748DA" w:rsidR="00F33EE2" w:rsidRPr="00DC1A99" w:rsidRDefault="00F33EE2" w:rsidP="008A4281">
      <w:pPr>
        <w:pStyle w:val="papers"/>
        <w:widowControl/>
        <w:ind w:right="-37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  <w:lang w:eastAsia="en-GB"/>
        </w:rPr>
        <w:t>Why there is no one to vote for in the 18</w:t>
      </w:r>
      <w:r w:rsidRPr="00DC1A99">
        <w:rPr>
          <w:rFonts w:ascii="Palatino Linotype" w:hAnsi="Palatino Linotype"/>
          <w:vertAlign w:val="superscript"/>
          <w:lang w:eastAsia="en-GB"/>
        </w:rPr>
        <w:t>th</w:t>
      </w:r>
      <w:r w:rsidRPr="00DC1A99">
        <w:rPr>
          <w:rFonts w:ascii="Palatino Linotype" w:hAnsi="Palatino Linotype"/>
        </w:rPr>
        <w:t xml:space="preserve"> Knesset elections?</w:t>
      </w:r>
      <w:r w:rsidR="00257EDF" w:rsidRPr="00DC1A99">
        <w:rPr>
          <w:rFonts w:ascii="Palatino Linotype" w:hAnsi="Palatino Linotype"/>
          <w:lang w:eastAsia="en-GB"/>
        </w:rPr>
        <w:t xml:space="preserve"> </w:t>
      </w:r>
      <w:r w:rsidR="0090773B" w:rsidRPr="00DC1A99">
        <w:rPr>
          <w:rFonts w:ascii="Palatino Linotype" w:hAnsi="Palatino Linotype"/>
          <w:b/>
          <w:bCs/>
          <w:lang w:eastAsia="en-GB"/>
        </w:rPr>
        <w:tab/>
      </w:r>
      <w:r w:rsidR="00257EDF" w:rsidRPr="00DC1A99">
        <w:rPr>
          <w:rFonts w:ascii="Palatino Linotype" w:hAnsi="Palatino Linotype"/>
          <w:b/>
          <w:bCs/>
          <w:lang w:eastAsia="en-GB"/>
        </w:rPr>
        <w:t>Chair and organiser</w:t>
      </w:r>
      <w:r w:rsidR="00257EDF" w:rsidRPr="00DC1A99">
        <w:rPr>
          <w:rFonts w:ascii="Palatino Linotype" w:hAnsi="Palatino Linotype"/>
          <w:lang w:eastAsia="en-GB"/>
        </w:rPr>
        <w:br/>
        <w:t>A mini-</w:t>
      </w:r>
      <w:r w:rsidR="00257EDF" w:rsidRPr="00DC1A99">
        <w:rPr>
          <w:rFonts w:ascii="Palatino Linotype" w:hAnsi="Palatino Linotype"/>
        </w:rPr>
        <w:t xml:space="preserve">conference organised for the Political Science </w:t>
      </w:r>
      <w:r w:rsidR="00404862" w:rsidRPr="00DC1A99">
        <w:rPr>
          <w:rFonts w:ascii="Palatino Linotype" w:hAnsi="Palatino Linotype"/>
        </w:rPr>
        <w:t xml:space="preserve">Department, The Open University </w:t>
      </w:r>
      <w:r w:rsidR="00257EDF" w:rsidRPr="00DC1A99">
        <w:rPr>
          <w:rFonts w:ascii="Palatino Linotype" w:hAnsi="Palatino Linotype"/>
        </w:rPr>
        <w:t>4 February 200</w:t>
      </w:r>
      <w:r w:rsidR="00257EDF" w:rsidRPr="00DC1A99">
        <w:rPr>
          <w:rFonts w:ascii="Palatino Linotype" w:hAnsi="Palatino Linotype"/>
          <w:lang w:eastAsia="en-GB"/>
        </w:rPr>
        <w:t>9</w:t>
      </w:r>
    </w:p>
    <w:p w14:paraId="0230E588" w14:textId="08CA4614" w:rsidR="00A55F1A" w:rsidRPr="00DC1A99" w:rsidRDefault="00A55F1A" w:rsidP="008A4281">
      <w:pPr>
        <w:pStyle w:val="papers"/>
        <w:widowControl/>
        <w:ind w:right="-37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  <w:lang w:eastAsia="en-GB"/>
        </w:rPr>
        <w:t>Will the elections to the 17</w:t>
      </w:r>
      <w:r w:rsidRPr="00DC1A99">
        <w:rPr>
          <w:rFonts w:ascii="Palatino Linotype" w:hAnsi="Palatino Linotype"/>
          <w:vertAlign w:val="superscript"/>
          <w:lang w:eastAsia="en-GB"/>
        </w:rPr>
        <w:t>th</w:t>
      </w:r>
      <w:r w:rsidRPr="00DC1A99">
        <w:rPr>
          <w:rFonts w:ascii="Palatino Linotype" w:hAnsi="Palatino Linotype"/>
        </w:rPr>
        <w:t xml:space="preserve"> Knesset change the political agenda </w:t>
      </w:r>
      <w:r w:rsidRPr="00DC1A99">
        <w:rPr>
          <w:rFonts w:ascii="Palatino Linotype" w:hAnsi="Palatino Linotype"/>
          <w:b/>
          <w:bCs/>
          <w:lang w:eastAsia="en-GB"/>
        </w:rPr>
        <w:t xml:space="preserve">Chair and </w:t>
      </w:r>
      <w:r w:rsidR="00FA06A5" w:rsidRPr="00DC1A99">
        <w:rPr>
          <w:rFonts w:ascii="Palatino Linotype" w:hAnsi="Palatino Linotype"/>
          <w:b/>
          <w:bCs/>
          <w:lang w:eastAsia="en-GB"/>
        </w:rPr>
        <w:t>organiser</w:t>
      </w:r>
      <w:r w:rsidRPr="00DC1A99">
        <w:rPr>
          <w:rFonts w:ascii="Palatino Linotype" w:hAnsi="Palatino Linotype"/>
        </w:rPr>
        <w:br/>
      </w:r>
      <w:r w:rsidRPr="00DC1A99">
        <w:rPr>
          <w:rFonts w:ascii="Palatino Linotype" w:hAnsi="Palatino Linotype"/>
          <w:lang w:eastAsia="en-GB"/>
        </w:rPr>
        <w:t>A mini-</w:t>
      </w:r>
      <w:r w:rsidRPr="00DC1A99">
        <w:rPr>
          <w:rFonts w:ascii="Palatino Linotype" w:hAnsi="Palatino Linotype"/>
        </w:rPr>
        <w:t xml:space="preserve">conference organised for the Political Science </w:t>
      </w:r>
      <w:r w:rsidR="00404862" w:rsidRPr="00DC1A99">
        <w:rPr>
          <w:rFonts w:ascii="Palatino Linotype" w:hAnsi="Palatino Linotype"/>
        </w:rPr>
        <w:t xml:space="preserve">Department, The Open University </w:t>
      </w:r>
      <w:r w:rsidRPr="00DC1A99">
        <w:rPr>
          <w:rFonts w:ascii="Palatino Linotype" w:hAnsi="Palatino Linotype"/>
        </w:rPr>
        <w:t>8 March 2006</w:t>
      </w:r>
    </w:p>
    <w:p w14:paraId="28E23C38" w14:textId="5099CC0B" w:rsidR="00DB594B" w:rsidRPr="00DC1A99" w:rsidRDefault="00DB594B" w:rsidP="008A4281">
      <w:pPr>
        <w:pStyle w:val="papers"/>
        <w:widowControl/>
        <w:ind w:right="-37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  <w:lang w:eastAsia="en-GB"/>
        </w:rPr>
        <w:t xml:space="preserve">The Supreme Court in Israel and Social and </w:t>
      </w:r>
      <w:r w:rsidR="00F47E3A" w:rsidRPr="00DC1A99">
        <w:rPr>
          <w:rFonts w:ascii="Palatino Linotype" w:hAnsi="Palatino Linotype"/>
          <w:lang w:eastAsia="en-GB"/>
        </w:rPr>
        <w:t xml:space="preserve">Collective Rights </w:t>
      </w:r>
      <w:r w:rsidR="00F47E3A" w:rsidRPr="00DC1A99">
        <w:rPr>
          <w:rFonts w:ascii="Palatino Linotype" w:hAnsi="Palatino Linotype"/>
          <w:b/>
          <w:bCs/>
        </w:rPr>
        <w:t>Chair and co-organiser</w:t>
      </w:r>
      <w:r w:rsidR="00F47E3A" w:rsidRPr="00DC1A99">
        <w:rPr>
          <w:rFonts w:ascii="Palatino Linotype" w:hAnsi="Palatino Linotype"/>
          <w:b/>
          <w:bCs/>
        </w:rPr>
        <w:br/>
      </w:r>
      <w:r w:rsidR="00F47E3A" w:rsidRPr="00DC1A99">
        <w:rPr>
          <w:rFonts w:ascii="Palatino Linotype" w:hAnsi="Palatino Linotype"/>
          <w:lang w:eastAsia="en-GB"/>
        </w:rPr>
        <w:t>A mini-</w:t>
      </w:r>
      <w:r w:rsidR="00F47E3A" w:rsidRPr="00DC1A99">
        <w:rPr>
          <w:rFonts w:ascii="Palatino Linotype" w:hAnsi="Palatino Linotype"/>
        </w:rPr>
        <w:t xml:space="preserve">conference organised for the Political Science </w:t>
      </w:r>
      <w:r w:rsidR="00404862" w:rsidRPr="00DC1A99">
        <w:rPr>
          <w:rFonts w:ascii="Palatino Linotype" w:hAnsi="Palatino Linotype"/>
        </w:rPr>
        <w:t xml:space="preserve">Department, The Open University </w:t>
      </w:r>
      <w:r w:rsidR="00F47E3A" w:rsidRPr="00DC1A99">
        <w:rPr>
          <w:rFonts w:ascii="Palatino Linotype" w:hAnsi="Palatino Linotype"/>
        </w:rPr>
        <w:t>15 June 2005</w:t>
      </w:r>
    </w:p>
    <w:p w14:paraId="0A2CF176" w14:textId="7026E532" w:rsidR="00E04978" w:rsidRPr="00DC1A99" w:rsidRDefault="00E04978" w:rsidP="008A4281">
      <w:pPr>
        <w:pStyle w:val="papers"/>
        <w:widowControl/>
        <w:ind w:right="-37"/>
        <w:rPr>
          <w:rFonts w:ascii="Palatino Linotype" w:hAnsi="Palatino Linotype"/>
          <w:lang w:eastAsia="en-GB"/>
        </w:rPr>
      </w:pPr>
      <w:r w:rsidRPr="00DC1A99">
        <w:rPr>
          <w:rFonts w:ascii="Palatino Linotype" w:hAnsi="Palatino Linotype"/>
          <w:lang w:eastAsia="en-GB"/>
        </w:rPr>
        <w:t xml:space="preserve">Sociology of Education in Israel </w:t>
      </w:r>
      <w:r w:rsidRPr="00DC1A99">
        <w:rPr>
          <w:rFonts w:ascii="Palatino Linotype" w:hAnsi="Palatino Linotype"/>
          <w:b/>
          <w:bCs/>
          <w:lang w:eastAsia="en-GB"/>
        </w:rPr>
        <w:t xml:space="preserve">Chair and </w:t>
      </w:r>
      <w:r w:rsidR="00FA06A5" w:rsidRPr="00DC1A99">
        <w:rPr>
          <w:rFonts w:ascii="Palatino Linotype" w:hAnsi="Palatino Linotype"/>
          <w:b/>
          <w:bCs/>
          <w:lang w:eastAsia="en-GB"/>
        </w:rPr>
        <w:t>session organiser</w:t>
      </w:r>
      <w:r w:rsidRPr="00DC1A99">
        <w:rPr>
          <w:rFonts w:ascii="Palatino Linotype" w:hAnsi="Palatino Linotype"/>
          <w:lang w:eastAsia="en-GB"/>
        </w:rPr>
        <w:br/>
        <w:t xml:space="preserve">The Annual Meeting of the </w:t>
      </w:r>
      <w:r w:rsidRPr="00DC1A99">
        <w:rPr>
          <w:rFonts w:ascii="Palatino Linotype" w:hAnsi="Palatino Linotype"/>
        </w:rPr>
        <w:t xml:space="preserve">Israeli Sociological </w:t>
      </w:r>
      <w:r w:rsidR="00B5004A" w:rsidRPr="00DC1A99">
        <w:rPr>
          <w:rFonts w:ascii="Palatino Linotype" w:hAnsi="Palatino Linotype"/>
        </w:rPr>
        <w:t>Society</w:t>
      </w:r>
      <w:r w:rsidR="00B5004A" w:rsidRPr="00DC1A99">
        <w:rPr>
          <w:rFonts w:ascii="Palatino Linotype" w:hAnsi="Palatino Linotype"/>
          <w:lang w:eastAsia="en-GB"/>
        </w:rPr>
        <w:t>, Ben-Gurion University 25-26 February 2004</w:t>
      </w:r>
    </w:p>
    <w:p w14:paraId="7938006C" w14:textId="44FE362B" w:rsidR="00674025" w:rsidRPr="00DC1A99" w:rsidRDefault="00020A00" w:rsidP="008A4281">
      <w:pPr>
        <w:pStyle w:val="papers"/>
        <w:widowControl/>
        <w:ind w:right="-37"/>
        <w:rPr>
          <w:rFonts w:ascii="Palatino Linotype" w:hAnsi="Palatino Linotype"/>
        </w:rPr>
      </w:pPr>
      <w:r w:rsidRPr="00DC1A99">
        <w:rPr>
          <w:rFonts w:ascii="Palatino Linotype" w:hAnsi="Palatino Linotype"/>
        </w:rPr>
        <w:t xml:space="preserve">Democracy </w:t>
      </w:r>
      <w:r w:rsidR="000E6782" w:rsidRPr="00DC1A99">
        <w:rPr>
          <w:rFonts w:ascii="Palatino Linotype" w:hAnsi="Palatino Linotype"/>
        </w:rPr>
        <w:t>under examination</w:t>
      </w:r>
      <w:r w:rsidRPr="00DC1A99">
        <w:rPr>
          <w:rFonts w:ascii="Palatino Linotype" w:hAnsi="Palatino Linotype"/>
        </w:rPr>
        <w:t>: The Elections for the 16</w:t>
      </w:r>
      <w:r w:rsidRPr="00DC1A99">
        <w:rPr>
          <w:rFonts w:ascii="Palatino Linotype" w:hAnsi="Palatino Linotype"/>
          <w:vertAlign w:val="superscript"/>
        </w:rPr>
        <w:t>th</w:t>
      </w:r>
      <w:r w:rsidRPr="00DC1A99">
        <w:rPr>
          <w:rStyle w:val="papers0"/>
          <w:rFonts w:ascii="Palatino Linotype" w:hAnsi="Palatino Linotype"/>
        </w:rPr>
        <w:t xml:space="preserve"> Knesset</w:t>
      </w:r>
      <w:r w:rsidRPr="00DC1A99">
        <w:rPr>
          <w:rFonts w:ascii="Palatino Linotype" w:hAnsi="Palatino Linotype"/>
        </w:rPr>
        <w:t xml:space="preserve"> </w:t>
      </w:r>
      <w:r w:rsidRPr="00DC1A99">
        <w:rPr>
          <w:rFonts w:ascii="Palatino Linotype" w:hAnsi="Palatino Linotype"/>
          <w:b/>
          <w:bCs/>
        </w:rPr>
        <w:t>Chair and organiser</w:t>
      </w:r>
      <w:r w:rsidRPr="00DC1A99">
        <w:rPr>
          <w:rStyle w:val="papers0"/>
          <w:rFonts w:ascii="Palatino Linotype" w:hAnsi="Palatino Linotype"/>
        </w:rPr>
        <w:br/>
      </w:r>
      <w:r w:rsidRPr="00DC1A99">
        <w:rPr>
          <w:rFonts w:ascii="Palatino Linotype" w:hAnsi="Palatino Linotype"/>
          <w:lang w:eastAsia="en-GB"/>
        </w:rPr>
        <w:t>A mini-</w:t>
      </w:r>
      <w:r w:rsidRPr="00DC1A99">
        <w:rPr>
          <w:rFonts w:ascii="Palatino Linotype" w:hAnsi="Palatino Linotype"/>
        </w:rPr>
        <w:t>conference organised for the Political Science Department, The Open University</w:t>
      </w:r>
      <w:r w:rsidR="00404862" w:rsidRPr="00DC1A99">
        <w:rPr>
          <w:rFonts w:ascii="Palatino Linotype" w:hAnsi="Palatino Linotype"/>
        </w:rPr>
        <w:t xml:space="preserve"> </w:t>
      </w:r>
      <w:r w:rsidRPr="00DC1A99">
        <w:rPr>
          <w:rFonts w:ascii="Palatino Linotype" w:hAnsi="Palatino Linotype"/>
        </w:rPr>
        <w:t xml:space="preserve">21 January 2003 </w:t>
      </w:r>
    </w:p>
    <w:p w14:paraId="74753727" w14:textId="06C63480" w:rsidR="00371877" w:rsidRPr="00B5321C" w:rsidRDefault="005A5451" w:rsidP="008A4281">
      <w:pPr>
        <w:pStyle w:val="papers"/>
        <w:widowControl/>
        <w:autoSpaceDE/>
        <w:autoSpaceDN/>
        <w:ind w:right="-37"/>
        <w:rPr>
          <w:rFonts w:ascii="Palatino Linotype" w:hAnsi="Palatino Linotype"/>
          <w:b/>
          <w:bCs/>
        </w:rPr>
      </w:pPr>
      <w:bookmarkStart w:id="6" w:name="_Hlk174438868"/>
      <w:r w:rsidRPr="00DC1A99">
        <w:rPr>
          <w:rFonts w:ascii="Palatino Linotype" w:hAnsi="Palatino Linotype" w:cs="Arial"/>
        </w:rPr>
        <w:t>Mizrahim</w:t>
      </w:r>
      <w:r w:rsidRPr="00DC1A99">
        <w:rPr>
          <w:rFonts w:ascii="Palatino Linotype" w:hAnsi="Palatino Linotype"/>
        </w:rPr>
        <w:t xml:space="preserve"> in Israel</w:t>
      </w:r>
      <w:bookmarkEnd w:id="6"/>
      <w:r w:rsidRPr="00DC1A99">
        <w:rPr>
          <w:rFonts w:ascii="Palatino Linotype" w:hAnsi="Palatino Linotype"/>
        </w:rPr>
        <w:t xml:space="preserve">: (re-)posing the problem? </w:t>
      </w:r>
      <w:r w:rsidRPr="00DC1A99">
        <w:rPr>
          <w:rFonts w:ascii="Palatino Linotype" w:hAnsi="Palatino Linotype"/>
          <w:b/>
          <w:bCs/>
        </w:rPr>
        <w:t xml:space="preserve">Chair and </w:t>
      </w:r>
      <w:r w:rsidR="004B7C23" w:rsidRPr="00DC1A99">
        <w:rPr>
          <w:rFonts w:ascii="Palatino Linotype" w:hAnsi="Palatino Linotype"/>
          <w:b/>
          <w:bCs/>
        </w:rPr>
        <w:t xml:space="preserve">session </w:t>
      </w:r>
      <w:r w:rsidRPr="00DC1A99">
        <w:rPr>
          <w:rFonts w:ascii="Palatino Linotype" w:hAnsi="Palatino Linotype"/>
          <w:b/>
          <w:bCs/>
        </w:rPr>
        <w:t xml:space="preserve">organiser </w:t>
      </w:r>
      <w:r w:rsidRPr="00DC1A99">
        <w:rPr>
          <w:rFonts w:ascii="Palatino Linotype" w:hAnsi="Palatino Linotype"/>
        </w:rPr>
        <w:br/>
        <w:t>The 16</w:t>
      </w:r>
      <w:r w:rsidRPr="00DC1A99">
        <w:rPr>
          <w:rFonts w:ascii="Palatino Linotype" w:hAnsi="Palatino Linotype"/>
          <w:vertAlign w:val="superscript"/>
        </w:rPr>
        <w:t>th</w:t>
      </w:r>
      <w:r w:rsidRPr="00DC1A99">
        <w:rPr>
          <w:rFonts w:ascii="Palatino Linotype" w:hAnsi="Palatino Linotype"/>
        </w:rPr>
        <w:t xml:space="preserve"> annual meeting of the American </w:t>
      </w:r>
      <w:r w:rsidRPr="00DC1A99">
        <w:rPr>
          <w:rStyle w:val="papers0"/>
          <w:rFonts w:ascii="Palatino Linotype" w:hAnsi="Palatino Linotype"/>
        </w:rPr>
        <w:t>Association for Israeli Studies</w:t>
      </w:r>
      <w:r w:rsidRPr="00DC1A99">
        <w:rPr>
          <w:rFonts w:ascii="Palatino Linotype" w:hAnsi="Palatino Linotype"/>
        </w:rPr>
        <w:t>, Tel-Aviv University</w:t>
      </w:r>
      <w:r w:rsidR="00404862" w:rsidRPr="00DC1A99">
        <w:rPr>
          <w:rFonts w:ascii="Palatino Linotype" w:hAnsi="Palatino Linotype"/>
        </w:rPr>
        <w:t xml:space="preserve"> </w:t>
      </w:r>
      <w:r w:rsidRPr="00DC1A99">
        <w:rPr>
          <w:rFonts w:ascii="Palatino Linotype" w:hAnsi="Palatino Linotype"/>
        </w:rPr>
        <w:t>25-27 June 2000</w:t>
      </w:r>
      <w:bookmarkEnd w:id="4"/>
    </w:p>
    <w:p w14:paraId="3D8D8871" w14:textId="391A075F" w:rsidR="00B5321C" w:rsidRDefault="00B5321C" w:rsidP="00B5321C">
      <w:pPr>
        <w:pStyle w:val="Heading2"/>
      </w:pPr>
      <w:r>
        <w:t>Podcasts</w:t>
      </w:r>
    </w:p>
    <w:p w14:paraId="61363453" w14:textId="46894146" w:rsidR="00B5321C" w:rsidRDefault="002077C1" w:rsidP="00B5321C">
      <w:pPr>
        <w:pStyle w:val="papers"/>
        <w:widowControl/>
        <w:numPr>
          <w:ilvl w:val="0"/>
          <w:numId w:val="33"/>
        </w:numPr>
        <w:autoSpaceDE/>
        <w:autoSpaceDN/>
        <w:ind w:right="-37"/>
        <w:rPr>
          <w:rFonts w:ascii="Palatino Linotype" w:hAnsi="Palatino Linotype" w:cs="Arial"/>
        </w:rPr>
      </w:pPr>
      <w:hyperlink r:id="rId67" w:history="1">
        <w:r w:rsidR="00B5321C" w:rsidRPr="005F6471">
          <w:rPr>
            <w:rStyle w:val="Hyperlink"/>
            <w:rFonts w:ascii="Palatino Linotype" w:hAnsi="Palatino Linotype" w:cs="Arial"/>
          </w:rPr>
          <w:t>Citizenship and equality</w:t>
        </w:r>
      </w:hyperlink>
      <w:r w:rsidR="00B5321C">
        <w:rPr>
          <w:rFonts w:ascii="Palatino Linotype" w:hAnsi="Palatino Linotype" w:cs="Arial"/>
        </w:rPr>
        <w:t xml:space="preserve">, The Lab – podcasts of the Israeli Public Broadcast Corporation, </w:t>
      </w:r>
      <w:r w:rsidR="005F6471">
        <w:rPr>
          <w:rFonts w:ascii="Palatino Linotype" w:hAnsi="Palatino Linotype" w:cs="Arial"/>
        </w:rPr>
        <w:t>8 July 2021</w:t>
      </w:r>
    </w:p>
    <w:p w14:paraId="68F313C5" w14:textId="481BCCDF" w:rsidR="00B5321C" w:rsidRPr="00B5321C" w:rsidRDefault="002077C1" w:rsidP="00B5321C">
      <w:pPr>
        <w:pStyle w:val="papers"/>
        <w:widowControl/>
        <w:numPr>
          <w:ilvl w:val="0"/>
          <w:numId w:val="33"/>
        </w:numPr>
        <w:autoSpaceDE/>
        <w:autoSpaceDN/>
        <w:ind w:right="-37"/>
        <w:rPr>
          <w:rFonts w:ascii="Palatino Linotype" w:hAnsi="Palatino Linotype" w:cs="Arial"/>
        </w:rPr>
      </w:pPr>
      <w:hyperlink r:id="rId68" w:history="1">
        <w:r w:rsidR="002A4C71" w:rsidRPr="002A4C71">
          <w:rPr>
            <w:rStyle w:val="Hyperlink"/>
            <w:rFonts w:ascii="Palatino Linotype" w:hAnsi="Palatino Linotype" w:cs="Arial"/>
          </w:rPr>
          <w:t>The Role of Schools in Shaping Citizens</w:t>
        </w:r>
      </w:hyperlink>
      <w:r w:rsidR="00B5321C">
        <w:rPr>
          <w:rFonts w:ascii="Palatino Linotype" w:hAnsi="Palatino Linotype" w:cs="Arial"/>
        </w:rPr>
        <w:t xml:space="preserve">– </w:t>
      </w:r>
      <w:hyperlink r:id="rId69" w:history="1">
        <w:r w:rsidR="00B5321C" w:rsidRPr="00B5321C">
          <w:rPr>
            <w:rStyle w:val="Hyperlink"/>
            <w:rFonts w:ascii="Palatino Linotype" w:hAnsi="Palatino Linotype" w:cs="Arial"/>
          </w:rPr>
          <w:t>Adraba</w:t>
        </w:r>
      </w:hyperlink>
      <w:r w:rsidR="00B5321C">
        <w:rPr>
          <w:rFonts w:ascii="Palatino Linotype" w:hAnsi="Palatino Linotype" w:cs="Arial"/>
        </w:rPr>
        <w:t xml:space="preserve">, the podcasts of the Open University, </w:t>
      </w:r>
      <w:r w:rsidR="002A4C71">
        <w:rPr>
          <w:rFonts w:ascii="Palatino Linotype" w:hAnsi="Palatino Linotype" w:cs="Arial"/>
        </w:rPr>
        <w:t xml:space="preserve">11 August </w:t>
      </w:r>
      <w:r w:rsidR="00B5321C">
        <w:rPr>
          <w:rFonts w:ascii="Palatino Linotype" w:hAnsi="Palatino Linotype" w:cs="Arial"/>
        </w:rPr>
        <w:t xml:space="preserve">2024 </w:t>
      </w:r>
    </w:p>
    <w:sectPr w:rsidR="00B5321C" w:rsidRPr="00B5321C" w:rsidSect="000E50BB">
      <w:type w:val="continuous"/>
      <w:pgSz w:w="11906" w:h="16838" w:code="9"/>
      <w:pgMar w:top="992" w:right="851" w:bottom="1276" w:left="1276" w:header="731" w:footer="28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3FEC9" w14:textId="77777777" w:rsidR="00B609AC" w:rsidRDefault="00B609AC">
      <w:r>
        <w:separator/>
      </w:r>
    </w:p>
  </w:endnote>
  <w:endnote w:type="continuationSeparator" w:id="0">
    <w:p w14:paraId="4CE9A9E8" w14:textId="77777777" w:rsidR="00B609AC" w:rsidRDefault="00B6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Omega">
    <w:altName w:val="Arial"/>
    <w:charset w:val="00"/>
    <w:family w:val="swiss"/>
    <w:pitch w:val="variable"/>
    <w:sig w:usb0="00000207" w:usb1="00000000" w:usb2="00000000" w:usb3="00000000" w:csb0="00000097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ebo">
    <w:panose1 w:val="00000000000000000000"/>
    <w:charset w:val="00"/>
    <w:family w:val="auto"/>
    <w:pitch w:val="variable"/>
    <w:sig w:usb0="A00008E7" w:usb1="40000043" w:usb2="00000000" w:usb3="00000000" w:csb0="00000021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85E28" w14:textId="25F83F4F" w:rsidR="00B609AC" w:rsidRPr="00572D22" w:rsidRDefault="00B609AC" w:rsidP="00F01815">
    <w:pPr>
      <w:pStyle w:val="Footer"/>
      <w:framePr w:wrap="auto" w:vAnchor="text" w:hAnchor="margin" w:xAlign="right" w:y="1"/>
      <w:rPr>
        <w:rStyle w:val="PageNumber"/>
        <w:rFonts w:asciiTheme="minorHAnsi" w:hAnsiTheme="minorHAnsi" w:cs="CG Omega"/>
        <w:sz w:val="20"/>
        <w:szCs w:val="20"/>
      </w:rPr>
    </w:pPr>
    <w:r w:rsidRPr="00572D22">
      <w:rPr>
        <w:rStyle w:val="PageNumber"/>
        <w:rFonts w:asciiTheme="minorHAnsi" w:hAnsiTheme="minorHAnsi" w:cs="CG Omega"/>
        <w:sz w:val="20"/>
        <w:szCs w:val="20"/>
      </w:rPr>
      <w:t xml:space="preserve">Page </w:t>
    </w:r>
    <w:r w:rsidRPr="00572D22">
      <w:rPr>
        <w:rStyle w:val="PageNumber"/>
        <w:rFonts w:asciiTheme="minorHAnsi" w:hAnsiTheme="minorHAnsi"/>
        <w:sz w:val="20"/>
        <w:szCs w:val="20"/>
      </w:rPr>
      <w:fldChar w:fldCharType="begin"/>
    </w:r>
    <w:r w:rsidRPr="00572D22">
      <w:rPr>
        <w:rStyle w:val="PageNumber"/>
        <w:rFonts w:asciiTheme="minorHAnsi" w:hAnsiTheme="minorHAnsi"/>
        <w:sz w:val="20"/>
        <w:szCs w:val="20"/>
      </w:rPr>
      <w:instrText xml:space="preserve"> PAGE </w:instrText>
    </w:r>
    <w:r w:rsidRPr="00572D22">
      <w:rPr>
        <w:rStyle w:val="PageNumber"/>
        <w:rFonts w:asciiTheme="minorHAnsi" w:hAnsiTheme="minorHAnsi"/>
        <w:sz w:val="20"/>
        <w:szCs w:val="20"/>
      </w:rPr>
      <w:fldChar w:fldCharType="separate"/>
    </w:r>
    <w:r w:rsidR="00AD04FE" w:rsidRPr="00572D22">
      <w:rPr>
        <w:rStyle w:val="PageNumber"/>
        <w:rFonts w:asciiTheme="minorHAnsi" w:hAnsiTheme="minorHAnsi"/>
        <w:noProof/>
        <w:sz w:val="20"/>
        <w:szCs w:val="20"/>
      </w:rPr>
      <w:t>6</w:t>
    </w:r>
    <w:r w:rsidRPr="00572D22">
      <w:rPr>
        <w:rStyle w:val="PageNumber"/>
        <w:rFonts w:asciiTheme="minorHAnsi" w:hAnsiTheme="minorHAnsi"/>
        <w:sz w:val="20"/>
        <w:szCs w:val="20"/>
      </w:rPr>
      <w:fldChar w:fldCharType="end"/>
    </w:r>
    <w:r w:rsidRPr="00572D22">
      <w:rPr>
        <w:rStyle w:val="PageNumber"/>
        <w:rFonts w:asciiTheme="minorHAnsi" w:hAnsiTheme="minorHAnsi" w:cs="CG Omega"/>
        <w:sz w:val="20"/>
        <w:szCs w:val="20"/>
      </w:rPr>
      <w:t xml:space="preserve"> of </w:t>
    </w:r>
    <w:r w:rsidRPr="00572D22">
      <w:rPr>
        <w:rStyle w:val="PageNumber"/>
        <w:rFonts w:asciiTheme="minorHAnsi" w:hAnsiTheme="minorHAnsi" w:cs="CG Omega"/>
        <w:sz w:val="20"/>
        <w:szCs w:val="20"/>
      </w:rPr>
      <w:fldChar w:fldCharType="begin"/>
    </w:r>
    <w:r w:rsidRPr="00572D22">
      <w:rPr>
        <w:rStyle w:val="PageNumber"/>
        <w:rFonts w:asciiTheme="minorHAnsi" w:hAnsiTheme="minorHAnsi" w:cs="CG Omega"/>
        <w:sz w:val="20"/>
        <w:szCs w:val="20"/>
      </w:rPr>
      <w:instrText xml:space="preserve"> NUMPAGES </w:instrText>
    </w:r>
    <w:r w:rsidRPr="00572D22">
      <w:rPr>
        <w:rStyle w:val="PageNumber"/>
        <w:rFonts w:asciiTheme="minorHAnsi" w:hAnsiTheme="minorHAnsi" w:cs="CG Omega"/>
        <w:sz w:val="20"/>
        <w:szCs w:val="20"/>
      </w:rPr>
      <w:fldChar w:fldCharType="separate"/>
    </w:r>
    <w:r w:rsidR="00AD04FE" w:rsidRPr="00572D22">
      <w:rPr>
        <w:rStyle w:val="PageNumber"/>
        <w:rFonts w:asciiTheme="minorHAnsi" w:hAnsiTheme="minorHAnsi" w:cs="CG Omega"/>
        <w:noProof/>
        <w:sz w:val="20"/>
        <w:szCs w:val="20"/>
      </w:rPr>
      <w:t>14</w:t>
    </w:r>
    <w:r w:rsidRPr="00572D22">
      <w:rPr>
        <w:rStyle w:val="PageNumber"/>
        <w:rFonts w:asciiTheme="minorHAnsi" w:hAnsiTheme="minorHAnsi" w:cs="CG Omega"/>
        <w:sz w:val="20"/>
        <w:szCs w:val="20"/>
      </w:rPr>
      <w:fldChar w:fldCharType="end"/>
    </w:r>
  </w:p>
  <w:p w14:paraId="1F40F4B5" w14:textId="02F50F89" w:rsidR="00B609AC" w:rsidRPr="00572D22" w:rsidRDefault="00B609AC" w:rsidP="00723073">
    <w:pPr>
      <w:pStyle w:val="Footer"/>
      <w:spacing w:before="240"/>
      <w:ind w:left="357"/>
      <w:rPr>
        <w:rFonts w:asciiTheme="minorHAnsi" w:hAnsiTheme="minorHAnsi" w:cs="CG Times"/>
        <w:color w:val="A6A6A6"/>
        <w:sz w:val="18"/>
        <w:szCs w:val="20"/>
      </w:rPr>
    </w:pPr>
    <w:r w:rsidRPr="00572D22">
      <w:rPr>
        <w:rFonts w:asciiTheme="minorHAnsi" w:hAnsiTheme="minorHAnsi" w:cs="CG Times"/>
        <w:snapToGrid w:val="0"/>
        <w:color w:val="A6A6A6"/>
        <w:sz w:val="18"/>
        <w:szCs w:val="20"/>
      </w:rPr>
      <w:t>G Levy: Last saved on</w:t>
    </w:r>
    <w:r w:rsidRPr="00572D22">
      <w:rPr>
        <w:rFonts w:asciiTheme="minorHAnsi" w:hAnsiTheme="minorHAnsi" w:cs="CG Times"/>
        <w:color w:val="A6A6A6"/>
        <w:sz w:val="18"/>
        <w:szCs w:val="20"/>
      </w:rPr>
      <w:t xml:space="preserve"> </w:t>
    </w:r>
    <w:r w:rsidRPr="00572D22">
      <w:rPr>
        <w:rFonts w:asciiTheme="minorHAnsi" w:hAnsiTheme="minorHAnsi" w:cs="CG Times"/>
        <w:color w:val="A6A6A6"/>
        <w:sz w:val="18"/>
        <w:szCs w:val="20"/>
      </w:rPr>
      <w:fldChar w:fldCharType="begin"/>
    </w:r>
    <w:r w:rsidRPr="00572D22">
      <w:rPr>
        <w:rFonts w:asciiTheme="minorHAnsi" w:hAnsiTheme="minorHAnsi" w:cs="CG Times"/>
        <w:color w:val="A6A6A6"/>
        <w:sz w:val="18"/>
        <w:szCs w:val="20"/>
      </w:rPr>
      <w:instrText xml:space="preserve"> SAVEDATE  \@ "d.M.yyyy"  \* MERGEFORMAT </w:instrText>
    </w:r>
    <w:r w:rsidRPr="00572D22">
      <w:rPr>
        <w:rFonts w:asciiTheme="minorHAnsi" w:hAnsiTheme="minorHAnsi" w:cs="CG Times"/>
        <w:color w:val="A6A6A6"/>
        <w:sz w:val="18"/>
        <w:szCs w:val="20"/>
      </w:rPr>
      <w:fldChar w:fldCharType="separate"/>
    </w:r>
    <w:r w:rsidR="002077C1">
      <w:rPr>
        <w:rFonts w:asciiTheme="minorHAnsi" w:hAnsiTheme="minorHAnsi" w:cs="CG Times"/>
        <w:noProof/>
        <w:color w:val="A6A6A6"/>
        <w:sz w:val="18"/>
        <w:szCs w:val="20"/>
      </w:rPr>
      <w:t>21.10.2024</w:t>
    </w:r>
    <w:r w:rsidRPr="00572D22">
      <w:rPr>
        <w:rFonts w:asciiTheme="minorHAnsi" w:hAnsiTheme="minorHAnsi" w:cs="CG Times"/>
        <w:color w:val="A6A6A6"/>
        <w:sz w:val="18"/>
        <w:szCs w:val="20"/>
      </w:rPr>
      <w:fldChar w:fldCharType="end"/>
    </w:r>
    <w:r w:rsidRPr="00572D22">
      <w:rPr>
        <w:rFonts w:asciiTheme="minorHAnsi" w:hAnsiTheme="minorHAnsi" w:cs="CG Times"/>
        <w:color w:val="A6A6A6"/>
        <w:sz w:val="18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E0C91" w14:textId="60491006" w:rsidR="00B609AC" w:rsidRDefault="00B609AC">
    <w:pPr>
      <w:pStyle w:val="Footer"/>
      <w:rPr>
        <w:rFonts w:ascii="CG Times" w:hAnsi="CG Times" w:cs="CG Times"/>
      </w:rPr>
    </w:pPr>
    <w:r>
      <w:rPr>
        <w:rFonts w:ascii="CG Times" w:hAnsi="CG Times" w:cs="CG Times"/>
      </w:rPr>
      <w:tab/>
    </w:r>
    <w:r>
      <w:rPr>
        <w:rFonts w:ascii="CG Times" w:hAnsi="CG Times" w:cs="CG Times"/>
      </w:rPr>
      <w:tab/>
    </w:r>
    <w:r>
      <w:rPr>
        <w:rFonts w:ascii="CG Times" w:hAnsi="CG Times" w:cs="CG Times"/>
      </w:rPr>
      <w:tab/>
    </w:r>
    <w:r>
      <w:rPr>
        <w:rStyle w:val="PageNumber"/>
        <w:rFonts w:ascii="CG Times" w:hAnsi="CG Times" w:cs="CG Times"/>
      </w:rPr>
      <w:fldChar w:fldCharType="begin"/>
    </w:r>
    <w:r>
      <w:rPr>
        <w:rStyle w:val="PageNumber"/>
        <w:rFonts w:ascii="CG Times" w:hAnsi="CG Times" w:cs="CG Times"/>
      </w:rPr>
      <w:instrText xml:space="preserve"> PAGE </w:instrText>
    </w:r>
    <w:r>
      <w:rPr>
        <w:rStyle w:val="PageNumber"/>
        <w:rFonts w:ascii="CG Times" w:hAnsi="CG Times" w:cs="CG Times"/>
      </w:rPr>
      <w:fldChar w:fldCharType="separate"/>
    </w:r>
    <w:r w:rsidR="00AD04FE">
      <w:rPr>
        <w:rStyle w:val="PageNumber"/>
        <w:rFonts w:ascii="CG Times" w:hAnsi="CG Times" w:cs="CG Times"/>
        <w:noProof/>
      </w:rPr>
      <w:t>1</w:t>
    </w:r>
    <w:r>
      <w:rPr>
        <w:rStyle w:val="PageNumber"/>
        <w:rFonts w:ascii="CG Times" w:hAnsi="CG Times" w:cs="CG Tim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D41EF" w14:textId="77777777" w:rsidR="00B609AC" w:rsidRDefault="00B609AC">
      <w:pPr>
        <w:rPr>
          <w:rFonts w:ascii="CG Times" w:hAnsi="CG Times" w:cs="CG Times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16A8B75" w14:textId="77777777" w:rsidR="00B609AC" w:rsidRDefault="00B60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24D16"/>
    <w:multiLevelType w:val="hybridMultilevel"/>
    <w:tmpl w:val="F608428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8BD26F4"/>
    <w:multiLevelType w:val="hybridMultilevel"/>
    <w:tmpl w:val="44386358"/>
    <w:lvl w:ilvl="0" w:tplc="D6B6895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63EB7"/>
    <w:multiLevelType w:val="hybridMultilevel"/>
    <w:tmpl w:val="E5D81434"/>
    <w:lvl w:ilvl="0" w:tplc="D6B6895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71909"/>
    <w:multiLevelType w:val="hybridMultilevel"/>
    <w:tmpl w:val="646C1364"/>
    <w:lvl w:ilvl="0" w:tplc="D6B6895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47053"/>
    <w:multiLevelType w:val="hybridMultilevel"/>
    <w:tmpl w:val="12128018"/>
    <w:lvl w:ilvl="0" w:tplc="C87CE69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Narkisim" w:hint="cs"/>
        <w:b w:val="0"/>
        <w:bCs/>
        <w:iCs w:val="0"/>
      </w:rPr>
    </w:lvl>
    <w:lvl w:ilvl="1" w:tplc="D6B68956">
      <w:start w:val="1"/>
      <w:numFmt w:val="decimal"/>
      <w:lvlText w:val="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2" w:tplc="FFFFFFFF">
      <w:start w:val="1"/>
      <w:numFmt w:val="hebrew2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hebrew2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"/>
        <w:szCs w:val="22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hebrew2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"/>
        <w:szCs w:val="22"/>
      </w:rPr>
    </w:lvl>
  </w:abstractNum>
  <w:abstractNum w:abstractNumId="5" w15:restartNumberingAfterBreak="0">
    <w:nsid w:val="6DAF2B5E"/>
    <w:multiLevelType w:val="hybridMultilevel"/>
    <w:tmpl w:val="159E8D8A"/>
    <w:lvl w:ilvl="0" w:tplc="8CE82308">
      <w:start w:val="1"/>
      <w:numFmt w:val="decimal"/>
      <w:pStyle w:val="papers"/>
      <w:lvlText w:val="%1"/>
      <w:lvlJc w:val="left"/>
      <w:pPr>
        <w:tabs>
          <w:tab w:val="num" w:pos="720"/>
        </w:tabs>
        <w:ind w:left="720" w:hanging="720"/>
      </w:pPr>
      <w:rPr>
        <w:rFonts w:asciiTheme="minorHAnsi" w:hAnsiTheme="minorHAnsi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FFFFFFFF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hebrew2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hebrew2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"/>
        <w:szCs w:val="22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hebrew2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"/>
        <w:szCs w:val="22"/>
      </w:rPr>
    </w:lvl>
  </w:abstractNum>
  <w:abstractNum w:abstractNumId="6" w15:restartNumberingAfterBreak="0">
    <w:nsid w:val="7842540E"/>
    <w:multiLevelType w:val="hybridMultilevel"/>
    <w:tmpl w:val="D018E3BE"/>
    <w:lvl w:ilvl="0" w:tplc="D6B6895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445939">
    <w:abstractNumId w:val="4"/>
  </w:num>
  <w:num w:numId="2" w16cid:durableId="826480051">
    <w:abstractNumId w:val="5"/>
  </w:num>
  <w:num w:numId="3" w16cid:durableId="1126966059">
    <w:abstractNumId w:val="6"/>
  </w:num>
  <w:num w:numId="4" w16cid:durableId="1871919955">
    <w:abstractNumId w:val="5"/>
    <w:lvlOverride w:ilvl="0">
      <w:startOverride w:val="1"/>
    </w:lvlOverride>
  </w:num>
  <w:num w:numId="5" w16cid:durableId="1627390485">
    <w:abstractNumId w:val="3"/>
  </w:num>
  <w:num w:numId="6" w16cid:durableId="1188908764">
    <w:abstractNumId w:val="1"/>
  </w:num>
  <w:num w:numId="7" w16cid:durableId="1957173771">
    <w:abstractNumId w:val="5"/>
    <w:lvlOverride w:ilvl="0">
      <w:startOverride w:val="1"/>
    </w:lvlOverride>
  </w:num>
  <w:num w:numId="8" w16cid:durableId="354620588">
    <w:abstractNumId w:val="5"/>
  </w:num>
  <w:num w:numId="9" w16cid:durableId="158546980">
    <w:abstractNumId w:val="5"/>
  </w:num>
  <w:num w:numId="10" w16cid:durableId="1532573101">
    <w:abstractNumId w:val="5"/>
  </w:num>
  <w:num w:numId="11" w16cid:durableId="1425346186">
    <w:abstractNumId w:val="5"/>
  </w:num>
  <w:num w:numId="12" w16cid:durableId="401024823">
    <w:abstractNumId w:val="5"/>
  </w:num>
  <w:num w:numId="13" w16cid:durableId="1264998753">
    <w:abstractNumId w:val="5"/>
  </w:num>
  <w:num w:numId="14" w16cid:durableId="10108981">
    <w:abstractNumId w:val="5"/>
  </w:num>
  <w:num w:numId="15" w16cid:durableId="1803039205">
    <w:abstractNumId w:val="5"/>
  </w:num>
  <w:num w:numId="16" w16cid:durableId="1323117431">
    <w:abstractNumId w:val="5"/>
  </w:num>
  <w:num w:numId="17" w16cid:durableId="1677491256">
    <w:abstractNumId w:val="5"/>
  </w:num>
  <w:num w:numId="18" w16cid:durableId="958299240">
    <w:abstractNumId w:val="5"/>
  </w:num>
  <w:num w:numId="19" w16cid:durableId="2144731164">
    <w:abstractNumId w:val="5"/>
  </w:num>
  <w:num w:numId="20" w16cid:durableId="1044014842">
    <w:abstractNumId w:val="5"/>
  </w:num>
  <w:num w:numId="21" w16cid:durableId="739407483">
    <w:abstractNumId w:val="5"/>
  </w:num>
  <w:num w:numId="22" w16cid:durableId="1677800767">
    <w:abstractNumId w:val="2"/>
  </w:num>
  <w:num w:numId="23" w16cid:durableId="1027028102">
    <w:abstractNumId w:val="5"/>
  </w:num>
  <w:num w:numId="24" w16cid:durableId="469252623">
    <w:abstractNumId w:val="5"/>
  </w:num>
  <w:num w:numId="25" w16cid:durableId="457529967">
    <w:abstractNumId w:val="0"/>
  </w:num>
  <w:num w:numId="26" w16cid:durableId="1979914686">
    <w:abstractNumId w:val="5"/>
  </w:num>
  <w:num w:numId="27" w16cid:durableId="1073550436">
    <w:abstractNumId w:val="5"/>
  </w:num>
  <w:num w:numId="28" w16cid:durableId="1585142204">
    <w:abstractNumId w:val="5"/>
  </w:num>
  <w:num w:numId="29" w16cid:durableId="843669317">
    <w:abstractNumId w:val="5"/>
  </w:num>
  <w:num w:numId="30" w16cid:durableId="1405446627">
    <w:abstractNumId w:val="5"/>
  </w:num>
  <w:num w:numId="31" w16cid:durableId="2120905517">
    <w:abstractNumId w:val="5"/>
  </w:num>
  <w:num w:numId="32" w16cid:durableId="1963684476">
    <w:abstractNumId w:val="5"/>
  </w:num>
  <w:num w:numId="33" w16cid:durableId="198056702">
    <w:abstractNumId w:val="5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4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19"/>
    <w:rsid w:val="00001A30"/>
    <w:rsid w:val="0000396D"/>
    <w:rsid w:val="00005E66"/>
    <w:rsid w:val="00010C2C"/>
    <w:rsid w:val="00013959"/>
    <w:rsid w:val="000141C1"/>
    <w:rsid w:val="00020A00"/>
    <w:rsid w:val="00025928"/>
    <w:rsid w:val="00030FAF"/>
    <w:rsid w:val="000312C5"/>
    <w:rsid w:val="00032FA3"/>
    <w:rsid w:val="0003419A"/>
    <w:rsid w:val="00042A24"/>
    <w:rsid w:val="00042AC2"/>
    <w:rsid w:val="00043542"/>
    <w:rsid w:val="00043DD7"/>
    <w:rsid w:val="00045A27"/>
    <w:rsid w:val="00054AEA"/>
    <w:rsid w:val="00054D3F"/>
    <w:rsid w:val="0005645D"/>
    <w:rsid w:val="00060295"/>
    <w:rsid w:val="0006301C"/>
    <w:rsid w:val="00063200"/>
    <w:rsid w:val="000673A7"/>
    <w:rsid w:val="00067FF6"/>
    <w:rsid w:val="0007117D"/>
    <w:rsid w:val="000718E0"/>
    <w:rsid w:val="00073B78"/>
    <w:rsid w:val="000764AA"/>
    <w:rsid w:val="000842D7"/>
    <w:rsid w:val="00091364"/>
    <w:rsid w:val="00091E9D"/>
    <w:rsid w:val="000930F7"/>
    <w:rsid w:val="000959D2"/>
    <w:rsid w:val="00095A8B"/>
    <w:rsid w:val="00095DF0"/>
    <w:rsid w:val="00096031"/>
    <w:rsid w:val="000A02E7"/>
    <w:rsid w:val="000B1DBA"/>
    <w:rsid w:val="000B2A3F"/>
    <w:rsid w:val="000B2D2D"/>
    <w:rsid w:val="000B664A"/>
    <w:rsid w:val="000B698C"/>
    <w:rsid w:val="000C4B53"/>
    <w:rsid w:val="000C59A6"/>
    <w:rsid w:val="000C6C67"/>
    <w:rsid w:val="000C79CF"/>
    <w:rsid w:val="000D181C"/>
    <w:rsid w:val="000D593E"/>
    <w:rsid w:val="000D623F"/>
    <w:rsid w:val="000D74B2"/>
    <w:rsid w:val="000E0201"/>
    <w:rsid w:val="000E2F8D"/>
    <w:rsid w:val="000E50BB"/>
    <w:rsid w:val="000E5CD2"/>
    <w:rsid w:val="000E6731"/>
    <w:rsid w:val="000E6782"/>
    <w:rsid w:val="000F5121"/>
    <w:rsid w:val="00101048"/>
    <w:rsid w:val="001105CF"/>
    <w:rsid w:val="0011585F"/>
    <w:rsid w:val="0011688D"/>
    <w:rsid w:val="00123777"/>
    <w:rsid w:val="001239A2"/>
    <w:rsid w:val="00123FF5"/>
    <w:rsid w:val="00127EE8"/>
    <w:rsid w:val="001353BF"/>
    <w:rsid w:val="00143EE9"/>
    <w:rsid w:val="00144276"/>
    <w:rsid w:val="0015052C"/>
    <w:rsid w:val="00150B37"/>
    <w:rsid w:val="0015353F"/>
    <w:rsid w:val="00162482"/>
    <w:rsid w:val="00164E2F"/>
    <w:rsid w:val="001750C7"/>
    <w:rsid w:val="0018173A"/>
    <w:rsid w:val="001912A7"/>
    <w:rsid w:val="00194849"/>
    <w:rsid w:val="00196B99"/>
    <w:rsid w:val="001B0B27"/>
    <w:rsid w:val="001B37C6"/>
    <w:rsid w:val="001B477C"/>
    <w:rsid w:val="001C629F"/>
    <w:rsid w:val="001D39D3"/>
    <w:rsid w:val="001E28A2"/>
    <w:rsid w:val="001E2B00"/>
    <w:rsid w:val="001E4A46"/>
    <w:rsid w:val="001E65FA"/>
    <w:rsid w:val="001F29EB"/>
    <w:rsid w:val="001F4381"/>
    <w:rsid w:val="00204DC1"/>
    <w:rsid w:val="002058E4"/>
    <w:rsid w:val="00207467"/>
    <w:rsid w:val="002077C1"/>
    <w:rsid w:val="002132F5"/>
    <w:rsid w:val="00213AFB"/>
    <w:rsid w:val="00214661"/>
    <w:rsid w:val="0022147A"/>
    <w:rsid w:val="00225AD6"/>
    <w:rsid w:val="00232277"/>
    <w:rsid w:val="00240394"/>
    <w:rsid w:val="00242D36"/>
    <w:rsid w:val="002432EB"/>
    <w:rsid w:val="00243B6C"/>
    <w:rsid w:val="00243DB1"/>
    <w:rsid w:val="0024716C"/>
    <w:rsid w:val="002471D4"/>
    <w:rsid w:val="00247315"/>
    <w:rsid w:val="00247E5C"/>
    <w:rsid w:val="00250A63"/>
    <w:rsid w:val="002520B3"/>
    <w:rsid w:val="00252502"/>
    <w:rsid w:val="00255C23"/>
    <w:rsid w:val="0025755B"/>
    <w:rsid w:val="00257EDF"/>
    <w:rsid w:val="0026091A"/>
    <w:rsid w:val="00263D5B"/>
    <w:rsid w:val="00265E97"/>
    <w:rsid w:val="00270DC4"/>
    <w:rsid w:val="00273C33"/>
    <w:rsid w:val="00274F69"/>
    <w:rsid w:val="00277EE1"/>
    <w:rsid w:val="00280BD8"/>
    <w:rsid w:val="002928A9"/>
    <w:rsid w:val="002A04D7"/>
    <w:rsid w:val="002A340B"/>
    <w:rsid w:val="002A4734"/>
    <w:rsid w:val="002A4C71"/>
    <w:rsid w:val="002A58C2"/>
    <w:rsid w:val="002A7C2C"/>
    <w:rsid w:val="002B1A63"/>
    <w:rsid w:val="002B1B10"/>
    <w:rsid w:val="002B2595"/>
    <w:rsid w:val="002B3BD2"/>
    <w:rsid w:val="002B464B"/>
    <w:rsid w:val="002B4D29"/>
    <w:rsid w:val="002B5E0B"/>
    <w:rsid w:val="002B6C9D"/>
    <w:rsid w:val="002C261E"/>
    <w:rsid w:val="002C49D8"/>
    <w:rsid w:val="002C51FC"/>
    <w:rsid w:val="002D2438"/>
    <w:rsid w:val="002D2E8B"/>
    <w:rsid w:val="002D2FA3"/>
    <w:rsid w:val="002D3EF7"/>
    <w:rsid w:val="002D5201"/>
    <w:rsid w:val="002D6804"/>
    <w:rsid w:val="002D6DF0"/>
    <w:rsid w:val="002E0FFF"/>
    <w:rsid w:val="002E66AE"/>
    <w:rsid w:val="002E68C1"/>
    <w:rsid w:val="002F3599"/>
    <w:rsid w:val="002F3BD5"/>
    <w:rsid w:val="002F4745"/>
    <w:rsid w:val="002F71BC"/>
    <w:rsid w:val="002F7572"/>
    <w:rsid w:val="002F79D3"/>
    <w:rsid w:val="002F7F1D"/>
    <w:rsid w:val="0030053C"/>
    <w:rsid w:val="00300787"/>
    <w:rsid w:val="00301BAF"/>
    <w:rsid w:val="00302972"/>
    <w:rsid w:val="00306861"/>
    <w:rsid w:val="003070FC"/>
    <w:rsid w:val="00307641"/>
    <w:rsid w:val="003116EB"/>
    <w:rsid w:val="003121A9"/>
    <w:rsid w:val="00314ACC"/>
    <w:rsid w:val="00315137"/>
    <w:rsid w:val="00315F48"/>
    <w:rsid w:val="0032001F"/>
    <w:rsid w:val="00321933"/>
    <w:rsid w:val="0032290B"/>
    <w:rsid w:val="003232BA"/>
    <w:rsid w:val="003249E6"/>
    <w:rsid w:val="00324D28"/>
    <w:rsid w:val="00327019"/>
    <w:rsid w:val="00327E73"/>
    <w:rsid w:val="00335591"/>
    <w:rsid w:val="00340303"/>
    <w:rsid w:val="00342912"/>
    <w:rsid w:val="003461FD"/>
    <w:rsid w:val="00346EA4"/>
    <w:rsid w:val="00347704"/>
    <w:rsid w:val="00350518"/>
    <w:rsid w:val="003536B2"/>
    <w:rsid w:val="00353C12"/>
    <w:rsid w:val="003578E9"/>
    <w:rsid w:val="00361164"/>
    <w:rsid w:val="00366FD2"/>
    <w:rsid w:val="00367EF5"/>
    <w:rsid w:val="003702BC"/>
    <w:rsid w:val="0037146D"/>
    <w:rsid w:val="00371877"/>
    <w:rsid w:val="00372408"/>
    <w:rsid w:val="0037246F"/>
    <w:rsid w:val="00380E9F"/>
    <w:rsid w:val="00391474"/>
    <w:rsid w:val="00393D0F"/>
    <w:rsid w:val="00394203"/>
    <w:rsid w:val="00395B4D"/>
    <w:rsid w:val="003A0453"/>
    <w:rsid w:val="003A2225"/>
    <w:rsid w:val="003A3433"/>
    <w:rsid w:val="003A3A1C"/>
    <w:rsid w:val="003A467B"/>
    <w:rsid w:val="003B3841"/>
    <w:rsid w:val="003B467E"/>
    <w:rsid w:val="003B59D0"/>
    <w:rsid w:val="003B680F"/>
    <w:rsid w:val="003B7769"/>
    <w:rsid w:val="003C101D"/>
    <w:rsid w:val="003C1A78"/>
    <w:rsid w:val="003C2831"/>
    <w:rsid w:val="003C299A"/>
    <w:rsid w:val="003C4B11"/>
    <w:rsid w:val="003C75A7"/>
    <w:rsid w:val="003D4171"/>
    <w:rsid w:val="003D45FF"/>
    <w:rsid w:val="003D4EC5"/>
    <w:rsid w:val="003E2184"/>
    <w:rsid w:val="003E3EFE"/>
    <w:rsid w:val="003E52B8"/>
    <w:rsid w:val="003E7FB6"/>
    <w:rsid w:val="003F35BB"/>
    <w:rsid w:val="003F5ED4"/>
    <w:rsid w:val="00401253"/>
    <w:rsid w:val="00402455"/>
    <w:rsid w:val="00404862"/>
    <w:rsid w:val="00404C96"/>
    <w:rsid w:val="0041463C"/>
    <w:rsid w:val="00417F20"/>
    <w:rsid w:val="00420504"/>
    <w:rsid w:val="00421533"/>
    <w:rsid w:val="00423102"/>
    <w:rsid w:val="0042423C"/>
    <w:rsid w:val="004302A0"/>
    <w:rsid w:val="00430C5E"/>
    <w:rsid w:val="00432084"/>
    <w:rsid w:val="004333B5"/>
    <w:rsid w:val="00433CAC"/>
    <w:rsid w:val="00433FDD"/>
    <w:rsid w:val="004350AD"/>
    <w:rsid w:val="00435ABC"/>
    <w:rsid w:val="00437082"/>
    <w:rsid w:val="0044283E"/>
    <w:rsid w:val="004446BF"/>
    <w:rsid w:val="00444F11"/>
    <w:rsid w:val="00445C59"/>
    <w:rsid w:val="00447D16"/>
    <w:rsid w:val="00450B38"/>
    <w:rsid w:val="004514B7"/>
    <w:rsid w:val="004523E1"/>
    <w:rsid w:val="00452E9A"/>
    <w:rsid w:val="00456549"/>
    <w:rsid w:val="00456CFD"/>
    <w:rsid w:val="00460F4F"/>
    <w:rsid w:val="00463012"/>
    <w:rsid w:val="00464CDA"/>
    <w:rsid w:val="00466E72"/>
    <w:rsid w:val="0047222D"/>
    <w:rsid w:val="004726A4"/>
    <w:rsid w:val="00475785"/>
    <w:rsid w:val="00482350"/>
    <w:rsid w:val="00483037"/>
    <w:rsid w:val="004842EB"/>
    <w:rsid w:val="00485CB6"/>
    <w:rsid w:val="0048782E"/>
    <w:rsid w:val="00487B2D"/>
    <w:rsid w:val="00490B2E"/>
    <w:rsid w:val="00491049"/>
    <w:rsid w:val="00491CD7"/>
    <w:rsid w:val="004939CB"/>
    <w:rsid w:val="004940F0"/>
    <w:rsid w:val="00494AB6"/>
    <w:rsid w:val="00497692"/>
    <w:rsid w:val="004A1748"/>
    <w:rsid w:val="004A1894"/>
    <w:rsid w:val="004A6025"/>
    <w:rsid w:val="004A621C"/>
    <w:rsid w:val="004B0350"/>
    <w:rsid w:val="004B1DF4"/>
    <w:rsid w:val="004B48DB"/>
    <w:rsid w:val="004B4B94"/>
    <w:rsid w:val="004B5D70"/>
    <w:rsid w:val="004B7C23"/>
    <w:rsid w:val="004C01AD"/>
    <w:rsid w:val="004C3742"/>
    <w:rsid w:val="004C3D8E"/>
    <w:rsid w:val="004C3FD3"/>
    <w:rsid w:val="004C511F"/>
    <w:rsid w:val="004C73D8"/>
    <w:rsid w:val="004C7885"/>
    <w:rsid w:val="004C78D5"/>
    <w:rsid w:val="004C7A50"/>
    <w:rsid w:val="004D050B"/>
    <w:rsid w:val="004D1CA7"/>
    <w:rsid w:val="004D2D62"/>
    <w:rsid w:val="004D33FE"/>
    <w:rsid w:val="004D6230"/>
    <w:rsid w:val="004E04B1"/>
    <w:rsid w:val="004E0FC7"/>
    <w:rsid w:val="004E27D2"/>
    <w:rsid w:val="004E5939"/>
    <w:rsid w:val="004E6F8A"/>
    <w:rsid w:val="004F0A39"/>
    <w:rsid w:val="004F1387"/>
    <w:rsid w:val="004F1C66"/>
    <w:rsid w:val="004F23F7"/>
    <w:rsid w:val="00500AFE"/>
    <w:rsid w:val="00502551"/>
    <w:rsid w:val="00507314"/>
    <w:rsid w:val="005075EC"/>
    <w:rsid w:val="0051213F"/>
    <w:rsid w:val="00513702"/>
    <w:rsid w:val="00520B34"/>
    <w:rsid w:val="005217D7"/>
    <w:rsid w:val="00522D11"/>
    <w:rsid w:val="0052324F"/>
    <w:rsid w:val="005236C7"/>
    <w:rsid w:val="005238E1"/>
    <w:rsid w:val="00524935"/>
    <w:rsid w:val="005256AA"/>
    <w:rsid w:val="00530084"/>
    <w:rsid w:val="005369F4"/>
    <w:rsid w:val="005405B7"/>
    <w:rsid w:val="00541783"/>
    <w:rsid w:val="00541E1B"/>
    <w:rsid w:val="00545CF6"/>
    <w:rsid w:val="00545F85"/>
    <w:rsid w:val="0055197A"/>
    <w:rsid w:val="00552B83"/>
    <w:rsid w:val="00553EBA"/>
    <w:rsid w:val="00554ED9"/>
    <w:rsid w:val="005565BA"/>
    <w:rsid w:val="00562625"/>
    <w:rsid w:val="00563001"/>
    <w:rsid w:val="005657D4"/>
    <w:rsid w:val="00572D22"/>
    <w:rsid w:val="005738C2"/>
    <w:rsid w:val="00573F02"/>
    <w:rsid w:val="00575A98"/>
    <w:rsid w:val="00581AE7"/>
    <w:rsid w:val="00587955"/>
    <w:rsid w:val="00590FB3"/>
    <w:rsid w:val="0059132C"/>
    <w:rsid w:val="00591BF9"/>
    <w:rsid w:val="0059239C"/>
    <w:rsid w:val="00597BC6"/>
    <w:rsid w:val="005A0AB4"/>
    <w:rsid w:val="005A0B3E"/>
    <w:rsid w:val="005A5451"/>
    <w:rsid w:val="005A61F1"/>
    <w:rsid w:val="005A7137"/>
    <w:rsid w:val="005A764E"/>
    <w:rsid w:val="005B0311"/>
    <w:rsid w:val="005B4464"/>
    <w:rsid w:val="005B66DA"/>
    <w:rsid w:val="005B7599"/>
    <w:rsid w:val="005C0A4C"/>
    <w:rsid w:val="005C2610"/>
    <w:rsid w:val="005C26C1"/>
    <w:rsid w:val="005C3678"/>
    <w:rsid w:val="005C535C"/>
    <w:rsid w:val="005C5951"/>
    <w:rsid w:val="005C5B2E"/>
    <w:rsid w:val="005C68CC"/>
    <w:rsid w:val="005C7F6E"/>
    <w:rsid w:val="005D3E69"/>
    <w:rsid w:val="005D4799"/>
    <w:rsid w:val="005D568E"/>
    <w:rsid w:val="005D6864"/>
    <w:rsid w:val="005D7A49"/>
    <w:rsid w:val="005E0FB7"/>
    <w:rsid w:val="005E2E64"/>
    <w:rsid w:val="005E46BF"/>
    <w:rsid w:val="005E5EF1"/>
    <w:rsid w:val="005E751C"/>
    <w:rsid w:val="005F3EA7"/>
    <w:rsid w:val="005F512E"/>
    <w:rsid w:val="005F6323"/>
    <w:rsid w:val="005F6471"/>
    <w:rsid w:val="00603E9E"/>
    <w:rsid w:val="0060751E"/>
    <w:rsid w:val="00610381"/>
    <w:rsid w:val="0061191A"/>
    <w:rsid w:val="0061205F"/>
    <w:rsid w:val="006132CF"/>
    <w:rsid w:val="006149E0"/>
    <w:rsid w:val="00626934"/>
    <w:rsid w:val="006276AB"/>
    <w:rsid w:val="00632A41"/>
    <w:rsid w:val="0063454B"/>
    <w:rsid w:val="006402EE"/>
    <w:rsid w:val="00644DE0"/>
    <w:rsid w:val="00646949"/>
    <w:rsid w:val="00650B6C"/>
    <w:rsid w:val="00651BE5"/>
    <w:rsid w:val="0065220B"/>
    <w:rsid w:val="00655DC8"/>
    <w:rsid w:val="006560EF"/>
    <w:rsid w:val="00656F30"/>
    <w:rsid w:val="00671BF0"/>
    <w:rsid w:val="00674025"/>
    <w:rsid w:val="00674371"/>
    <w:rsid w:val="00680353"/>
    <w:rsid w:val="0068789C"/>
    <w:rsid w:val="00690831"/>
    <w:rsid w:val="006921E3"/>
    <w:rsid w:val="00692AD0"/>
    <w:rsid w:val="00693CCF"/>
    <w:rsid w:val="006946B5"/>
    <w:rsid w:val="00695C8E"/>
    <w:rsid w:val="00695D43"/>
    <w:rsid w:val="00696D8B"/>
    <w:rsid w:val="006A6A44"/>
    <w:rsid w:val="006B110C"/>
    <w:rsid w:val="006B2D46"/>
    <w:rsid w:val="006B5E31"/>
    <w:rsid w:val="006B6027"/>
    <w:rsid w:val="006B6163"/>
    <w:rsid w:val="006B73A1"/>
    <w:rsid w:val="006C0A99"/>
    <w:rsid w:val="006C2984"/>
    <w:rsid w:val="006C5D49"/>
    <w:rsid w:val="006C76C2"/>
    <w:rsid w:val="006C7857"/>
    <w:rsid w:val="006D1ED3"/>
    <w:rsid w:val="006D3D50"/>
    <w:rsid w:val="006D4536"/>
    <w:rsid w:val="006D7FA6"/>
    <w:rsid w:val="006E0870"/>
    <w:rsid w:val="006E18C1"/>
    <w:rsid w:val="006E200D"/>
    <w:rsid w:val="006E2D94"/>
    <w:rsid w:val="006E364F"/>
    <w:rsid w:val="006E3B38"/>
    <w:rsid w:val="006E7043"/>
    <w:rsid w:val="006E7EA4"/>
    <w:rsid w:val="006F01F8"/>
    <w:rsid w:val="006F274E"/>
    <w:rsid w:val="006F3160"/>
    <w:rsid w:val="006F350D"/>
    <w:rsid w:val="006F6DFC"/>
    <w:rsid w:val="00700EA8"/>
    <w:rsid w:val="0070210F"/>
    <w:rsid w:val="00702F21"/>
    <w:rsid w:val="00705DA3"/>
    <w:rsid w:val="007113F5"/>
    <w:rsid w:val="007114C6"/>
    <w:rsid w:val="007117DB"/>
    <w:rsid w:val="007118D8"/>
    <w:rsid w:val="00712A93"/>
    <w:rsid w:val="007133FC"/>
    <w:rsid w:val="00713522"/>
    <w:rsid w:val="0071459E"/>
    <w:rsid w:val="0071616B"/>
    <w:rsid w:val="00716B93"/>
    <w:rsid w:val="00723073"/>
    <w:rsid w:val="00730140"/>
    <w:rsid w:val="00730AEA"/>
    <w:rsid w:val="0073419A"/>
    <w:rsid w:val="00734B35"/>
    <w:rsid w:val="007365B7"/>
    <w:rsid w:val="00736E2C"/>
    <w:rsid w:val="00737ACE"/>
    <w:rsid w:val="00737DEF"/>
    <w:rsid w:val="0074027B"/>
    <w:rsid w:val="00745DD2"/>
    <w:rsid w:val="00752B60"/>
    <w:rsid w:val="00752E9E"/>
    <w:rsid w:val="00753DB8"/>
    <w:rsid w:val="00753E8E"/>
    <w:rsid w:val="00757C02"/>
    <w:rsid w:val="00780DEE"/>
    <w:rsid w:val="007822A5"/>
    <w:rsid w:val="007828F8"/>
    <w:rsid w:val="00782BBD"/>
    <w:rsid w:val="00782FF1"/>
    <w:rsid w:val="00783690"/>
    <w:rsid w:val="00790153"/>
    <w:rsid w:val="0079283B"/>
    <w:rsid w:val="00794BF7"/>
    <w:rsid w:val="0079524B"/>
    <w:rsid w:val="007975DB"/>
    <w:rsid w:val="007A30BF"/>
    <w:rsid w:val="007A507E"/>
    <w:rsid w:val="007A5613"/>
    <w:rsid w:val="007A71C2"/>
    <w:rsid w:val="007A797F"/>
    <w:rsid w:val="007B0320"/>
    <w:rsid w:val="007B1420"/>
    <w:rsid w:val="007B3268"/>
    <w:rsid w:val="007B5925"/>
    <w:rsid w:val="007C269C"/>
    <w:rsid w:val="007C3480"/>
    <w:rsid w:val="007C4C2B"/>
    <w:rsid w:val="007C4FDA"/>
    <w:rsid w:val="007D1AF4"/>
    <w:rsid w:val="007D7280"/>
    <w:rsid w:val="007E071D"/>
    <w:rsid w:val="007E0D75"/>
    <w:rsid w:val="007E554A"/>
    <w:rsid w:val="007E6A78"/>
    <w:rsid w:val="007E6DF6"/>
    <w:rsid w:val="007E776F"/>
    <w:rsid w:val="007F4F63"/>
    <w:rsid w:val="007F752B"/>
    <w:rsid w:val="00800ADC"/>
    <w:rsid w:val="00812B23"/>
    <w:rsid w:val="00821285"/>
    <w:rsid w:val="00822A94"/>
    <w:rsid w:val="00822E12"/>
    <w:rsid w:val="00824A55"/>
    <w:rsid w:val="0082616B"/>
    <w:rsid w:val="0084560A"/>
    <w:rsid w:val="0084656C"/>
    <w:rsid w:val="008600FA"/>
    <w:rsid w:val="008620FE"/>
    <w:rsid w:val="00866C6B"/>
    <w:rsid w:val="00876228"/>
    <w:rsid w:val="008770C9"/>
    <w:rsid w:val="00880DAD"/>
    <w:rsid w:val="0088446E"/>
    <w:rsid w:val="008864AF"/>
    <w:rsid w:val="00887D1C"/>
    <w:rsid w:val="00893A8D"/>
    <w:rsid w:val="0089434F"/>
    <w:rsid w:val="0089561F"/>
    <w:rsid w:val="008A1A8A"/>
    <w:rsid w:val="008A301F"/>
    <w:rsid w:val="008A4281"/>
    <w:rsid w:val="008B0273"/>
    <w:rsid w:val="008B2311"/>
    <w:rsid w:val="008B4567"/>
    <w:rsid w:val="008B4779"/>
    <w:rsid w:val="008B4D11"/>
    <w:rsid w:val="008B65FA"/>
    <w:rsid w:val="008C0D7F"/>
    <w:rsid w:val="008C34FA"/>
    <w:rsid w:val="008C4835"/>
    <w:rsid w:val="008C5C88"/>
    <w:rsid w:val="008C6D78"/>
    <w:rsid w:val="008D0680"/>
    <w:rsid w:val="008D1DC3"/>
    <w:rsid w:val="008D38E9"/>
    <w:rsid w:val="008D4094"/>
    <w:rsid w:val="008D5E6F"/>
    <w:rsid w:val="008D5EF0"/>
    <w:rsid w:val="008F1F0B"/>
    <w:rsid w:val="008F232E"/>
    <w:rsid w:val="008F2778"/>
    <w:rsid w:val="008F5AE3"/>
    <w:rsid w:val="008F6AFF"/>
    <w:rsid w:val="00900118"/>
    <w:rsid w:val="009013C8"/>
    <w:rsid w:val="009019B4"/>
    <w:rsid w:val="00905A31"/>
    <w:rsid w:val="00906A44"/>
    <w:rsid w:val="0090773B"/>
    <w:rsid w:val="00907C94"/>
    <w:rsid w:val="00910E2B"/>
    <w:rsid w:val="00913693"/>
    <w:rsid w:val="009159FC"/>
    <w:rsid w:val="00921C43"/>
    <w:rsid w:val="0092302A"/>
    <w:rsid w:val="0093083C"/>
    <w:rsid w:val="009320C7"/>
    <w:rsid w:val="00933647"/>
    <w:rsid w:val="00933C2A"/>
    <w:rsid w:val="009412A1"/>
    <w:rsid w:val="0094417E"/>
    <w:rsid w:val="0094662C"/>
    <w:rsid w:val="0094761F"/>
    <w:rsid w:val="00954845"/>
    <w:rsid w:val="00955858"/>
    <w:rsid w:val="00955CD8"/>
    <w:rsid w:val="009611A5"/>
    <w:rsid w:val="009631BB"/>
    <w:rsid w:val="00963CF8"/>
    <w:rsid w:val="009668AC"/>
    <w:rsid w:val="00970596"/>
    <w:rsid w:val="00970E15"/>
    <w:rsid w:val="00971E54"/>
    <w:rsid w:val="00973447"/>
    <w:rsid w:val="00976AF7"/>
    <w:rsid w:val="00977A90"/>
    <w:rsid w:val="00985791"/>
    <w:rsid w:val="00985B27"/>
    <w:rsid w:val="0098659B"/>
    <w:rsid w:val="009869F5"/>
    <w:rsid w:val="00987D6C"/>
    <w:rsid w:val="009902B0"/>
    <w:rsid w:val="00991FFD"/>
    <w:rsid w:val="00994666"/>
    <w:rsid w:val="009955AA"/>
    <w:rsid w:val="00995A54"/>
    <w:rsid w:val="00996F87"/>
    <w:rsid w:val="00997864"/>
    <w:rsid w:val="009A38E3"/>
    <w:rsid w:val="009A5FD1"/>
    <w:rsid w:val="009B0CD8"/>
    <w:rsid w:val="009B0D24"/>
    <w:rsid w:val="009B5938"/>
    <w:rsid w:val="009B59AC"/>
    <w:rsid w:val="009B5AE4"/>
    <w:rsid w:val="009C25A4"/>
    <w:rsid w:val="009C3C8C"/>
    <w:rsid w:val="009C4A87"/>
    <w:rsid w:val="009D03DD"/>
    <w:rsid w:val="009D3DB3"/>
    <w:rsid w:val="009D672F"/>
    <w:rsid w:val="009D6C8C"/>
    <w:rsid w:val="009E24BB"/>
    <w:rsid w:val="009E2A80"/>
    <w:rsid w:val="009E4A7E"/>
    <w:rsid w:val="009E6873"/>
    <w:rsid w:val="009E7347"/>
    <w:rsid w:val="009F2CA7"/>
    <w:rsid w:val="009F2DB8"/>
    <w:rsid w:val="009F6FD7"/>
    <w:rsid w:val="009F7374"/>
    <w:rsid w:val="009F7824"/>
    <w:rsid w:val="00A00EB3"/>
    <w:rsid w:val="00A013FE"/>
    <w:rsid w:val="00A014D0"/>
    <w:rsid w:val="00A0177B"/>
    <w:rsid w:val="00A01872"/>
    <w:rsid w:val="00A06100"/>
    <w:rsid w:val="00A17F86"/>
    <w:rsid w:val="00A20957"/>
    <w:rsid w:val="00A20D69"/>
    <w:rsid w:val="00A21DF9"/>
    <w:rsid w:val="00A2235C"/>
    <w:rsid w:val="00A229E0"/>
    <w:rsid w:val="00A24049"/>
    <w:rsid w:val="00A30C71"/>
    <w:rsid w:val="00A30F45"/>
    <w:rsid w:val="00A32F9E"/>
    <w:rsid w:val="00A33A3B"/>
    <w:rsid w:val="00A33A59"/>
    <w:rsid w:val="00A33CA4"/>
    <w:rsid w:val="00A419B5"/>
    <w:rsid w:val="00A43A2E"/>
    <w:rsid w:val="00A50173"/>
    <w:rsid w:val="00A54AF5"/>
    <w:rsid w:val="00A54CBE"/>
    <w:rsid w:val="00A5536F"/>
    <w:rsid w:val="00A55B1C"/>
    <w:rsid w:val="00A55F1A"/>
    <w:rsid w:val="00A57AC2"/>
    <w:rsid w:val="00A62EE9"/>
    <w:rsid w:val="00A652A5"/>
    <w:rsid w:val="00A6667A"/>
    <w:rsid w:val="00A7095C"/>
    <w:rsid w:val="00A73706"/>
    <w:rsid w:val="00A7501B"/>
    <w:rsid w:val="00A83177"/>
    <w:rsid w:val="00A85721"/>
    <w:rsid w:val="00A85E5F"/>
    <w:rsid w:val="00A86394"/>
    <w:rsid w:val="00A90D1A"/>
    <w:rsid w:val="00A90EB2"/>
    <w:rsid w:val="00A9674D"/>
    <w:rsid w:val="00AA0C48"/>
    <w:rsid w:val="00AA1705"/>
    <w:rsid w:val="00AA1FBA"/>
    <w:rsid w:val="00AA7DE9"/>
    <w:rsid w:val="00AB194D"/>
    <w:rsid w:val="00AB3367"/>
    <w:rsid w:val="00AC04BE"/>
    <w:rsid w:val="00AC142E"/>
    <w:rsid w:val="00AC248D"/>
    <w:rsid w:val="00AC2570"/>
    <w:rsid w:val="00AC4C96"/>
    <w:rsid w:val="00AC5834"/>
    <w:rsid w:val="00AD04FE"/>
    <w:rsid w:val="00AE09B3"/>
    <w:rsid w:val="00AE4A2F"/>
    <w:rsid w:val="00AF17CE"/>
    <w:rsid w:val="00AF232D"/>
    <w:rsid w:val="00AF29C9"/>
    <w:rsid w:val="00AF549D"/>
    <w:rsid w:val="00AF6FD3"/>
    <w:rsid w:val="00AF74C9"/>
    <w:rsid w:val="00B00A0B"/>
    <w:rsid w:val="00B00F7F"/>
    <w:rsid w:val="00B013B0"/>
    <w:rsid w:val="00B05ED6"/>
    <w:rsid w:val="00B05F30"/>
    <w:rsid w:val="00B0611F"/>
    <w:rsid w:val="00B0736B"/>
    <w:rsid w:val="00B10A03"/>
    <w:rsid w:val="00B10DD3"/>
    <w:rsid w:val="00B115AC"/>
    <w:rsid w:val="00B12FA1"/>
    <w:rsid w:val="00B13078"/>
    <w:rsid w:val="00B1385F"/>
    <w:rsid w:val="00B230EF"/>
    <w:rsid w:val="00B2402A"/>
    <w:rsid w:val="00B26AD2"/>
    <w:rsid w:val="00B277F7"/>
    <w:rsid w:val="00B32FE4"/>
    <w:rsid w:val="00B3318E"/>
    <w:rsid w:val="00B357F0"/>
    <w:rsid w:val="00B35D1E"/>
    <w:rsid w:val="00B3616F"/>
    <w:rsid w:val="00B37A3A"/>
    <w:rsid w:val="00B40712"/>
    <w:rsid w:val="00B44F54"/>
    <w:rsid w:val="00B46070"/>
    <w:rsid w:val="00B473E1"/>
    <w:rsid w:val="00B47CD8"/>
    <w:rsid w:val="00B5004A"/>
    <w:rsid w:val="00B50C19"/>
    <w:rsid w:val="00B516F8"/>
    <w:rsid w:val="00B5321C"/>
    <w:rsid w:val="00B54248"/>
    <w:rsid w:val="00B54687"/>
    <w:rsid w:val="00B54874"/>
    <w:rsid w:val="00B5577B"/>
    <w:rsid w:val="00B565E0"/>
    <w:rsid w:val="00B57229"/>
    <w:rsid w:val="00B57444"/>
    <w:rsid w:val="00B5769C"/>
    <w:rsid w:val="00B609AC"/>
    <w:rsid w:val="00B61E8A"/>
    <w:rsid w:val="00B61E93"/>
    <w:rsid w:val="00B65B3C"/>
    <w:rsid w:val="00B67DFF"/>
    <w:rsid w:val="00B811F6"/>
    <w:rsid w:val="00B83831"/>
    <w:rsid w:val="00B83CE0"/>
    <w:rsid w:val="00B86FC7"/>
    <w:rsid w:val="00B90E1D"/>
    <w:rsid w:val="00B914EE"/>
    <w:rsid w:val="00B91893"/>
    <w:rsid w:val="00B93125"/>
    <w:rsid w:val="00B945E7"/>
    <w:rsid w:val="00B95488"/>
    <w:rsid w:val="00B956D0"/>
    <w:rsid w:val="00B97AF0"/>
    <w:rsid w:val="00BA169E"/>
    <w:rsid w:val="00BA4AB8"/>
    <w:rsid w:val="00BA7517"/>
    <w:rsid w:val="00BB264D"/>
    <w:rsid w:val="00BB38B3"/>
    <w:rsid w:val="00BB6682"/>
    <w:rsid w:val="00BB732C"/>
    <w:rsid w:val="00BC1806"/>
    <w:rsid w:val="00BC233A"/>
    <w:rsid w:val="00BC25AA"/>
    <w:rsid w:val="00BC2995"/>
    <w:rsid w:val="00BD0E8A"/>
    <w:rsid w:val="00BD337E"/>
    <w:rsid w:val="00BD5E82"/>
    <w:rsid w:val="00BD628C"/>
    <w:rsid w:val="00BE1730"/>
    <w:rsid w:val="00BE1D45"/>
    <w:rsid w:val="00BE36F3"/>
    <w:rsid w:val="00BE42E9"/>
    <w:rsid w:val="00BE6F5A"/>
    <w:rsid w:val="00BF0B8F"/>
    <w:rsid w:val="00BF1468"/>
    <w:rsid w:val="00BF1A5E"/>
    <w:rsid w:val="00BF290E"/>
    <w:rsid w:val="00BF58EF"/>
    <w:rsid w:val="00C04269"/>
    <w:rsid w:val="00C051D7"/>
    <w:rsid w:val="00C060BB"/>
    <w:rsid w:val="00C12F9D"/>
    <w:rsid w:val="00C13520"/>
    <w:rsid w:val="00C153A3"/>
    <w:rsid w:val="00C16A89"/>
    <w:rsid w:val="00C20B89"/>
    <w:rsid w:val="00C20D81"/>
    <w:rsid w:val="00C24AFB"/>
    <w:rsid w:val="00C275FE"/>
    <w:rsid w:val="00C3095E"/>
    <w:rsid w:val="00C32271"/>
    <w:rsid w:val="00C33357"/>
    <w:rsid w:val="00C333D5"/>
    <w:rsid w:val="00C3430A"/>
    <w:rsid w:val="00C34326"/>
    <w:rsid w:val="00C37712"/>
    <w:rsid w:val="00C37957"/>
    <w:rsid w:val="00C429E8"/>
    <w:rsid w:val="00C438DF"/>
    <w:rsid w:val="00C4443D"/>
    <w:rsid w:val="00C517CA"/>
    <w:rsid w:val="00C52865"/>
    <w:rsid w:val="00C57A1A"/>
    <w:rsid w:val="00C6021B"/>
    <w:rsid w:val="00C61946"/>
    <w:rsid w:val="00C65EDC"/>
    <w:rsid w:val="00C70DE4"/>
    <w:rsid w:val="00C74A1A"/>
    <w:rsid w:val="00C80157"/>
    <w:rsid w:val="00C820D8"/>
    <w:rsid w:val="00C82E82"/>
    <w:rsid w:val="00C83819"/>
    <w:rsid w:val="00C86D69"/>
    <w:rsid w:val="00C87CC1"/>
    <w:rsid w:val="00C94C8B"/>
    <w:rsid w:val="00C94FDC"/>
    <w:rsid w:val="00C95126"/>
    <w:rsid w:val="00CA17C8"/>
    <w:rsid w:val="00CA41D1"/>
    <w:rsid w:val="00CA70F7"/>
    <w:rsid w:val="00CB3187"/>
    <w:rsid w:val="00CB6BA8"/>
    <w:rsid w:val="00CC1478"/>
    <w:rsid w:val="00CC2AE0"/>
    <w:rsid w:val="00CC509E"/>
    <w:rsid w:val="00CC52B1"/>
    <w:rsid w:val="00CC56F5"/>
    <w:rsid w:val="00CD0F45"/>
    <w:rsid w:val="00CD264F"/>
    <w:rsid w:val="00CD3D52"/>
    <w:rsid w:val="00CD5B5B"/>
    <w:rsid w:val="00CD7A05"/>
    <w:rsid w:val="00CE296B"/>
    <w:rsid w:val="00CE2AB7"/>
    <w:rsid w:val="00CE4B02"/>
    <w:rsid w:val="00CE51CD"/>
    <w:rsid w:val="00CE5789"/>
    <w:rsid w:val="00CE6C83"/>
    <w:rsid w:val="00CF0C71"/>
    <w:rsid w:val="00CF1763"/>
    <w:rsid w:val="00CF1989"/>
    <w:rsid w:val="00CF1A12"/>
    <w:rsid w:val="00CF4C48"/>
    <w:rsid w:val="00CF63A4"/>
    <w:rsid w:val="00CF6810"/>
    <w:rsid w:val="00D168E9"/>
    <w:rsid w:val="00D238A1"/>
    <w:rsid w:val="00D2572D"/>
    <w:rsid w:val="00D257D1"/>
    <w:rsid w:val="00D2760B"/>
    <w:rsid w:val="00D30E56"/>
    <w:rsid w:val="00D315A7"/>
    <w:rsid w:val="00D33D66"/>
    <w:rsid w:val="00D34C91"/>
    <w:rsid w:val="00D367B6"/>
    <w:rsid w:val="00D373D2"/>
    <w:rsid w:val="00D37E24"/>
    <w:rsid w:val="00D40851"/>
    <w:rsid w:val="00D421E9"/>
    <w:rsid w:val="00D44593"/>
    <w:rsid w:val="00D44F19"/>
    <w:rsid w:val="00D46B0B"/>
    <w:rsid w:val="00D507C9"/>
    <w:rsid w:val="00D53E1D"/>
    <w:rsid w:val="00D55519"/>
    <w:rsid w:val="00D56770"/>
    <w:rsid w:val="00D6404D"/>
    <w:rsid w:val="00D658E2"/>
    <w:rsid w:val="00D65D41"/>
    <w:rsid w:val="00D6601E"/>
    <w:rsid w:val="00D67F52"/>
    <w:rsid w:val="00D729A3"/>
    <w:rsid w:val="00D74FC1"/>
    <w:rsid w:val="00D75F87"/>
    <w:rsid w:val="00D76F02"/>
    <w:rsid w:val="00D77E76"/>
    <w:rsid w:val="00D844FE"/>
    <w:rsid w:val="00D87D0D"/>
    <w:rsid w:val="00D918DF"/>
    <w:rsid w:val="00D92446"/>
    <w:rsid w:val="00D92F88"/>
    <w:rsid w:val="00D94F88"/>
    <w:rsid w:val="00D95350"/>
    <w:rsid w:val="00D95D5A"/>
    <w:rsid w:val="00D9679C"/>
    <w:rsid w:val="00DA06F2"/>
    <w:rsid w:val="00DA0FE2"/>
    <w:rsid w:val="00DA34A7"/>
    <w:rsid w:val="00DA3811"/>
    <w:rsid w:val="00DA4296"/>
    <w:rsid w:val="00DA71BA"/>
    <w:rsid w:val="00DA78BD"/>
    <w:rsid w:val="00DB3F35"/>
    <w:rsid w:val="00DB594B"/>
    <w:rsid w:val="00DC0358"/>
    <w:rsid w:val="00DC1A99"/>
    <w:rsid w:val="00DC6352"/>
    <w:rsid w:val="00DD17FB"/>
    <w:rsid w:val="00DD3467"/>
    <w:rsid w:val="00DD4FDE"/>
    <w:rsid w:val="00DD608E"/>
    <w:rsid w:val="00DD6416"/>
    <w:rsid w:val="00DD6997"/>
    <w:rsid w:val="00DE4A5B"/>
    <w:rsid w:val="00DE61E8"/>
    <w:rsid w:val="00DF0007"/>
    <w:rsid w:val="00DF2B94"/>
    <w:rsid w:val="00DF37DA"/>
    <w:rsid w:val="00DF473A"/>
    <w:rsid w:val="00DF50B1"/>
    <w:rsid w:val="00DF7223"/>
    <w:rsid w:val="00DF7E7F"/>
    <w:rsid w:val="00E01E62"/>
    <w:rsid w:val="00E045C8"/>
    <w:rsid w:val="00E04978"/>
    <w:rsid w:val="00E052B2"/>
    <w:rsid w:val="00E14801"/>
    <w:rsid w:val="00E20BF3"/>
    <w:rsid w:val="00E20D34"/>
    <w:rsid w:val="00E22789"/>
    <w:rsid w:val="00E233F7"/>
    <w:rsid w:val="00E23A2F"/>
    <w:rsid w:val="00E27AC5"/>
    <w:rsid w:val="00E31BBA"/>
    <w:rsid w:val="00E33280"/>
    <w:rsid w:val="00E35F05"/>
    <w:rsid w:val="00E363DA"/>
    <w:rsid w:val="00E37EFE"/>
    <w:rsid w:val="00E4096C"/>
    <w:rsid w:val="00E4684B"/>
    <w:rsid w:val="00E5082B"/>
    <w:rsid w:val="00E55986"/>
    <w:rsid w:val="00E56071"/>
    <w:rsid w:val="00E569D0"/>
    <w:rsid w:val="00E6072B"/>
    <w:rsid w:val="00E61F15"/>
    <w:rsid w:val="00E628A4"/>
    <w:rsid w:val="00E65606"/>
    <w:rsid w:val="00E65999"/>
    <w:rsid w:val="00E71860"/>
    <w:rsid w:val="00E71CAA"/>
    <w:rsid w:val="00E737C1"/>
    <w:rsid w:val="00E757BE"/>
    <w:rsid w:val="00E774A4"/>
    <w:rsid w:val="00E8038B"/>
    <w:rsid w:val="00E83B9B"/>
    <w:rsid w:val="00E84106"/>
    <w:rsid w:val="00E86D96"/>
    <w:rsid w:val="00E8746B"/>
    <w:rsid w:val="00E91194"/>
    <w:rsid w:val="00E91ECC"/>
    <w:rsid w:val="00E923A5"/>
    <w:rsid w:val="00E94789"/>
    <w:rsid w:val="00E96ACB"/>
    <w:rsid w:val="00E96F2D"/>
    <w:rsid w:val="00E97376"/>
    <w:rsid w:val="00EA4C1E"/>
    <w:rsid w:val="00EA5DAE"/>
    <w:rsid w:val="00EB26BA"/>
    <w:rsid w:val="00EB2C22"/>
    <w:rsid w:val="00EB520F"/>
    <w:rsid w:val="00EB6E66"/>
    <w:rsid w:val="00EB6E81"/>
    <w:rsid w:val="00EC068A"/>
    <w:rsid w:val="00EC12A7"/>
    <w:rsid w:val="00EC57EF"/>
    <w:rsid w:val="00ED2AC6"/>
    <w:rsid w:val="00ED52A6"/>
    <w:rsid w:val="00ED5AD6"/>
    <w:rsid w:val="00EE2C69"/>
    <w:rsid w:val="00EE34AD"/>
    <w:rsid w:val="00EE4BB5"/>
    <w:rsid w:val="00EE5315"/>
    <w:rsid w:val="00EF097B"/>
    <w:rsid w:val="00EF2610"/>
    <w:rsid w:val="00EF2635"/>
    <w:rsid w:val="00EF6445"/>
    <w:rsid w:val="00F01815"/>
    <w:rsid w:val="00F020B8"/>
    <w:rsid w:val="00F02394"/>
    <w:rsid w:val="00F04E3A"/>
    <w:rsid w:val="00F06942"/>
    <w:rsid w:val="00F07714"/>
    <w:rsid w:val="00F1053A"/>
    <w:rsid w:val="00F12B82"/>
    <w:rsid w:val="00F12DC7"/>
    <w:rsid w:val="00F13AC9"/>
    <w:rsid w:val="00F142EB"/>
    <w:rsid w:val="00F14FE0"/>
    <w:rsid w:val="00F23FDA"/>
    <w:rsid w:val="00F31109"/>
    <w:rsid w:val="00F33EE2"/>
    <w:rsid w:val="00F4355D"/>
    <w:rsid w:val="00F43BA0"/>
    <w:rsid w:val="00F454B7"/>
    <w:rsid w:val="00F45742"/>
    <w:rsid w:val="00F47E3A"/>
    <w:rsid w:val="00F54D46"/>
    <w:rsid w:val="00F558C3"/>
    <w:rsid w:val="00F650AD"/>
    <w:rsid w:val="00F6701D"/>
    <w:rsid w:val="00F70578"/>
    <w:rsid w:val="00F7459A"/>
    <w:rsid w:val="00F747F8"/>
    <w:rsid w:val="00F771B6"/>
    <w:rsid w:val="00F8345E"/>
    <w:rsid w:val="00F83673"/>
    <w:rsid w:val="00F86EF8"/>
    <w:rsid w:val="00F875C1"/>
    <w:rsid w:val="00F90B1B"/>
    <w:rsid w:val="00F943B7"/>
    <w:rsid w:val="00F960CF"/>
    <w:rsid w:val="00FA03CE"/>
    <w:rsid w:val="00FA06A5"/>
    <w:rsid w:val="00FA232D"/>
    <w:rsid w:val="00FA3EE8"/>
    <w:rsid w:val="00FA778C"/>
    <w:rsid w:val="00FB0A71"/>
    <w:rsid w:val="00FB73E1"/>
    <w:rsid w:val="00FB7F3D"/>
    <w:rsid w:val="00FC04F5"/>
    <w:rsid w:val="00FC1047"/>
    <w:rsid w:val="00FC3C91"/>
    <w:rsid w:val="00FC5F7E"/>
    <w:rsid w:val="00FC71B8"/>
    <w:rsid w:val="00FC7378"/>
    <w:rsid w:val="00FC7B24"/>
    <w:rsid w:val="00FD1A29"/>
    <w:rsid w:val="00FD34B2"/>
    <w:rsid w:val="00FD4A07"/>
    <w:rsid w:val="00FD5192"/>
    <w:rsid w:val="00FD6D0A"/>
    <w:rsid w:val="00FD7D5A"/>
    <w:rsid w:val="00FE0DCC"/>
    <w:rsid w:val="00FE65ED"/>
    <w:rsid w:val="00FE7068"/>
    <w:rsid w:val="00FF0E33"/>
    <w:rsid w:val="00FF1054"/>
    <w:rsid w:val="00FF4831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5"/>
    <o:shapelayout v:ext="edit">
      <o:idmap v:ext="edit" data="1"/>
    </o:shapelayout>
  </w:shapeDefaults>
  <w:doNotEmbedSmartTags/>
  <w:decimalSymbol w:val="."/>
  <w:listSeparator w:val=","/>
  <w14:docId w14:val="4C05A57D"/>
  <w15:docId w15:val="{739038C8-D423-4D6B-88D6-3608672C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9A6"/>
    <w:pPr>
      <w:widowControl w:val="0"/>
      <w:autoSpaceDE w:val="0"/>
      <w:autoSpaceDN w:val="0"/>
    </w:pPr>
    <w:rPr>
      <w:rFonts w:ascii="CG Omega" w:hAnsi="CG Omega" w:cs="Miriam"/>
      <w:sz w:val="22"/>
      <w:szCs w:val="22"/>
      <w:lang w:val="en-GB" w:eastAsia="he-IL"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F45"/>
    <w:pPr>
      <w:keepNext/>
      <w:tabs>
        <w:tab w:val="left" w:pos="1440"/>
      </w:tabs>
      <w:spacing w:before="240" w:after="60"/>
      <w:outlineLvl w:val="0"/>
    </w:pPr>
    <w:rPr>
      <w:b/>
      <w:bCs/>
      <w:smallCaps/>
      <w:kern w:val="28"/>
      <w:sz w:val="28"/>
      <w:szCs w:val="28"/>
    </w:rPr>
  </w:style>
  <w:style w:type="paragraph" w:styleId="Heading2">
    <w:name w:val="heading 2"/>
    <w:basedOn w:val="Normal"/>
    <w:next w:val="BodyText"/>
    <w:qFormat/>
    <w:rsid w:val="00B5321C"/>
    <w:pPr>
      <w:keepNext/>
      <w:widowControl/>
      <w:spacing w:before="240" w:after="60"/>
      <w:ind w:right="-37"/>
      <w:outlineLvl w:val="1"/>
    </w:pPr>
    <w:rPr>
      <w:rFonts w:ascii="Palatino Linotype" w:hAnsi="Palatino Linotype" w:cs="CG Omega"/>
      <w:b/>
      <w:bCs/>
      <w:i/>
      <w:iCs/>
      <w:sz w:val="24"/>
      <w:szCs w:val="24"/>
    </w:rPr>
  </w:style>
  <w:style w:type="paragraph" w:styleId="Heading3">
    <w:name w:val="heading 3"/>
    <w:basedOn w:val="Normal"/>
    <w:next w:val="BodyText"/>
    <w:qFormat/>
    <w:rsid w:val="00A30F45"/>
    <w:pPr>
      <w:keepNext/>
      <w:tabs>
        <w:tab w:val="left" w:pos="0"/>
      </w:tabs>
      <w:spacing w:before="120" w:after="60"/>
      <w:ind w:left="283" w:right="283" w:hanging="283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30F45"/>
    <w:pPr>
      <w:keepNext/>
      <w:spacing w:before="240" w:after="60"/>
      <w:ind w:firstLine="28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A30F45"/>
    <w:pPr>
      <w:spacing w:before="240" w:after="60"/>
      <w:ind w:firstLine="288"/>
      <w:outlineLvl w:val="4"/>
    </w:pPr>
  </w:style>
  <w:style w:type="paragraph" w:styleId="Heading6">
    <w:name w:val="heading 6"/>
    <w:basedOn w:val="Normal"/>
    <w:next w:val="Normal"/>
    <w:qFormat/>
    <w:rsid w:val="00A30F45"/>
    <w:pPr>
      <w:spacing w:before="240" w:after="60"/>
      <w:ind w:firstLine="288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A30F45"/>
    <w:pPr>
      <w:spacing w:before="240" w:after="60"/>
      <w:ind w:firstLine="288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qFormat/>
    <w:rsid w:val="00A30F45"/>
    <w:pPr>
      <w:spacing w:before="240" w:after="60"/>
      <w:ind w:firstLine="288"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"/>
    <w:qFormat/>
    <w:rsid w:val="00A30F45"/>
    <w:pPr>
      <w:spacing w:before="240" w:after="60"/>
      <w:ind w:firstLine="288"/>
      <w:outlineLvl w:val="8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822A5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A30F45"/>
    <w:pPr>
      <w:tabs>
        <w:tab w:val="left" w:pos="-720"/>
      </w:tabs>
      <w:spacing w:after="120"/>
      <w:ind w:left="720" w:right="-307"/>
    </w:pPr>
  </w:style>
  <w:style w:type="paragraph" w:styleId="Header">
    <w:name w:val="header"/>
    <w:basedOn w:val="Normal"/>
    <w:rsid w:val="00A30F4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30F4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30F45"/>
    <w:rPr>
      <w:rFonts w:cs="Miriam"/>
      <w:lang w:bidi="he-IL"/>
    </w:rPr>
  </w:style>
  <w:style w:type="paragraph" w:styleId="BodyTextIndent">
    <w:name w:val="Body Text Indent"/>
    <w:basedOn w:val="BodyText"/>
    <w:rsid w:val="00A30F45"/>
    <w:pPr>
      <w:ind w:left="283" w:right="283"/>
    </w:pPr>
  </w:style>
  <w:style w:type="paragraph" w:styleId="BodyText">
    <w:name w:val="Body Text"/>
    <w:basedOn w:val="Normal"/>
    <w:rsid w:val="00A30F45"/>
    <w:pPr>
      <w:spacing w:after="120" w:line="360" w:lineRule="exact"/>
    </w:pPr>
  </w:style>
  <w:style w:type="paragraph" w:styleId="Caption">
    <w:name w:val="caption"/>
    <w:basedOn w:val="Normal"/>
    <w:next w:val="Normal"/>
    <w:qFormat/>
    <w:rsid w:val="00A30F45"/>
    <w:pPr>
      <w:keepNext/>
      <w:spacing w:before="120" w:after="120"/>
      <w:jc w:val="center"/>
    </w:pPr>
    <w:rPr>
      <w:b/>
      <w:bCs/>
      <w:i/>
      <w:iCs/>
    </w:rPr>
  </w:style>
  <w:style w:type="character" w:styleId="CommentReference">
    <w:name w:val="annotation reference"/>
    <w:basedOn w:val="DefaultParagraphFont"/>
    <w:semiHidden/>
    <w:rsid w:val="00A30F45"/>
    <w:rPr>
      <w:rFonts w:cs="Miriam"/>
      <w:sz w:val="16"/>
      <w:szCs w:val="16"/>
      <w:lang w:bidi="he-IL"/>
    </w:rPr>
  </w:style>
  <w:style w:type="paragraph" w:styleId="CommentText">
    <w:name w:val="annotation text"/>
    <w:basedOn w:val="Normal"/>
    <w:semiHidden/>
    <w:rsid w:val="00A30F45"/>
    <w:rPr>
      <w:sz w:val="20"/>
      <w:szCs w:val="20"/>
    </w:rPr>
  </w:style>
  <w:style w:type="paragraph" w:styleId="DocumentMap">
    <w:name w:val="Document Map"/>
    <w:basedOn w:val="Normal"/>
    <w:semiHidden/>
    <w:rsid w:val="00A30F45"/>
    <w:pPr>
      <w:shd w:val="clear" w:color="auto" w:fill="000080"/>
    </w:pPr>
  </w:style>
  <w:style w:type="character" w:styleId="EndnoteReference">
    <w:name w:val="endnote reference"/>
    <w:basedOn w:val="DefaultParagraphFont"/>
    <w:semiHidden/>
    <w:rsid w:val="00A30F45"/>
    <w:rPr>
      <w:rFonts w:cs="Miriam"/>
      <w:vertAlign w:val="superscript"/>
      <w:lang w:bidi="he-IL"/>
    </w:rPr>
  </w:style>
  <w:style w:type="paragraph" w:styleId="EndnoteText">
    <w:name w:val="endnote text"/>
    <w:basedOn w:val="Normal"/>
    <w:semiHidden/>
    <w:rsid w:val="00A30F4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30F45"/>
    <w:rPr>
      <w:rFonts w:ascii="CG Omega" w:hAnsi="CG Omega" w:cs="CG Omega"/>
      <w:color w:val="auto"/>
      <w:sz w:val="22"/>
      <w:szCs w:val="22"/>
      <w:vertAlign w:val="superscript"/>
    </w:rPr>
  </w:style>
  <w:style w:type="paragraph" w:styleId="FootnoteText">
    <w:name w:val="footnote text"/>
    <w:basedOn w:val="Normal"/>
    <w:semiHidden/>
    <w:rsid w:val="00A30F45"/>
    <w:pPr>
      <w:spacing w:after="60"/>
      <w:jc w:val="both"/>
    </w:pPr>
    <w:rPr>
      <w:sz w:val="18"/>
      <w:szCs w:val="18"/>
    </w:rPr>
  </w:style>
  <w:style w:type="paragraph" w:customStyle="1" w:styleId="table-head">
    <w:name w:val="table-head"/>
    <w:basedOn w:val="Normal"/>
    <w:rsid w:val="00A30F45"/>
    <w:pPr>
      <w:keepNext/>
      <w:jc w:val="center"/>
    </w:pPr>
    <w:rPr>
      <w:b/>
      <w:bCs/>
    </w:rPr>
  </w:style>
  <w:style w:type="paragraph" w:customStyle="1" w:styleId="table-heading">
    <w:name w:val="table-heading"/>
    <w:basedOn w:val="Normal"/>
    <w:rsid w:val="00A30F45"/>
    <w:pPr>
      <w:keepNext/>
      <w:jc w:val="center"/>
    </w:pPr>
    <w:rPr>
      <w:b/>
      <w:bCs/>
      <w:i/>
      <w:iCs/>
      <w:lang w:val="en-US"/>
    </w:rPr>
  </w:style>
  <w:style w:type="paragraph" w:styleId="BodyTextIndent2">
    <w:name w:val="Body Text Indent 2"/>
    <w:basedOn w:val="Normal"/>
    <w:rsid w:val="00A30F45"/>
    <w:pPr>
      <w:tabs>
        <w:tab w:val="left" w:pos="-720"/>
        <w:tab w:val="left" w:pos="0"/>
        <w:tab w:val="left" w:pos="720"/>
      </w:tabs>
      <w:spacing w:after="120"/>
      <w:ind w:left="1440" w:right="1440" w:hanging="1440"/>
    </w:pPr>
  </w:style>
  <w:style w:type="paragraph" w:styleId="BodyTextIndent3">
    <w:name w:val="Body Text Indent 3"/>
    <w:basedOn w:val="Normal"/>
    <w:rsid w:val="00A30F45"/>
    <w:pPr>
      <w:tabs>
        <w:tab w:val="left" w:pos="-720"/>
        <w:tab w:val="left" w:pos="0"/>
      </w:tabs>
      <w:spacing w:after="120"/>
      <w:ind w:left="720" w:right="720" w:hanging="720"/>
    </w:pPr>
    <w:rPr>
      <w:rFonts w:cs="CG Omega"/>
    </w:rPr>
  </w:style>
  <w:style w:type="paragraph" w:customStyle="1" w:styleId="HeadingCV">
    <w:name w:val="HeadingCV"/>
    <w:basedOn w:val="Normal"/>
    <w:rsid w:val="008D5EF0"/>
    <w:pPr>
      <w:keepNext/>
      <w:pBdr>
        <w:bottom w:val="single" w:sz="8" w:space="1" w:color="808080"/>
      </w:pBdr>
      <w:tabs>
        <w:tab w:val="left" w:pos="-720"/>
      </w:tabs>
      <w:spacing w:before="120" w:after="120"/>
      <w:jc w:val="both"/>
      <w:outlineLvl w:val="0"/>
    </w:pPr>
    <w:rPr>
      <w:rFonts w:cs="Times New Roman"/>
      <w:b/>
      <w:bCs/>
      <w:i/>
      <w:iCs/>
      <w:smallCaps/>
      <w:sz w:val="30"/>
      <w:szCs w:val="30"/>
    </w:rPr>
  </w:style>
  <w:style w:type="character" w:styleId="Hyperlink">
    <w:name w:val="Hyperlink"/>
    <w:basedOn w:val="DefaultParagraphFont"/>
    <w:rsid w:val="00A30F4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2B5E0B"/>
    <w:rPr>
      <w:color w:val="800080"/>
      <w:u w:val="single"/>
    </w:rPr>
  </w:style>
  <w:style w:type="character" w:customStyle="1" w:styleId="EmailStyle371">
    <w:name w:val="EmailStyle371"/>
    <w:basedOn w:val="DefaultParagraphFont"/>
    <w:semiHidden/>
    <w:rsid w:val="00EC12A7"/>
    <w:rPr>
      <w:rFonts w:ascii="Arial" w:hAnsi="Arial" w:cs="Arial"/>
      <w:color w:val="000080"/>
      <w:sz w:val="20"/>
    </w:rPr>
  </w:style>
  <w:style w:type="paragraph" w:customStyle="1" w:styleId="project">
    <w:name w:val="project"/>
    <w:basedOn w:val="Normal"/>
    <w:autoRedefine/>
    <w:qFormat/>
    <w:rsid w:val="003B680F"/>
    <w:pPr>
      <w:tabs>
        <w:tab w:val="left" w:pos="-720"/>
      </w:tabs>
      <w:spacing w:after="60"/>
      <w:jc w:val="both"/>
    </w:pPr>
    <w:rPr>
      <w:rFonts w:cs="CG Omega"/>
      <w:bCs/>
      <w:i/>
      <w:sz w:val="20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75F8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75F87"/>
    <w:rPr>
      <w:rFonts w:ascii="CG Omega" w:hAnsi="CG Omega" w:cs="Miriam"/>
      <w:sz w:val="22"/>
      <w:szCs w:val="22"/>
      <w:lang w:val="en-GB" w:eastAsia="he-IL"/>
    </w:rPr>
  </w:style>
  <w:style w:type="paragraph" w:styleId="ListParagraph">
    <w:name w:val="List Paragraph"/>
    <w:basedOn w:val="Normal"/>
    <w:uiPriority w:val="34"/>
    <w:qFormat/>
    <w:rsid w:val="00AA170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3EFE"/>
    <w:rPr>
      <w:rFonts w:ascii="CG Omega" w:hAnsi="CG Omega" w:cs="Miriam"/>
      <w:b/>
      <w:bCs/>
      <w:smallCaps/>
      <w:kern w:val="28"/>
      <w:sz w:val="28"/>
      <w:szCs w:val="28"/>
      <w:lang w:val="en-GB" w:eastAsia="he-IL"/>
    </w:rPr>
  </w:style>
  <w:style w:type="character" w:customStyle="1" w:styleId="apple-style-span">
    <w:name w:val="apple-style-span"/>
    <w:basedOn w:val="DefaultParagraphFont"/>
    <w:rsid w:val="00EB2C22"/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EB2C22"/>
    <w:pPr>
      <w:widowControl/>
      <w:autoSpaceDE/>
      <w:autoSpaceDN/>
    </w:pPr>
    <w:rPr>
      <w:rFonts w:ascii="Consolas" w:hAnsi="Consolas" w:cs="Times New Roman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B2C22"/>
    <w:rPr>
      <w:rFonts w:ascii="Consolas" w:hAnsi="Consolas"/>
      <w:sz w:val="21"/>
      <w:szCs w:val="21"/>
    </w:rPr>
  </w:style>
  <w:style w:type="paragraph" w:customStyle="1" w:styleId="papers">
    <w:name w:val="papers"/>
    <w:basedOn w:val="Normal"/>
    <w:link w:val="papers0"/>
    <w:qFormat/>
    <w:rsid w:val="00674025"/>
    <w:pPr>
      <w:numPr>
        <w:numId w:val="2"/>
      </w:numPr>
      <w:tabs>
        <w:tab w:val="left" w:pos="-720"/>
      </w:tabs>
      <w:spacing w:after="120"/>
      <w:ind w:right="-307"/>
    </w:pPr>
    <w:rPr>
      <w:rFonts w:cs="CG Omega"/>
      <w:i/>
      <w:iCs/>
      <w:sz w:val="20"/>
      <w:szCs w:val="20"/>
    </w:rPr>
  </w:style>
  <w:style w:type="character" w:customStyle="1" w:styleId="papers0">
    <w:name w:val="papers תו"/>
    <w:basedOn w:val="DefaultParagraphFont"/>
    <w:link w:val="papers"/>
    <w:rsid w:val="00674025"/>
    <w:rPr>
      <w:rFonts w:ascii="CG Omega" w:hAnsi="CG Omega" w:cs="CG Omega"/>
      <w:i/>
      <w:iCs/>
      <w:lang w:val="en-GB" w:eastAsia="he-IL" w:bidi="he-IL"/>
    </w:rPr>
  </w:style>
  <w:style w:type="character" w:customStyle="1" w:styleId="apple-converted-space">
    <w:name w:val="apple-converted-space"/>
    <w:basedOn w:val="DefaultParagraphFont"/>
    <w:rsid w:val="00430C5E"/>
  </w:style>
  <w:style w:type="character" w:styleId="Emphasis">
    <w:name w:val="Emphasis"/>
    <w:basedOn w:val="DefaultParagraphFont"/>
    <w:uiPriority w:val="20"/>
    <w:qFormat/>
    <w:rsid w:val="00430C5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C1A78"/>
    <w:pPr>
      <w:widowControl/>
      <w:autoSpaceDE/>
      <w:autoSpaceDN/>
      <w:spacing w:before="100" w:beforeAutospacing="1" w:after="100" w:afterAutospacing="1"/>
    </w:pPr>
    <w:rPr>
      <w:rFonts w:ascii="Times" w:hAnsi="Times" w:cs="Times New Roman"/>
      <w:sz w:val="20"/>
      <w:szCs w:val="20"/>
      <w:lang w:eastAsia="en-US" w:bidi="ar-SA"/>
    </w:rPr>
  </w:style>
  <w:style w:type="character" w:customStyle="1" w:styleId="None">
    <w:name w:val="None"/>
    <w:rsid w:val="00AE09B3"/>
  </w:style>
  <w:style w:type="character" w:styleId="UnresolvedMention">
    <w:name w:val="Unresolved Mention"/>
    <w:basedOn w:val="DefaultParagraphFont"/>
    <w:uiPriority w:val="99"/>
    <w:semiHidden/>
    <w:unhideWhenUsed/>
    <w:rsid w:val="002B4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0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um-il.com/message/9021921/" TargetMode="External"/><Relationship Id="rId21" Type="http://schemas.openxmlformats.org/officeDocument/2006/relationships/hyperlink" Target="https://doi.org/10.1332/175982721X16590949557486" TargetMode="External"/><Relationship Id="rId42" Type="http://schemas.openxmlformats.org/officeDocument/2006/relationships/hyperlink" Target="https://www.routledge.com/The-Elections-in-Israel-20192021/Shamir-Rahat/p/book/9781032213392" TargetMode="External"/><Relationship Id="rId47" Type="http://schemas.openxmlformats.org/officeDocument/2006/relationships/hyperlink" Target="http://pluto.huji.ac.il/~mshalev/Papers/Shalev_Levy_Dec03.pdf" TargetMode="External"/><Relationship Id="rId63" Type="http://schemas.openxmlformats.org/officeDocument/2006/relationships/hyperlink" Target="http://www.openu.ac.il/events/170612.html" TargetMode="External"/><Relationship Id="rId68" Type="http://schemas.openxmlformats.org/officeDocument/2006/relationships/hyperlink" Target="https://omny.fm/shows/adraba/2-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anleer.org.il/he/node/630" TargetMode="External"/><Relationship Id="rId29" Type="http://schemas.openxmlformats.org/officeDocument/2006/relationships/hyperlink" Target="https://www.academia.edu/16933847/%D7%9C%D7%A0%D7%A2%D7%A8_%D7%90%D7%AA_%D7%94%D7%A2%D7%A5_%D7%90%D7%95_%D7%9C%D7%A0%D7%A2%D7%A0%D7%A2_%D7%90%D7%AA_%D7%94%D7%A1%D7%99%D7%A8%D7%94_%D7%9C%D7%90_%D7%A0%D7%97%D7%9E%D7%93%D7%99%D7%9D-%D7%9C%D7%90_%D7%A0%D7%97%D7%9E%D7%93%D7%95%D7%AA_%D7%9E%D7%97%D7%90%D7%94_%D7%95%D7%93%D7%9E%D7%95%D7%A7%D7%A8%D7%98%D7%99%D7%94_%D7%A8%D7%93%D7%99%D7%A7%D7%9C%D7%99%D7%AA_%D7%91%D7%99%D7%A9%D7%A8%D7%90%D7%9C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academia.edu/12696535/%D7%95%D7%92%D7%9D_%D7%90%D7%9C%D7%94_%D7%AA%D7%95%D7%9C%D7%93%D7%95%D7%AA_%D7%94%D7%A1%D7%98%D7%98%D7%95%D7%A1_%D7%A7%D7%95%D7%95_%D7%93%D7%AA_%D7%9E%D7%A2%D7%9E%D7%93_%D7%95%D7%90%D7%AA%D7%A0%D7%99%D7%95%D7%AA_%D7%91%D7%99%D7%A9%D7%A8%D7%90%D7%9C" TargetMode="External"/><Relationship Id="rId32" Type="http://schemas.openxmlformats.org/officeDocument/2006/relationships/hyperlink" Target="http://socsci.tau.ac.il/public-sphere/images/Files/Winter_2014/Kaufman%20and%20Levy.pdf" TargetMode="External"/><Relationship Id="rId37" Type="http://schemas.openxmlformats.org/officeDocument/2006/relationships/hyperlink" Target="https://cris.openu.ac.il/en/publications/militarized-socialization-military-service-and-class-reproduction" TargetMode="External"/><Relationship Id="rId40" Type="http://schemas.openxmlformats.org/officeDocument/2006/relationships/hyperlink" Target="https://books.google.co.il/books?id=2CKIEAAAQBAJ&amp;printsec=frontcover&amp;hl=iw&amp;source=gbs_ge_summary_r&amp;cad=0" TargetMode="External"/><Relationship Id="rId45" Type="http://schemas.openxmlformats.org/officeDocument/2006/relationships/hyperlink" Target="https://www.academia.edu/9609721/%D7%A9_%D7%A1_%D7%94%D7%A9%D7%93_%D7%94%D7%A2%D7%93%D7%AA%D7%99_%D7%95%D7%94%D7%A4%D7%95%D7%9C%D7%99%D7%98%D7%99%D7%A7%D7%94_%D7%94%D7%9E%D7%96%D7%A8%D7%97%D7%99%D7%AA_%D7%91%D7%A2%D7%A7%D7%91%D7%95%D7%AA_%D7%91%D7%97%D7%99%D7%A8%D7%95%D7%AA_2013" TargetMode="External"/><Relationship Id="rId53" Type="http://schemas.openxmlformats.org/officeDocument/2006/relationships/hyperlink" Target="https://www.academia.edu/38074919/%D7%9C%D7%99%D7%9E%D7%95%D7%93%D7%99_%D7%94%D7%90%D7%96%D7%A8%D7%97%D7%95%D7%AA_%D7%9E%D7%94_%D7%9C%D7%95%D7%9E%D7%93%D7%99%D7%9D_%D7%9E%D7%96%D7%94_%D7%93%D7%95%D7%97_%D7%9E%D7%97%D7%A7%D7%A8" TargetMode="External"/><Relationship Id="rId58" Type="http://schemas.openxmlformats.org/officeDocument/2006/relationships/hyperlink" Target="http://youtu.be/RBnWk8BKmSY" TargetMode="External"/><Relationship Id="rId66" Type="http://schemas.openxmlformats.org/officeDocument/2006/relationships/hyperlink" Target="http://www.openu.ac.il/events/210310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prn.org/item/544952" TargetMode="External"/><Relationship Id="rId19" Type="http://schemas.openxmlformats.org/officeDocument/2006/relationships/hyperlink" Target="https://doi.org/10.54561/prj1801049l" TargetMode="External"/><Relationship Id="rId14" Type="http://schemas.openxmlformats.org/officeDocument/2006/relationships/hyperlink" Target="http://www.crassh.cam.ac.uk/about/news-press/crassh-director-appointed-inaugural-john-harvard-professor-2014-2019-1" TargetMode="External"/><Relationship Id="rId22" Type="http://schemas.openxmlformats.org/officeDocument/2006/relationships/hyperlink" Target="https://doi.org/10.1332/204674321X16474246365913" TargetMode="External"/><Relationship Id="rId27" Type="http://schemas.openxmlformats.org/officeDocument/2006/relationships/hyperlink" Target="http://bit.ly/yprel17" TargetMode="External"/><Relationship Id="rId30" Type="http://schemas.openxmlformats.org/officeDocument/2006/relationships/hyperlink" Target="https://www.degruyter.com/view/j/wps.ahead-of-print/wps-2017-0009/wps-2017-0009.xml" TargetMode="External"/><Relationship Id="rId35" Type="http://schemas.openxmlformats.org/officeDocument/2006/relationships/hyperlink" Target="http://www.academia.edu/1261180/Peace_as_a_surprise_peace_as_a_disturbance_the_Israeli-Arab_conflict_in_official_documents" TargetMode="External"/><Relationship Id="rId43" Type="http://schemas.openxmlformats.org/officeDocument/2006/relationships/hyperlink" Target="https://doi.org/10.1007/978-3-658-36310-9_6" TargetMode="External"/><Relationship Id="rId48" Type="http://schemas.openxmlformats.org/officeDocument/2006/relationships/hyperlink" Target="http://www.academia.edu/1261055/Levy_Gal._Secularism_Religion_and_the_Status_Quo_in_Religion_and_the_State_A_Comparative_Sociology._in_Jack_Barbalet_et_al._eds._._Anthem_Press_2011._pp._95-122" TargetMode="External"/><Relationship Id="rId56" Type="http://schemas.openxmlformats.org/officeDocument/2006/relationships/hyperlink" Target="http://www.aisisraelstudies.org/2004papers/Levy,%20Gal.pdf" TargetMode="External"/><Relationship Id="rId64" Type="http://schemas.openxmlformats.org/officeDocument/2006/relationships/hyperlink" Target="http://www.openu.ac.il/events/Sociology/020413.html" TargetMode="External"/><Relationship Id="rId69" Type="http://schemas.openxmlformats.org/officeDocument/2006/relationships/hyperlink" Target="https://academic.openu.ac.il/more-than-degree/pages/adraba.aspx" TargetMode="External"/><Relationship Id="rId8" Type="http://schemas.openxmlformats.org/officeDocument/2006/relationships/hyperlink" Target="http://www.openu.ac.il/Personal_sites/gal-levyE.html" TargetMode="External"/><Relationship Id="rId51" Type="http://schemas.openxmlformats.org/officeDocument/2006/relationships/hyperlink" Target="https://adva.org/he/lexicon-corona/" TargetMode="External"/><Relationship Id="rId72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://www.vanleer.org.il/he/node/1361" TargetMode="External"/><Relationship Id="rId25" Type="http://schemas.openxmlformats.org/officeDocument/2006/relationships/hyperlink" Target="http://bit.ly/2LIfZC1" TargetMode="External"/><Relationship Id="rId33" Type="http://schemas.openxmlformats.org/officeDocument/2006/relationships/hyperlink" Target="http://www.tandfonline.com/doi/full/10.1080/17400201.2013.865598" TargetMode="External"/><Relationship Id="rId38" Type="http://schemas.openxmlformats.org/officeDocument/2006/relationships/hyperlink" Target="http://www.informaworld.com/smpp/content~content=a713993572~db=all" TargetMode="External"/><Relationship Id="rId46" Type="http://schemas.openxmlformats.org/officeDocument/2006/relationships/hyperlink" Target="http://pluto.huji.ac.il/~mshalev/Papers/Shalev_Levy_Hebrew_Apr04.pdf" TargetMode="External"/><Relationship Id="rId59" Type="http://schemas.openxmlformats.org/officeDocument/2006/relationships/hyperlink" Target="http://www.iss-annual-conference.org.il/2016/page.php?pageId=40&amp;mk=102" TargetMode="External"/><Relationship Id="rId67" Type="http://schemas.openxmlformats.org/officeDocument/2006/relationships/hyperlink" Target="https://www.kan.org.il/player?itemId=49901&amp;playerType=Radio&amp;programId=8171" TargetMode="External"/><Relationship Id="rId20" Type="http://schemas.openxmlformats.org/officeDocument/2006/relationships/hyperlink" Target="https://www.openu.ac.il/publications/zmanim/pages/zmanim147.aspx" TargetMode="External"/><Relationship Id="rId41" Type="http://schemas.openxmlformats.org/officeDocument/2006/relationships/hyperlink" Target="https://bit.ly/3N4SGAs" TargetMode="External"/><Relationship Id="rId54" Type="http://schemas.openxmlformats.org/officeDocument/2006/relationships/hyperlink" Target="http://www.itu.org.il/Index.asp?ArticleID=13259&amp;CategoryID=1512&amp;Page=1" TargetMode="External"/><Relationship Id="rId62" Type="http://schemas.openxmlformats.org/officeDocument/2006/relationships/hyperlink" Target="http://www.openu.ac.il/Personal_sites/gal-levy/Download/Status%20Quo%20Seminar%2010072013.pdf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mhc.tau.ac.il/en/site/living-together/" TargetMode="External"/><Relationship Id="rId23" Type="http://schemas.openxmlformats.org/officeDocument/2006/relationships/hyperlink" Target="https://doi.org/10.54561/prj1801049l" TargetMode="External"/><Relationship Id="rId28" Type="http://schemas.openxmlformats.org/officeDocument/2006/relationships/hyperlink" Target="http://www.arabmediasociety.com/?article=1029" TargetMode="External"/><Relationship Id="rId36" Type="http://schemas.openxmlformats.org/officeDocument/2006/relationships/hyperlink" Target="http://www.tandfonline.com/eprint/cJQjt4V72XVJnNBIqx3d/full" TargetMode="External"/><Relationship Id="rId49" Type="http://schemas.openxmlformats.org/officeDocument/2006/relationships/hyperlink" Target="http://www.am-oved.co.il/HTMLs/product.aspx?C1010=20079&amp;BSP=13468" TargetMode="External"/><Relationship Id="rId57" Type="http://schemas.openxmlformats.org/officeDocument/2006/relationships/hyperlink" Target="http://www.aisisraelstudies.org/Conferences/2008NYU/2008Papers/LevyG2008.pdf" TargetMode="External"/><Relationship Id="rId10" Type="http://schemas.openxmlformats.org/officeDocument/2006/relationships/hyperlink" Target="http://www.openu.ac.il/policy/" TargetMode="External"/><Relationship Id="rId31" Type="http://schemas.openxmlformats.org/officeDocument/2006/relationships/hyperlink" Target="http://ir.uiowa.edu/mathal/vol4/iss1/1/" TargetMode="External"/><Relationship Id="rId44" Type="http://schemas.openxmlformats.org/officeDocument/2006/relationships/hyperlink" Target="http://tinyurl.com/klzzp27" TargetMode="External"/><Relationship Id="rId52" Type="http://schemas.openxmlformats.org/officeDocument/2006/relationships/hyperlink" Target="https://adva.org/he/lexicon-corona/" TargetMode="External"/><Relationship Id="rId60" Type="http://schemas.openxmlformats.org/officeDocument/2006/relationships/hyperlink" Target="https://how2doit2016.wordpress.com/programme/" TargetMode="External"/><Relationship Id="rId65" Type="http://schemas.openxmlformats.org/officeDocument/2006/relationships/hyperlink" Target="http://www3.openu.ac.il/ouweb/owal/events.event_details?in_seq_erua=365" TargetMode="External"/><Relationship Id="rId73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8177-3392" TargetMode="External"/><Relationship Id="rId13" Type="http://schemas.openxmlformats.org/officeDocument/2006/relationships/hyperlink" Target="https://whilepoor.com/" TargetMode="External"/><Relationship Id="rId18" Type="http://schemas.openxmlformats.org/officeDocument/2006/relationships/hyperlink" Target="http://standinggroups.ecpr.eu/citizenship/steering-committee/" TargetMode="External"/><Relationship Id="rId39" Type="http://schemas.openxmlformats.org/officeDocument/2006/relationships/hyperlink" Target="http://www.springerlink.com/content/v141247616253757/fulltext.pdf" TargetMode="External"/><Relationship Id="rId34" Type="http://schemas.openxmlformats.org/officeDocument/2006/relationships/hyperlink" Target="http://www.tandfonline.com/eprint/5EbVxqm77FkFQsyNCHdJ/full" TargetMode="External"/><Relationship Id="rId50" Type="http://schemas.openxmlformats.org/officeDocument/2006/relationships/hyperlink" Target="https://cris.openu.ac.il/en/publications/%D7%94%D7%A9%D7%AA%D7%9B%D7%A0%D7%95%D7%AA-%D7%9E%D7%AA%D7%A7%D7%A0%D7%AA-%D7%A0%D7%A9%D7%99%D7%9D-%D7%9E%D7%96%D7%A8%D7%97%D7%99%D7%95%D7%AA-%D7%9E%D7%AA%D7%A7%D7%A0%D7%95%D7%AA-%D7%A2%D7%95%D7%95%D7%9C-%D7%95%D7%9E%D7%97%D7%A4%D7%A9%D7%AA-%D7%91%D7%99%D7%AA-%D7%9E%D7%90%D7%9E%D7%A8-%D7%91%D7%99%D7%A7%D7%95%D7%A8%D7%AA" TargetMode="External"/><Relationship Id="rId55" Type="http://schemas.openxmlformats.org/officeDocument/2006/relationships/hyperlink" Target="http://mpsa.indiana.edu/conf2003papers/1032268687.pdf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9161609C-1197-414E-8B92-F81314108495}"/>
</file>

<file path=customXml/itemProps2.xml><?xml version="1.0" encoding="utf-8"?>
<ds:datastoreItem xmlns:ds="http://schemas.openxmlformats.org/officeDocument/2006/customXml" ds:itemID="{F1A88D1A-7989-4A6D-8BD1-10859BDD4EE2}"/>
</file>

<file path=customXml/itemProps3.xml><?xml version="1.0" encoding="utf-8"?>
<ds:datastoreItem xmlns:ds="http://schemas.openxmlformats.org/officeDocument/2006/customXml" ds:itemID="{5A4DCCB2-955F-4332-BF14-956CD4F3EB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6334</TotalTime>
  <Pages>16</Pages>
  <Words>7110</Words>
  <Characters>46391</Characters>
  <Application>Microsoft Office Word</Application>
  <DocSecurity>0</DocSecurity>
  <Lines>386</Lines>
  <Paragraphs>106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Gal Levy -CV</vt:lpstr>
      <vt:lpstr>Gal Levy -CV</vt:lpstr>
    </vt:vector>
  </TitlesOfParts>
  <Company>The Open University</Company>
  <LinksUpToDate>false</LinksUpToDate>
  <CharactersWithSpaces>53395</CharactersWithSpaces>
  <SharedDoc>false</SharedDoc>
  <HLinks>
    <vt:vector size="90" baseType="variant">
      <vt:variant>
        <vt:i4>1769543</vt:i4>
      </vt:variant>
      <vt:variant>
        <vt:i4>45</vt:i4>
      </vt:variant>
      <vt:variant>
        <vt:i4>0</vt:i4>
      </vt:variant>
      <vt:variant>
        <vt:i4>5</vt:i4>
      </vt:variant>
      <vt:variant>
        <vt:lpwstr>http://www.openu.ac.il/events/210310.html</vt:lpwstr>
      </vt:variant>
      <vt:variant>
        <vt:lpwstr/>
      </vt:variant>
      <vt:variant>
        <vt:i4>1704000</vt:i4>
      </vt:variant>
      <vt:variant>
        <vt:i4>42</vt:i4>
      </vt:variant>
      <vt:variant>
        <vt:i4>0</vt:i4>
      </vt:variant>
      <vt:variant>
        <vt:i4>5</vt:i4>
      </vt:variant>
      <vt:variant>
        <vt:lpwstr>http://www.sipa.columbia.edu/mei/about.shtml</vt:lpwstr>
      </vt:variant>
      <vt:variant>
        <vt:lpwstr/>
      </vt:variant>
      <vt:variant>
        <vt:i4>2752545</vt:i4>
      </vt:variant>
      <vt:variant>
        <vt:i4>39</vt:i4>
      </vt:variant>
      <vt:variant>
        <vt:i4>0</vt:i4>
      </vt:variant>
      <vt:variant>
        <vt:i4>5</vt:i4>
      </vt:variant>
      <vt:variant>
        <vt:lpwstr>http://youtu.be/RBnWk8BKmSY</vt:lpwstr>
      </vt:variant>
      <vt:variant>
        <vt:lpwstr/>
      </vt:variant>
      <vt:variant>
        <vt:i4>6029404</vt:i4>
      </vt:variant>
      <vt:variant>
        <vt:i4>36</vt:i4>
      </vt:variant>
      <vt:variant>
        <vt:i4>0</vt:i4>
      </vt:variant>
      <vt:variant>
        <vt:i4>5</vt:i4>
      </vt:variant>
      <vt:variant>
        <vt:lpwstr>http://www.aisisraelstudies.org/Conferences/2008NYU/2008Papers/LevyG2008.pdf</vt:lpwstr>
      </vt:variant>
      <vt:variant>
        <vt:lpwstr/>
      </vt:variant>
      <vt:variant>
        <vt:i4>1638427</vt:i4>
      </vt:variant>
      <vt:variant>
        <vt:i4>33</vt:i4>
      </vt:variant>
      <vt:variant>
        <vt:i4>0</vt:i4>
      </vt:variant>
      <vt:variant>
        <vt:i4>5</vt:i4>
      </vt:variant>
      <vt:variant>
        <vt:lpwstr>http://www.aisisraelstudies.org/2004papers/Levy, Gal.pdf</vt:lpwstr>
      </vt:variant>
      <vt:variant>
        <vt:lpwstr/>
      </vt:variant>
      <vt:variant>
        <vt:i4>1048594</vt:i4>
      </vt:variant>
      <vt:variant>
        <vt:i4>30</vt:i4>
      </vt:variant>
      <vt:variant>
        <vt:i4>0</vt:i4>
      </vt:variant>
      <vt:variant>
        <vt:i4>5</vt:i4>
      </vt:variant>
      <vt:variant>
        <vt:lpwstr>http://mpsa.indiana.edu/conf2003papers/1032268687.pdf</vt:lpwstr>
      </vt:variant>
      <vt:variant>
        <vt:lpwstr/>
      </vt:variant>
      <vt:variant>
        <vt:i4>7733352</vt:i4>
      </vt:variant>
      <vt:variant>
        <vt:i4>27</vt:i4>
      </vt:variant>
      <vt:variant>
        <vt:i4>0</vt:i4>
      </vt:variant>
      <vt:variant>
        <vt:i4>5</vt:i4>
      </vt:variant>
      <vt:variant>
        <vt:lpwstr>http://www.itu.org.il/Index.asp?ArticleID=13259&amp;CategoryID=1512&amp;Page=1</vt:lpwstr>
      </vt:variant>
      <vt:variant>
        <vt:lpwstr/>
      </vt:variant>
      <vt:variant>
        <vt:i4>4522008</vt:i4>
      </vt:variant>
      <vt:variant>
        <vt:i4>24</vt:i4>
      </vt:variant>
      <vt:variant>
        <vt:i4>0</vt:i4>
      </vt:variant>
      <vt:variant>
        <vt:i4>5</vt:i4>
      </vt:variant>
      <vt:variant>
        <vt:lpwstr>http://www.am-oved.co.il/HTMLs/product.aspx?C1010=20079&amp;BSP=13468</vt:lpwstr>
      </vt:variant>
      <vt:variant>
        <vt:lpwstr/>
      </vt:variant>
      <vt:variant>
        <vt:i4>5898258</vt:i4>
      </vt:variant>
      <vt:variant>
        <vt:i4>21</vt:i4>
      </vt:variant>
      <vt:variant>
        <vt:i4>0</vt:i4>
      </vt:variant>
      <vt:variant>
        <vt:i4>5</vt:i4>
      </vt:variant>
      <vt:variant>
        <vt:lpwstr>http://www.geocities.com/michaelshalev/Papers/Shalev_Levy_Dec03.pdf</vt:lpwstr>
      </vt:variant>
      <vt:variant>
        <vt:lpwstr/>
      </vt:variant>
      <vt:variant>
        <vt:i4>1310828</vt:i4>
      </vt:variant>
      <vt:variant>
        <vt:i4>18</vt:i4>
      </vt:variant>
      <vt:variant>
        <vt:i4>0</vt:i4>
      </vt:variant>
      <vt:variant>
        <vt:i4>5</vt:i4>
      </vt:variant>
      <vt:variant>
        <vt:lpwstr>http://www.geocities.com/michaelshalev/Papers/Shalev_Levy_Hebrew_Apr04.pdf</vt:lpwstr>
      </vt:variant>
      <vt:variant>
        <vt:lpwstr/>
      </vt:variant>
      <vt:variant>
        <vt:i4>5898329</vt:i4>
      </vt:variant>
      <vt:variant>
        <vt:i4>15</vt:i4>
      </vt:variant>
      <vt:variant>
        <vt:i4>0</vt:i4>
      </vt:variant>
      <vt:variant>
        <vt:i4>5</vt:i4>
      </vt:variant>
      <vt:variant>
        <vt:lpwstr>http://www.springerlink.com/content/v141247616253757/fulltext.pdf</vt:lpwstr>
      </vt:variant>
      <vt:variant>
        <vt:lpwstr/>
      </vt:variant>
      <vt:variant>
        <vt:i4>3866675</vt:i4>
      </vt:variant>
      <vt:variant>
        <vt:i4>12</vt:i4>
      </vt:variant>
      <vt:variant>
        <vt:i4>0</vt:i4>
      </vt:variant>
      <vt:variant>
        <vt:i4>5</vt:i4>
      </vt:variant>
      <vt:variant>
        <vt:lpwstr>http://www.informaworld.com/smpp/content~content=a713993572~db=all</vt:lpwstr>
      </vt:variant>
      <vt:variant>
        <vt:lpwstr/>
      </vt:variant>
      <vt:variant>
        <vt:i4>1769493</vt:i4>
      </vt:variant>
      <vt:variant>
        <vt:i4>9</vt:i4>
      </vt:variant>
      <vt:variant>
        <vt:i4>0</vt:i4>
      </vt:variant>
      <vt:variant>
        <vt:i4>5</vt:i4>
      </vt:variant>
      <vt:variant>
        <vt:lpwstr>http://caliber.ucpress.net/doi/abs/10.1525/sop.2008.51.2.349</vt:lpwstr>
      </vt:variant>
      <vt:variant>
        <vt:lpwstr/>
      </vt:variant>
      <vt:variant>
        <vt:i4>2555962</vt:i4>
      </vt:variant>
      <vt:variant>
        <vt:i4>6</vt:i4>
      </vt:variant>
      <vt:variant>
        <vt:i4>0</vt:i4>
      </vt:variant>
      <vt:variant>
        <vt:i4>5</vt:i4>
      </vt:variant>
      <vt:variant>
        <vt:lpwstr>http://www.openu.ac.il/policy/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http://www.openu.ac.il/Personal_sites/gal-levyE.html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 Levy -CV</dc:title>
  <dc:subject>CV</dc:subject>
  <dc:creator>Gal Levy</dc:creator>
  <cp:keywords>Gal, CV</cp:keywords>
  <dc:description/>
  <cp:lastModifiedBy>Gal Levy</cp:lastModifiedBy>
  <cp:revision>87</cp:revision>
  <cp:lastPrinted>2024-01-19T11:23:00Z</cp:lastPrinted>
  <dcterms:created xsi:type="dcterms:W3CDTF">2017-10-21T14:49:00Z</dcterms:created>
  <dcterms:modified xsi:type="dcterms:W3CDTF">2024-11-07T11:55:00Z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-1357179096</vt:i4>
  </property>
  <property fmtid="{D5CDD505-2E9C-101B-9397-08002B2CF9AE}" pid="3" name="_NewReviewCycle">
    <vt:lpwstr/>
  </property>
  <property fmtid="{D5CDD505-2E9C-101B-9397-08002B2CF9AE}" pid="4" name="_EmailSubject">
    <vt:lpwstr>דף אישי</vt:lpwstr>
  </property>
  <property fmtid="{D5CDD505-2E9C-101B-9397-08002B2CF9AE}" pid="5" name="_AuthorEmail">
    <vt:lpwstr>galle@openu.ac.il</vt:lpwstr>
  </property>
  <property fmtid="{D5CDD505-2E9C-101B-9397-08002B2CF9AE}" pid="6" name="_AuthorEmailDisplayName">
    <vt:lpwstr>Gal Levy</vt:lpwstr>
  </property>
  <property fmtid="{D5CDD505-2E9C-101B-9397-08002B2CF9AE}" pid="7" name="ContentTypeId">
    <vt:lpwstr>0x010100D6F61E74F7254FFAACE179AD514BF94B00E5BAFAE9EC481B44A887128AEA8B460D</vt:lpwstr>
  </property>
</Properties>
</file>